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DB84A" w14:textId="77777777" w:rsidR="00020679" w:rsidRDefault="002E0E57">
      <w:pPr>
        <w:pStyle w:val="BodyText"/>
        <w:rPr>
          <w:rFonts w:ascii="Times New Roman" w:eastAsia="Times New Roman" w:hAnsi="Times New Roman" w:cs="Times New Roman"/>
          <w:sz w:val="56"/>
          <w:szCs w:val="56"/>
        </w:rPr>
      </w:pPr>
      <w:bookmarkStart w:id="0" w:name="_GoBack"/>
      <w:bookmarkEnd w:id="0"/>
      <w:r>
        <w:rPr>
          <w:rFonts w:ascii="Times New Roman" w:hAnsi="Times New Roman"/>
          <w:sz w:val="56"/>
          <w:szCs w:val="56"/>
        </w:rPr>
        <w:t xml:space="preserve">Fashion judging procedures </w:t>
      </w:r>
    </w:p>
    <w:p w14:paraId="60C3DF80" w14:textId="77777777" w:rsidR="00020679" w:rsidRDefault="002E0E57">
      <w:pPr>
        <w:pStyle w:val="BodyText"/>
        <w:rPr>
          <w:rFonts w:ascii="Times New Roman" w:eastAsia="Times New Roman" w:hAnsi="Times New Roman" w:cs="Times New Roman"/>
          <w:sz w:val="56"/>
          <w:szCs w:val="56"/>
        </w:rPr>
      </w:pPr>
      <w:r>
        <w:rPr>
          <w:rFonts w:ascii="Times New Roman" w:hAnsi="Times New Roman"/>
          <w:sz w:val="56"/>
          <w:szCs w:val="56"/>
        </w:rPr>
        <w:t xml:space="preserve">Manual </w:t>
      </w:r>
    </w:p>
    <w:p w14:paraId="55620B90" w14:textId="77777777" w:rsidR="00020679" w:rsidRDefault="002E0E57">
      <w:pPr>
        <w:jc w:val="center"/>
        <w:rPr>
          <w:b/>
          <w:bCs/>
          <w:sz w:val="36"/>
          <w:szCs w:val="36"/>
        </w:rPr>
      </w:pPr>
      <w:r>
        <w:rPr>
          <w:rFonts w:ascii="Times New Roman" w:eastAsia="Times New Roman" w:hAnsi="Times New Roman" w:cs="Times New Roman"/>
          <w:b/>
          <w:bCs/>
          <w:noProof/>
          <w:sz w:val="56"/>
          <w:szCs w:val="56"/>
        </w:rPr>
        <w:drawing>
          <wp:anchor distT="57150" distB="57150" distL="57150" distR="57150" simplePos="0" relativeHeight="251662336" behindDoc="0" locked="0" layoutInCell="1" allowOverlap="1" wp14:anchorId="6AD3D08C" wp14:editId="5AF473FC">
            <wp:simplePos x="0" y="0"/>
            <wp:positionH relativeFrom="margin">
              <wp:posOffset>1200150</wp:posOffset>
            </wp:positionH>
            <wp:positionV relativeFrom="line">
              <wp:posOffset>446404</wp:posOffset>
            </wp:positionV>
            <wp:extent cx="3937000" cy="5327016"/>
            <wp:effectExtent l="0" t="0" r="0" b="0"/>
            <wp:wrapSquare wrapText="bothSides" distT="57150" distB="57150" distL="57150" distR="57150"/>
            <wp:docPr id="1073741825" name="officeArt object" descr="Fashion Pin"/>
            <wp:cNvGraphicFramePr/>
            <a:graphic xmlns:a="http://schemas.openxmlformats.org/drawingml/2006/main">
              <a:graphicData uri="http://schemas.openxmlformats.org/drawingml/2006/picture">
                <pic:pic xmlns:pic="http://schemas.openxmlformats.org/drawingml/2006/picture">
                  <pic:nvPicPr>
                    <pic:cNvPr id="1073741825" name="Fashion Pin" descr="Fashion Pin"/>
                    <pic:cNvPicPr>
                      <a:picLocks noChangeAspect="1"/>
                    </pic:cNvPicPr>
                  </pic:nvPicPr>
                  <pic:blipFill>
                    <a:blip r:embed="rId8">
                      <a:extLst/>
                    </a:blip>
                    <a:stretch>
                      <a:fillRect/>
                    </a:stretch>
                  </pic:blipFill>
                  <pic:spPr>
                    <a:xfrm>
                      <a:off x="0" y="0"/>
                      <a:ext cx="3937000" cy="5327016"/>
                    </a:xfrm>
                    <a:prstGeom prst="rect">
                      <a:avLst/>
                    </a:prstGeom>
                    <a:ln w="12700" cap="flat">
                      <a:noFill/>
                      <a:miter lim="400000"/>
                    </a:ln>
                    <a:effectLst/>
                  </pic:spPr>
                </pic:pic>
              </a:graphicData>
            </a:graphic>
          </wp:anchor>
        </w:drawing>
      </w:r>
    </w:p>
    <w:p w14:paraId="2D6279E4" w14:textId="77777777" w:rsidR="00020679" w:rsidRDefault="00020679">
      <w:pPr>
        <w:jc w:val="center"/>
        <w:rPr>
          <w:b/>
          <w:bCs/>
          <w:sz w:val="36"/>
          <w:szCs w:val="36"/>
        </w:rPr>
      </w:pPr>
    </w:p>
    <w:p w14:paraId="35EAECDB" w14:textId="77777777" w:rsidR="00020679" w:rsidRDefault="00020679">
      <w:pPr>
        <w:jc w:val="center"/>
        <w:rPr>
          <w:b/>
          <w:bCs/>
          <w:sz w:val="36"/>
          <w:szCs w:val="36"/>
        </w:rPr>
      </w:pPr>
    </w:p>
    <w:p w14:paraId="108D5CE9" w14:textId="77777777" w:rsidR="00020679" w:rsidRDefault="00020679">
      <w:pPr>
        <w:jc w:val="center"/>
        <w:rPr>
          <w:b/>
          <w:bCs/>
          <w:sz w:val="36"/>
          <w:szCs w:val="36"/>
        </w:rPr>
      </w:pPr>
    </w:p>
    <w:p w14:paraId="1A3217D6" w14:textId="77777777" w:rsidR="00020679" w:rsidRDefault="00020679">
      <w:pPr>
        <w:jc w:val="center"/>
        <w:rPr>
          <w:b/>
          <w:bCs/>
          <w:sz w:val="36"/>
          <w:szCs w:val="36"/>
        </w:rPr>
      </w:pPr>
    </w:p>
    <w:p w14:paraId="0EC92145" w14:textId="77777777" w:rsidR="00020679" w:rsidRDefault="00020679">
      <w:pPr>
        <w:jc w:val="center"/>
        <w:rPr>
          <w:b/>
          <w:bCs/>
          <w:sz w:val="36"/>
          <w:szCs w:val="36"/>
        </w:rPr>
      </w:pPr>
    </w:p>
    <w:p w14:paraId="550E1434" w14:textId="77777777" w:rsidR="00020679" w:rsidRDefault="00020679">
      <w:pPr>
        <w:jc w:val="center"/>
        <w:rPr>
          <w:b/>
          <w:bCs/>
          <w:sz w:val="36"/>
          <w:szCs w:val="36"/>
        </w:rPr>
      </w:pPr>
    </w:p>
    <w:p w14:paraId="1829FB51" w14:textId="77777777" w:rsidR="00020679" w:rsidRDefault="00020679">
      <w:pPr>
        <w:jc w:val="center"/>
        <w:rPr>
          <w:b/>
          <w:bCs/>
          <w:sz w:val="36"/>
          <w:szCs w:val="36"/>
        </w:rPr>
      </w:pPr>
    </w:p>
    <w:p w14:paraId="1D9AFF89" w14:textId="77777777" w:rsidR="00020679" w:rsidRDefault="00020679">
      <w:pPr>
        <w:jc w:val="center"/>
        <w:rPr>
          <w:b/>
          <w:bCs/>
          <w:sz w:val="36"/>
          <w:szCs w:val="36"/>
        </w:rPr>
      </w:pPr>
    </w:p>
    <w:p w14:paraId="5E49EB95" w14:textId="77777777" w:rsidR="00020679" w:rsidRDefault="00020679">
      <w:pPr>
        <w:jc w:val="center"/>
        <w:rPr>
          <w:b/>
          <w:bCs/>
          <w:sz w:val="36"/>
          <w:szCs w:val="36"/>
        </w:rPr>
      </w:pPr>
    </w:p>
    <w:p w14:paraId="54DF918A" w14:textId="77777777" w:rsidR="00020679" w:rsidRDefault="00020679">
      <w:pPr>
        <w:jc w:val="center"/>
        <w:rPr>
          <w:b/>
          <w:bCs/>
          <w:sz w:val="36"/>
          <w:szCs w:val="36"/>
        </w:rPr>
      </w:pPr>
    </w:p>
    <w:p w14:paraId="1FDF2FE1" w14:textId="77777777" w:rsidR="00020679" w:rsidRDefault="00020679">
      <w:pPr>
        <w:jc w:val="center"/>
        <w:rPr>
          <w:b/>
          <w:bCs/>
          <w:sz w:val="36"/>
          <w:szCs w:val="36"/>
        </w:rPr>
      </w:pPr>
    </w:p>
    <w:p w14:paraId="503C8EEC" w14:textId="77777777" w:rsidR="00020679" w:rsidRDefault="00020679">
      <w:pPr>
        <w:jc w:val="center"/>
        <w:rPr>
          <w:b/>
          <w:bCs/>
          <w:sz w:val="36"/>
          <w:szCs w:val="36"/>
        </w:rPr>
      </w:pPr>
    </w:p>
    <w:p w14:paraId="3E43D8D0" w14:textId="77777777" w:rsidR="00020679" w:rsidRDefault="00020679">
      <w:pPr>
        <w:jc w:val="center"/>
        <w:rPr>
          <w:b/>
          <w:bCs/>
          <w:sz w:val="36"/>
          <w:szCs w:val="36"/>
        </w:rPr>
      </w:pPr>
    </w:p>
    <w:p w14:paraId="4BE17EAD" w14:textId="77777777" w:rsidR="00020679" w:rsidRDefault="00020679">
      <w:pPr>
        <w:jc w:val="center"/>
        <w:rPr>
          <w:b/>
          <w:bCs/>
          <w:sz w:val="36"/>
          <w:szCs w:val="36"/>
        </w:rPr>
      </w:pPr>
    </w:p>
    <w:p w14:paraId="24C587E5" w14:textId="77777777" w:rsidR="00020679" w:rsidRDefault="00020679">
      <w:pPr>
        <w:jc w:val="center"/>
        <w:rPr>
          <w:b/>
          <w:bCs/>
          <w:sz w:val="36"/>
          <w:szCs w:val="36"/>
        </w:rPr>
      </w:pPr>
    </w:p>
    <w:p w14:paraId="48FB15E3" w14:textId="77777777" w:rsidR="00020679" w:rsidRDefault="00020679">
      <w:pPr>
        <w:jc w:val="center"/>
        <w:rPr>
          <w:b/>
          <w:bCs/>
          <w:sz w:val="36"/>
          <w:szCs w:val="36"/>
        </w:rPr>
      </w:pPr>
    </w:p>
    <w:p w14:paraId="63837A0F" w14:textId="77777777" w:rsidR="00020679" w:rsidRDefault="00020679">
      <w:pPr>
        <w:jc w:val="center"/>
        <w:rPr>
          <w:b/>
          <w:bCs/>
          <w:sz w:val="36"/>
          <w:szCs w:val="36"/>
        </w:rPr>
      </w:pPr>
    </w:p>
    <w:p w14:paraId="45EE6E10" w14:textId="77777777" w:rsidR="00020679" w:rsidRDefault="00020679">
      <w:pPr>
        <w:jc w:val="center"/>
        <w:rPr>
          <w:b/>
          <w:bCs/>
          <w:sz w:val="36"/>
          <w:szCs w:val="36"/>
        </w:rPr>
      </w:pPr>
    </w:p>
    <w:p w14:paraId="670122C4" w14:textId="77777777" w:rsidR="00020679" w:rsidRDefault="00020679">
      <w:pPr>
        <w:jc w:val="center"/>
        <w:rPr>
          <w:b/>
          <w:bCs/>
          <w:sz w:val="36"/>
          <w:szCs w:val="36"/>
        </w:rPr>
      </w:pPr>
    </w:p>
    <w:p w14:paraId="319FB9EE" w14:textId="77777777" w:rsidR="00020679" w:rsidRDefault="00020679">
      <w:pPr>
        <w:jc w:val="center"/>
        <w:rPr>
          <w:b/>
          <w:bCs/>
          <w:sz w:val="36"/>
          <w:szCs w:val="36"/>
        </w:rPr>
      </w:pPr>
    </w:p>
    <w:p w14:paraId="57ACBB8C" w14:textId="77777777" w:rsidR="00020679" w:rsidRDefault="00020679">
      <w:pPr>
        <w:jc w:val="center"/>
        <w:rPr>
          <w:rFonts w:ascii="Lucida Calligraphy" w:eastAsia="Lucida Calligraphy" w:hAnsi="Lucida Calligraphy" w:cs="Lucida Calligraphy"/>
          <w:b/>
          <w:bCs/>
          <w:sz w:val="36"/>
          <w:szCs w:val="36"/>
        </w:rPr>
      </w:pPr>
    </w:p>
    <w:p w14:paraId="18A3CCC4" w14:textId="77777777" w:rsidR="00020679" w:rsidRDefault="002E0E57">
      <w:pPr>
        <w:ind w:firstLine="720"/>
        <w:jc w:val="center"/>
        <w:rPr>
          <w:rFonts w:ascii="Times New Roman" w:eastAsia="Times New Roman" w:hAnsi="Times New Roman" w:cs="Times New Roman"/>
          <w:b/>
          <w:bCs/>
          <w:sz w:val="36"/>
          <w:szCs w:val="36"/>
        </w:rPr>
      </w:pPr>
      <w:r>
        <w:rPr>
          <w:rFonts w:ascii="Times New Roman" w:hAnsi="Times New Roman"/>
          <w:b/>
          <w:bCs/>
          <w:sz w:val="36"/>
          <w:szCs w:val="36"/>
        </w:rPr>
        <w:t>Model A Ford Club of America</w:t>
      </w:r>
    </w:p>
    <w:p w14:paraId="5EF34C0D" w14:textId="77777777" w:rsidR="00020679" w:rsidRDefault="002E0E57">
      <w:pPr>
        <w:pStyle w:val="TOC1A"/>
      </w:pPr>
      <w:r>
        <w:rPr>
          <w:rFonts w:ascii="Arial Unicode MS" w:eastAsia="Arial Unicode MS" w:hAnsi="Arial Unicode MS" w:cs="Arial Unicode MS"/>
        </w:rPr>
        <w:br w:type="page"/>
      </w:r>
    </w:p>
    <w:p w14:paraId="36B96830" w14:textId="77777777" w:rsidR="00020679" w:rsidRDefault="002E0E57">
      <w:pPr>
        <w:pStyle w:val="TOCHeading1"/>
        <w:jc w:val="center"/>
        <w:rPr>
          <w:b w:val="0"/>
          <w:bCs w:val="0"/>
          <w:i/>
          <w:iCs/>
          <w:color w:val="000000"/>
          <w:u w:color="000000"/>
        </w:rPr>
      </w:pPr>
      <w:r>
        <w:rPr>
          <w:b w:val="0"/>
          <w:bCs w:val="0"/>
          <w:i/>
          <w:iCs/>
          <w:color w:val="000000"/>
          <w:u w:color="000000"/>
        </w:rPr>
        <w:lastRenderedPageBreak/>
        <w:t>FASHION JUDGING PROCEDURES MANUAL</w:t>
      </w:r>
    </w:p>
    <w:p w14:paraId="01DECEA3" w14:textId="77777777" w:rsidR="00020679" w:rsidRDefault="002E0E57">
      <w:pPr>
        <w:pStyle w:val="TOCHeading1"/>
        <w:tabs>
          <w:tab w:val="left" w:pos="2091"/>
          <w:tab w:val="center" w:pos="4858"/>
        </w:tabs>
      </w:pPr>
      <w:r>
        <w:rPr>
          <w:b w:val="0"/>
          <w:bCs w:val="0"/>
          <w:color w:val="000000"/>
          <w:u w:color="000000"/>
        </w:rPr>
        <w:tab/>
      </w:r>
      <w:r>
        <w:rPr>
          <w:b w:val="0"/>
          <w:bCs w:val="0"/>
          <w:color w:val="000000"/>
          <w:u w:color="000000"/>
        </w:rPr>
        <w:tab/>
        <w:t>Table of Contents</w:t>
      </w:r>
    </w:p>
    <w:p w14:paraId="5BA9E47B" w14:textId="77777777" w:rsidR="00020679" w:rsidRDefault="00020679">
      <w:pPr>
        <w:rPr>
          <w:sz w:val="22"/>
          <w:szCs w:val="22"/>
        </w:rPr>
      </w:pPr>
    </w:p>
    <w:p w14:paraId="1FAF3567" w14:textId="77777777" w:rsidR="00020679" w:rsidRDefault="002E0E57">
      <w:r>
        <w:rPr>
          <w:sz w:val="22"/>
          <w:szCs w:val="22"/>
        </w:rPr>
        <w:fldChar w:fldCharType="begin"/>
      </w:r>
      <w:r>
        <w:rPr>
          <w:sz w:val="22"/>
          <w:szCs w:val="22"/>
        </w:rPr>
        <w:instrText xml:space="preserve"> TOC \o 1-3 </w:instrText>
      </w:r>
      <w:r>
        <w:rPr>
          <w:sz w:val="22"/>
          <w:szCs w:val="22"/>
        </w:rPr>
        <w:fldChar w:fldCharType="separate"/>
      </w:r>
    </w:p>
    <w:p w14:paraId="1FA07E6C" w14:textId="77777777" w:rsidR="00020679" w:rsidRDefault="002E0E57">
      <w:pPr>
        <w:pStyle w:val="TOC1"/>
      </w:pPr>
      <w:r>
        <w:rPr>
          <w:rFonts w:eastAsia="Arial Unicode MS" w:cs="Arial Unicode MS"/>
        </w:rPr>
        <w:t>INTRODUCTION</w:t>
      </w:r>
      <w:r>
        <w:rPr>
          <w:rFonts w:eastAsia="Arial Unicode MS" w:cs="Arial Unicode MS"/>
        </w:rPr>
        <w:tab/>
      </w:r>
      <w:r>
        <w:fldChar w:fldCharType="begin"/>
      </w:r>
      <w:r>
        <w:instrText xml:space="preserve"> PAGEREF _Toc \h </w:instrText>
      </w:r>
      <w:r>
        <w:fldChar w:fldCharType="separate"/>
      </w:r>
      <w:r w:rsidR="002B2929">
        <w:rPr>
          <w:noProof/>
        </w:rPr>
        <w:t>4</w:t>
      </w:r>
      <w:r>
        <w:fldChar w:fldCharType="end"/>
      </w:r>
    </w:p>
    <w:p w14:paraId="6B1EAC14" w14:textId="77777777" w:rsidR="00020679" w:rsidRDefault="002E0E57">
      <w:pPr>
        <w:pStyle w:val="TOC1"/>
      </w:pPr>
      <w:r>
        <w:rPr>
          <w:rFonts w:eastAsia="Arial Unicode MS" w:cs="Arial Unicode MS"/>
        </w:rPr>
        <w:t>REQUEST FOR MAFCA FASHION JUDGING SANCTION</w:t>
      </w:r>
      <w:r>
        <w:rPr>
          <w:rFonts w:eastAsia="Arial Unicode MS" w:cs="Arial Unicode MS"/>
        </w:rPr>
        <w:tab/>
      </w:r>
      <w:r>
        <w:fldChar w:fldCharType="begin"/>
      </w:r>
      <w:r>
        <w:instrText xml:space="preserve"> PAGEREF _Toc1 \h </w:instrText>
      </w:r>
      <w:r>
        <w:fldChar w:fldCharType="separate"/>
      </w:r>
      <w:r w:rsidR="002B2929">
        <w:rPr>
          <w:noProof/>
        </w:rPr>
        <w:t>5</w:t>
      </w:r>
      <w:r>
        <w:fldChar w:fldCharType="end"/>
      </w:r>
    </w:p>
    <w:p w14:paraId="12BC79F9" w14:textId="77777777" w:rsidR="00020679" w:rsidRDefault="002E0E57">
      <w:pPr>
        <w:pStyle w:val="TOC1"/>
      </w:pPr>
      <w:r>
        <w:rPr>
          <w:rFonts w:eastAsia="Arial Unicode MS" w:cs="Arial Unicode MS"/>
          <w:lang w:val="de-DE"/>
        </w:rPr>
        <w:t>HOST FASHION COORDINATOR</w:t>
      </w:r>
      <w:r>
        <w:rPr>
          <w:rFonts w:eastAsia="Arial Unicode MS" w:cs="Arial Unicode MS"/>
          <w:lang w:val="de-DE"/>
        </w:rPr>
        <w:tab/>
      </w:r>
      <w:r>
        <w:fldChar w:fldCharType="begin"/>
      </w:r>
      <w:r>
        <w:instrText xml:space="preserve"> PAGEREF _Toc2 \h </w:instrText>
      </w:r>
      <w:r>
        <w:fldChar w:fldCharType="separate"/>
      </w:r>
      <w:r w:rsidR="002B2929">
        <w:rPr>
          <w:noProof/>
        </w:rPr>
        <w:t>6</w:t>
      </w:r>
      <w:r>
        <w:fldChar w:fldCharType="end"/>
      </w:r>
    </w:p>
    <w:p w14:paraId="639FFEED" w14:textId="77777777" w:rsidR="00020679" w:rsidRDefault="002E0E57">
      <w:pPr>
        <w:pStyle w:val="TOC2"/>
      </w:pPr>
      <w:r>
        <w:rPr>
          <w:rFonts w:eastAsia="Arial Unicode MS" w:cs="Arial Unicode MS"/>
        </w:rPr>
        <w:t>General Overview</w:t>
      </w:r>
      <w:r>
        <w:rPr>
          <w:rFonts w:eastAsia="Arial Unicode MS" w:cs="Arial Unicode MS"/>
        </w:rPr>
        <w:tab/>
      </w:r>
      <w:r>
        <w:fldChar w:fldCharType="begin"/>
      </w:r>
      <w:r>
        <w:instrText xml:space="preserve"> PAGEREF _Toc3 \h </w:instrText>
      </w:r>
      <w:r>
        <w:fldChar w:fldCharType="separate"/>
      </w:r>
      <w:r w:rsidR="002B2929">
        <w:rPr>
          <w:noProof/>
        </w:rPr>
        <w:t>6</w:t>
      </w:r>
      <w:r>
        <w:fldChar w:fldCharType="end"/>
      </w:r>
    </w:p>
    <w:p w14:paraId="0C03B027" w14:textId="77777777" w:rsidR="00020679" w:rsidRDefault="002E0E57">
      <w:pPr>
        <w:pStyle w:val="TOC2"/>
      </w:pPr>
      <w:r>
        <w:rPr>
          <w:rFonts w:eastAsia="Arial Unicode MS" w:cs="Arial Unicode MS"/>
        </w:rPr>
        <w:t>Instructions for Registration Number in Fashion Judging</w:t>
      </w:r>
      <w:r>
        <w:rPr>
          <w:rFonts w:eastAsia="Arial Unicode MS" w:cs="Arial Unicode MS"/>
        </w:rPr>
        <w:tab/>
      </w:r>
      <w:r>
        <w:fldChar w:fldCharType="begin"/>
      </w:r>
      <w:r>
        <w:instrText xml:space="preserve"> PAGEREF _Toc4 \h </w:instrText>
      </w:r>
      <w:r>
        <w:fldChar w:fldCharType="separate"/>
      </w:r>
      <w:r w:rsidR="002B2929">
        <w:rPr>
          <w:noProof/>
        </w:rPr>
        <w:t>7</w:t>
      </w:r>
      <w:r>
        <w:fldChar w:fldCharType="end"/>
      </w:r>
    </w:p>
    <w:p w14:paraId="04898AC8" w14:textId="77777777" w:rsidR="00020679" w:rsidRDefault="002E0E57">
      <w:pPr>
        <w:pStyle w:val="TOC2"/>
      </w:pPr>
      <w:r>
        <w:rPr>
          <w:rFonts w:eastAsia="Arial Unicode MS" w:cs="Arial Unicode MS"/>
        </w:rPr>
        <w:t>Fashion Show Information</w:t>
      </w:r>
      <w:r>
        <w:rPr>
          <w:rFonts w:eastAsia="Arial Unicode MS" w:cs="Arial Unicode MS"/>
        </w:rPr>
        <w:tab/>
      </w:r>
      <w:r>
        <w:fldChar w:fldCharType="begin"/>
      </w:r>
      <w:r>
        <w:instrText xml:space="preserve"> PAGEREF _Toc5 \h </w:instrText>
      </w:r>
      <w:r>
        <w:fldChar w:fldCharType="separate"/>
      </w:r>
      <w:r w:rsidR="002B2929">
        <w:rPr>
          <w:noProof/>
        </w:rPr>
        <w:t>8</w:t>
      </w:r>
      <w:r>
        <w:fldChar w:fldCharType="end"/>
      </w:r>
    </w:p>
    <w:p w14:paraId="2B9DE07E" w14:textId="77777777" w:rsidR="00020679" w:rsidRDefault="002E0E57">
      <w:pPr>
        <w:pStyle w:val="TOC2"/>
      </w:pPr>
      <w:r>
        <w:rPr>
          <w:rFonts w:eastAsia="Arial Unicode MS" w:cs="Arial Unicode MS"/>
        </w:rPr>
        <w:t>Fashion Show Presentation</w:t>
      </w:r>
      <w:r>
        <w:rPr>
          <w:rFonts w:eastAsia="Arial Unicode MS" w:cs="Arial Unicode MS"/>
        </w:rPr>
        <w:tab/>
      </w:r>
      <w:r>
        <w:fldChar w:fldCharType="begin"/>
      </w:r>
      <w:r>
        <w:instrText xml:space="preserve"> PAGEREF _Toc6 \h </w:instrText>
      </w:r>
      <w:r>
        <w:fldChar w:fldCharType="separate"/>
      </w:r>
      <w:r w:rsidR="002B2929">
        <w:rPr>
          <w:noProof/>
        </w:rPr>
        <w:t>9</w:t>
      </w:r>
      <w:r>
        <w:fldChar w:fldCharType="end"/>
      </w:r>
    </w:p>
    <w:p w14:paraId="62BA0056" w14:textId="77777777" w:rsidR="00020679" w:rsidRDefault="002E0E57">
      <w:pPr>
        <w:pStyle w:val="TOC2"/>
      </w:pPr>
      <w:r>
        <w:rPr>
          <w:rFonts w:eastAsia="Arial Unicode MS" w:cs="Arial Unicode MS"/>
        </w:rPr>
        <w:t>Planning an Era Fashion Boutique</w:t>
      </w:r>
      <w:r>
        <w:rPr>
          <w:rFonts w:eastAsia="Arial Unicode MS" w:cs="Arial Unicode MS"/>
        </w:rPr>
        <w:tab/>
      </w:r>
      <w:r>
        <w:fldChar w:fldCharType="begin"/>
      </w:r>
      <w:r>
        <w:instrText xml:space="preserve"> PAGEREF _Toc7 \h </w:instrText>
      </w:r>
      <w:r>
        <w:fldChar w:fldCharType="separate"/>
      </w:r>
      <w:r w:rsidR="002B2929">
        <w:rPr>
          <w:noProof/>
        </w:rPr>
        <w:t>9</w:t>
      </w:r>
      <w:r>
        <w:fldChar w:fldCharType="end"/>
      </w:r>
    </w:p>
    <w:p w14:paraId="14ABD6C9" w14:textId="77777777" w:rsidR="00020679" w:rsidRDefault="002E0E57">
      <w:pPr>
        <w:pStyle w:val="TOC2"/>
      </w:pPr>
      <w:r>
        <w:rPr>
          <w:rFonts w:eastAsia="Arial Unicode MS" w:cs="Arial Unicode MS"/>
        </w:rPr>
        <w:t>Era Fashion Seminars</w:t>
      </w:r>
      <w:r>
        <w:rPr>
          <w:rFonts w:eastAsia="Arial Unicode MS" w:cs="Arial Unicode MS"/>
        </w:rPr>
        <w:tab/>
      </w:r>
      <w:r>
        <w:fldChar w:fldCharType="begin"/>
      </w:r>
      <w:r>
        <w:instrText xml:space="preserve"> PAGEREF _Toc8 \h </w:instrText>
      </w:r>
      <w:r>
        <w:fldChar w:fldCharType="separate"/>
      </w:r>
      <w:r w:rsidR="002B2929">
        <w:rPr>
          <w:noProof/>
        </w:rPr>
        <w:t>11</w:t>
      </w:r>
      <w:r>
        <w:fldChar w:fldCharType="end"/>
      </w:r>
    </w:p>
    <w:p w14:paraId="1F5B93F2" w14:textId="77777777" w:rsidR="00020679" w:rsidRDefault="002E0E57">
      <w:pPr>
        <w:pStyle w:val="TOC2"/>
      </w:pPr>
      <w:r>
        <w:rPr>
          <w:rFonts w:eastAsia="Arial Unicode MS" w:cs="Arial Unicode MS"/>
        </w:rPr>
        <w:t>Display Only – Era Fashions 1928-1931</w:t>
      </w:r>
      <w:r>
        <w:rPr>
          <w:rFonts w:eastAsia="Arial Unicode MS" w:cs="Arial Unicode MS"/>
        </w:rPr>
        <w:tab/>
      </w:r>
      <w:r>
        <w:fldChar w:fldCharType="begin"/>
      </w:r>
      <w:r>
        <w:instrText xml:space="preserve"> PAGEREF _Toc9 \h </w:instrText>
      </w:r>
      <w:r>
        <w:fldChar w:fldCharType="separate"/>
      </w:r>
      <w:r w:rsidR="002B2929">
        <w:rPr>
          <w:noProof/>
        </w:rPr>
        <w:t>12</w:t>
      </w:r>
      <w:r>
        <w:fldChar w:fldCharType="end"/>
      </w:r>
    </w:p>
    <w:p w14:paraId="174763DD" w14:textId="77777777" w:rsidR="00020679" w:rsidRDefault="002E0E57">
      <w:pPr>
        <w:pStyle w:val="TOC2"/>
      </w:pPr>
      <w:r>
        <w:rPr>
          <w:rFonts w:eastAsia="Arial Unicode MS" w:cs="Arial Unicode MS"/>
        </w:rPr>
        <w:t>Host Fashion Coordinator Checklist</w:t>
      </w:r>
      <w:r>
        <w:rPr>
          <w:rFonts w:eastAsia="Arial Unicode MS" w:cs="Arial Unicode MS"/>
        </w:rPr>
        <w:tab/>
      </w:r>
      <w:r>
        <w:fldChar w:fldCharType="begin"/>
      </w:r>
      <w:r>
        <w:instrText xml:space="preserve"> PAGEREF _Toc10 \h </w:instrText>
      </w:r>
      <w:r>
        <w:fldChar w:fldCharType="separate"/>
      </w:r>
      <w:r w:rsidR="002B2929">
        <w:rPr>
          <w:noProof/>
        </w:rPr>
        <w:t>13</w:t>
      </w:r>
      <w:r>
        <w:fldChar w:fldCharType="end"/>
      </w:r>
    </w:p>
    <w:p w14:paraId="28CECA90" w14:textId="77777777" w:rsidR="00020679" w:rsidRDefault="002E0E57">
      <w:pPr>
        <w:pStyle w:val="TOC3"/>
      </w:pPr>
      <w:r>
        <w:rPr>
          <w:rFonts w:eastAsia="Arial Unicode MS" w:cs="Arial Unicode MS"/>
          <w:lang w:val="fr-FR"/>
        </w:rPr>
        <w:t>Sample Era Fashion Boutique Vendor Letter</w:t>
      </w:r>
      <w:r>
        <w:rPr>
          <w:rFonts w:eastAsia="Arial Unicode MS" w:cs="Arial Unicode MS"/>
          <w:lang w:val="fr-FR"/>
        </w:rPr>
        <w:tab/>
      </w:r>
      <w:r>
        <w:fldChar w:fldCharType="begin"/>
      </w:r>
      <w:r>
        <w:instrText xml:space="preserve"> PAGEREF _Toc11 \h </w:instrText>
      </w:r>
      <w:r>
        <w:fldChar w:fldCharType="separate"/>
      </w:r>
      <w:r w:rsidR="002B2929">
        <w:rPr>
          <w:noProof/>
        </w:rPr>
        <w:t>16</w:t>
      </w:r>
      <w:r>
        <w:fldChar w:fldCharType="end"/>
      </w:r>
    </w:p>
    <w:p w14:paraId="203DAF69" w14:textId="77777777" w:rsidR="00020679" w:rsidRDefault="002E0E57">
      <w:pPr>
        <w:pStyle w:val="TOC3"/>
      </w:pPr>
      <w:r>
        <w:rPr>
          <w:rFonts w:eastAsia="Arial Unicode MS" w:cs="Arial Unicode MS"/>
        </w:rPr>
        <w:t xml:space="preserve">Sample Seminar Leader Letter </w:t>
      </w:r>
      <w:r>
        <w:rPr>
          <w:rFonts w:eastAsia="Arial Unicode MS" w:cs="Arial Unicode MS"/>
        </w:rPr>
        <w:tab/>
      </w:r>
      <w:r>
        <w:fldChar w:fldCharType="begin"/>
      </w:r>
      <w:r>
        <w:instrText xml:space="preserve"> PAGEREF _Toc12 \h </w:instrText>
      </w:r>
      <w:r>
        <w:fldChar w:fldCharType="separate"/>
      </w:r>
      <w:r w:rsidR="002B2929">
        <w:rPr>
          <w:noProof/>
        </w:rPr>
        <w:t>17</w:t>
      </w:r>
      <w:r>
        <w:fldChar w:fldCharType="end"/>
      </w:r>
    </w:p>
    <w:p w14:paraId="797F125A" w14:textId="77777777" w:rsidR="00020679" w:rsidRDefault="002E0E57">
      <w:pPr>
        <w:pStyle w:val="TOC3"/>
      </w:pPr>
      <w:r>
        <w:rPr>
          <w:rFonts w:eastAsia="Arial Unicode MS" w:cs="Arial Unicode MS"/>
        </w:rPr>
        <w:t>Sample Initial Entrant Letter</w:t>
      </w:r>
      <w:r>
        <w:rPr>
          <w:rFonts w:eastAsia="Arial Unicode MS" w:cs="Arial Unicode MS"/>
        </w:rPr>
        <w:tab/>
      </w:r>
      <w:r>
        <w:fldChar w:fldCharType="begin"/>
      </w:r>
      <w:r>
        <w:instrText xml:space="preserve"> PAGEREF _Toc13 \h </w:instrText>
      </w:r>
      <w:r>
        <w:fldChar w:fldCharType="separate"/>
      </w:r>
      <w:r w:rsidR="002B2929">
        <w:rPr>
          <w:noProof/>
        </w:rPr>
        <w:t>18</w:t>
      </w:r>
      <w:r>
        <w:fldChar w:fldCharType="end"/>
      </w:r>
    </w:p>
    <w:p w14:paraId="1AF00447" w14:textId="77777777" w:rsidR="00020679" w:rsidRDefault="002E0E57">
      <w:pPr>
        <w:pStyle w:val="TOC3"/>
      </w:pPr>
      <w:r>
        <w:rPr>
          <w:rFonts w:eastAsia="Arial Unicode MS" w:cs="Arial Unicode MS"/>
        </w:rPr>
        <w:t>Sample Final Fashion Entrant Letter</w:t>
      </w:r>
      <w:r>
        <w:rPr>
          <w:rFonts w:eastAsia="Arial Unicode MS" w:cs="Arial Unicode MS"/>
        </w:rPr>
        <w:tab/>
      </w:r>
      <w:r>
        <w:fldChar w:fldCharType="begin"/>
      </w:r>
      <w:r>
        <w:instrText xml:space="preserve"> PAGEREF _Toc14 \h </w:instrText>
      </w:r>
      <w:r>
        <w:fldChar w:fldCharType="separate"/>
      </w:r>
      <w:r w:rsidR="002B2929">
        <w:rPr>
          <w:noProof/>
        </w:rPr>
        <w:t>19</w:t>
      </w:r>
      <w:r>
        <w:fldChar w:fldCharType="end"/>
      </w:r>
    </w:p>
    <w:p w14:paraId="04E0DBC2" w14:textId="77777777" w:rsidR="00020679" w:rsidRDefault="002E0E57">
      <w:pPr>
        <w:pStyle w:val="TOC1"/>
      </w:pPr>
      <w:r>
        <w:rPr>
          <w:rFonts w:eastAsia="Arial Unicode MS" w:cs="Arial Unicode MS"/>
          <w:lang w:val="de-DE"/>
        </w:rPr>
        <w:t>CHIEF JUDGE</w:t>
      </w:r>
      <w:r>
        <w:rPr>
          <w:rFonts w:eastAsia="Arial Unicode MS" w:cs="Arial Unicode MS"/>
          <w:lang w:val="de-DE"/>
        </w:rPr>
        <w:tab/>
      </w:r>
      <w:r>
        <w:fldChar w:fldCharType="begin"/>
      </w:r>
      <w:r>
        <w:instrText xml:space="preserve"> PAGEREF _Toc15 \h </w:instrText>
      </w:r>
      <w:r>
        <w:fldChar w:fldCharType="separate"/>
      </w:r>
      <w:r w:rsidR="002B2929">
        <w:rPr>
          <w:noProof/>
        </w:rPr>
        <w:t>21</w:t>
      </w:r>
      <w:r>
        <w:fldChar w:fldCharType="end"/>
      </w:r>
    </w:p>
    <w:p w14:paraId="415B4B49" w14:textId="77777777" w:rsidR="00020679" w:rsidRDefault="002E0E57">
      <w:pPr>
        <w:pStyle w:val="TOC2"/>
      </w:pPr>
      <w:r>
        <w:rPr>
          <w:rFonts w:eastAsia="Arial Unicode MS" w:cs="Arial Unicode MS"/>
        </w:rPr>
        <w:t>Suggestions for the Chief Judge</w:t>
      </w:r>
      <w:r>
        <w:rPr>
          <w:rFonts w:eastAsia="Arial Unicode MS" w:cs="Arial Unicode MS"/>
        </w:rPr>
        <w:tab/>
      </w:r>
      <w:r>
        <w:fldChar w:fldCharType="begin"/>
      </w:r>
      <w:r>
        <w:instrText xml:space="preserve"> PAGEREF _Toc16 \h </w:instrText>
      </w:r>
      <w:r>
        <w:fldChar w:fldCharType="separate"/>
      </w:r>
      <w:r w:rsidR="002B2929">
        <w:rPr>
          <w:noProof/>
        </w:rPr>
        <w:t>21</w:t>
      </w:r>
      <w:r>
        <w:fldChar w:fldCharType="end"/>
      </w:r>
    </w:p>
    <w:p w14:paraId="666416FE" w14:textId="77777777" w:rsidR="00020679" w:rsidRDefault="002E0E57">
      <w:pPr>
        <w:pStyle w:val="TOC2"/>
      </w:pPr>
      <w:r>
        <w:rPr>
          <w:rFonts w:eastAsia="Arial Unicode MS" w:cs="Arial Unicode MS"/>
        </w:rPr>
        <w:t>Duties of the Chief Judge</w:t>
      </w:r>
      <w:r>
        <w:rPr>
          <w:rFonts w:eastAsia="Arial Unicode MS" w:cs="Arial Unicode MS"/>
        </w:rPr>
        <w:tab/>
      </w:r>
      <w:r>
        <w:fldChar w:fldCharType="begin"/>
      </w:r>
      <w:r>
        <w:instrText xml:space="preserve"> PAGEREF _Toc17 \h </w:instrText>
      </w:r>
      <w:r>
        <w:fldChar w:fldCharType="separate"/>
      </w:r>
      <w:r w:rsidR="002B2929">
        <w:rPr>
          <w:noProof/>
        </w:rPr>
        <w:t>22</w:t>
      </w:r>
      <w:r>
        <w:fldChar w:fldCharType="end"/>
      </w:r>
    </w:p>
    <w:p w14:paraId="28D3088F" w14:textId="77777777" w:rsidR="00020679" w:rsidRDefault="002E0E57">
      <w:pPr>
        <w:pStyle w:val="TOC2"/>
      </w:pPr>
      <w:r>
        <w:rPr>
          <w:rFonts w:eastAsia="Arial Unicode MS" w:cs="Arial Unicode MS"/>
        </w:rPr>
        <w:t>Judging Definitions</w:t>
      </w:r>
      <w:r>
        <w:rPr>
          <w:rFonts w:eastAsia="Arial Unicode MS" w:cs="Arial Unicode MS"/>
        </w:rPr>
        <w:tab/>
      </w:r>
      <w:r>
        <w:fldChar w:fldCharType="begin"/>
      </w:r>
      <w:r>
        <w:instrText xml:space="preserve"> PAGEREF _Toc18 \h </w:instrText>
      </w:r>
      <w:r>
        <w:fldChar w:fldCharType="separate"/>
      </w:r>
      <w:r w:rsidR="002B2929">
        <w:rPr>
          <w:noProof/>
        </w:rPr>
        <w:t>23</w:t>
      </w:r>
      <w:r>
        <w:fldChar w:fldCharType="end"/>
      </w:r>
    </w:p>
    <w:p w14:paraId="42FC1A36" w14:textId="77777777" w:rsidR="00020679" w:rsidRDefault="002E0E57">
      <w:pPr>
        <w:pStyle w:val="TOC2"/>
      </w:pPr>
      <w:r>
        <w:rPr>
          <w:rFonts w:eastAsia="Arial Unicode MS" w:cs="Arial Unicode MS"/>
        </w:rPr>
        <w:t>Judges’ Meeting</w:t>
      </w:r>
      <w:r>
        <w:rPr>
          <w:rFonts w:eastAsia="Arial Unicode MS" w:cs="Arial Unicode MS"/>
        </w:rPr>
        <w:tab/>
      </w:r>
      <w:r>
        <w:fldChar w:fldCharType="begin"/>
      </w:r>
      <w:r>
        <w:instrText xml:space="preserve"> PAGEREF _Toc19 \h </w:instrText>
      </w:r>
      <w:r>
        <w:fldChar w:fldCharType="separate"/>
      </w:r>
      <w:r w:rsidR="002B2929">
        <w:rPr>
          <w:noProof/>
        </w:rPr>
        <w:t>23</w:t>
      </w:r>
      <w:r>
        <w:fldChar w:fldCharType="end"/>
      </w:r>
    </w:p>
    <w:p w14:paraId="5C864F4D" w14:textId="77777777" w:rsidR="00020679" w:rsidRDefault="002E0E57">
      <w:pPr>
        <w:pStyle w:val="TOC2"/>
      </w:pPr>
      <w:r>
        <w:rPr>
          <w:rFonts w:eastAsia="Arial Unicode MS" w:cs="Arial Unicode MS"/>
        </w:rPr>
        <w:t>Chief Judge Checklist</w:t>
      </w:r>
      <w:r>
        <w:rPr>
          <w:rFonts w:eastAsia="Arial Unicode MS" w:cs="Arial Unicode MS"/>
        </w:rPr>
        <w:tab/>
      </w:r>
      <w:r>
        <w:fldChar w:fldCharType="begin"/>
      </w:r>
      <w:r>
        <w:instrText xml:space="preserve"> PAGEREF _Toc20 \h </w:instrText>
      </w:r>
      <w:r>
        <w:fldChar w:fldCharType="separate"/>
      </w:r>
      <w:r w:rsidR="002B2929">
        <w:rPr>
          <w:noProof/>
        </w:rPr>
        <w:t>26</w:t>
      </w:r>
      <w:r>
        <w:fldChar w:fldCharType="end"/>
      </w:r>
    </w:p>
    <w:p w14:paraId="279D13F7" w14:textId="77777777" w:rsidR="00020679" w:rsidRDefault="002E0E57">
      <w:pPr>
        <w:pStyle w:val="TOC3"/>
      </w:pPr>
      <w:r>
        <w:rPr>
          <w:rFonts w:eastAsia="Arial Unicode MS" w:cs="Arial Unicode MS"/>
        </w:rPr>
        <w:t>Pre Meet Activities</w:t>
      </w:r>
      <w:r>
        <w:rPr>
          <w:rFonts w:eastAsia="Arial Unicode MS" w:cs="Arial Unicode MS"/>
        </w:rPr>
        <w:tab/>
      </w:r>
      <w:r>
        <w:fldChar w:fldCharType="begin"/>
      </w:r>
      <w:r>
        <w:instrText xml:space="preserve"> PAGEREF _Toc21 \h </w:instrText>
      </w:r>
      <w:r>
        <w:fldChar w:fldCharType="separate"/>
      </w:r>
      <w:r w:rsidR="002B2929">
        <w:rPr>
          <w:noProof/>
        </w:rPr>
        <w:t>26</w:t>
      </w:r>
      <w:r>
        <w:fldChar w:fldCharType="end"/>
      </w:r>
    </w:p>
    <w:p w14:paraId="5013C026" w14:textId="77777777" w:rsidR="00020679" w:rsidRDefault="002E0E57">
      <w:pPr>
        <w:pStyle w:val="TOC3"/>
      </w:pPr>
      <w:r>
        <w:rPr>
          <w:rFonts w:eastAsia="Arial Unicode MS" w:cs="Arial Unicode MS"/>
        </w:rPr>
        <w:t>Meet Activities</w:t>
      </w:r>
      <w:r>
        <w:rPr>
          <w:rFonts w:eastAsia="Arial Unicode MS" w:cs="Arial Unicode MS"/>
        </w:rPr>
        <w:tab/>
      </w:r>
      <w:r>
        <w:fldChar w:fldCharType="begin"/>
      </w:r>
      <w:r>
        <w:instrText xml:space="preserve"> PAGEREF _Toc22 \h </w:instrText>
      </w:r>
      <w:r>
        <w:fldChar w:fldCharType="separate"/>
      </w:r>
      <w:r w:rsidR="002B2929">
        <w:rPr>
          <w:noProof/>
        </w:rPr>
        <w:t>26</w:t>
      </w:r>
      <w:r>
        <w:fldChar w:fldCharType="end"/>
      </w:r>
    </w:p>
    <w:p w14:paraId="20BF4E58" w14:textId="77777777" w:rsidR="00020679" w:rsidRDefault="002E0E57">
      <w:pPr>
        <w:pStyle w:val="TOC3"/>
      </w:pPr>
      <w:r>
        <w:rPr>
          <w:rFonts w:eastAsia="Arial Unicode MS" w:cs="Arial Unicode MS"/>
        </w:rPr>
        <w:t>Post Meet Activities</w:t>
      </w:r>
      <w:r>
        <w:rPr>
          <w:rFonts w:eastAsia="Arial Unicode MS" w:cs="Arial Unicode MS"/>
        </w:rPr>
        <w:tab/>
      </w:r>
      <w:r>
        <w:fldChar w:fldCharType="begin"/>
      </w:r>
      <w:r>
        <w:instrText xml:space="preserve"> PAGEREF _Toc23 \h </w:instrText>
      </w:r>
      <w:r>
        <w:fldChar w:fldCharType="separate"/>
      </w:r>
      <w:r w:rsidR="002B2929">
        <w:rPr>
          <w:noProof/>
        </w:rPr>
        <w:t>27</w:t>
      </w:r>
      <w:r>
        <w:fldChar w:fldCharType="end"/>
      </w:r>
    </w:p>
    <w:p w14:paraId="662D45F5" w14:textId="77777777" w:rsidR="00020679" w:rsidRDefault="002E0E57">
      <w:pPr>
        <w:pStyle w:val="TOC1"/>
      </w:pPr>
      <w:r>
        <w:rPr>
          <w:rFonts w:eastAsia="Arial Unicode MS" w:cs="Arial Unicode MS"/>
        </w:rPr>
        <w:t>INSTRUCTIONS TO FASHION JUDGES</w:t>
      </w:r>
      <w:r>
        <w:rPr>
          <w:rFonts w:eastAsia="Arial Unicode MS" w:cs="Arial Unicode MS"/>
        </w:rPr>
        <w:tab/>
      </w:r>
      <w:r>
        <w:fldChar w:fldCharType="begin"/>
      </w:r>
      <w:r>
        <w:instrText xml:space="preserve"> PAGEREF _Toc24 \h </w:instrText>
      </w:r>
      <w:r>
        <w:fldChar w:fldCharType="separate"/>
      </w:r>
      <w:r w:rsidR="002B2929">
        <w:rPr>
          <w:noProof/>
        </w:rPr>
        <w:t>28</w:t>
      </w:r>
      <w:r>
        <w:fldChar w:fldCharType="end"/>
      </w:r>
    </w:p>
    <w:p w14:paraId="71E1A67C" w14:textId="77777777" w:rsidR="00020679" w:rsidRDefault="002E0E57">
      <w:pPr>
        <w:pStyle w:val="TOC2"/>
      </w:pPr>
      <w:r>
        <w:rPr>
          <w:rFonts w:eastAsia="Arial Unicode MS" w:cs="Arial Unicode MS"/>
        </w:rPr>
        <w:t>Scoring Guidelines for Era Fashion Judges</w:t>
      </w:r>
      <w:r>
        <w:rPr>
          <w:rFonts w:eastAsia="Arial Unicode MS" w:cs="Arial Unicode MS"/>
        </w:rPr>
        <w:tab/>
      </w:r>
      <w:r>
        <w:fldChar w:fldCharType="begin"/>
      </w:r>
      <w:r>
        <w:instrText xml:space="preserve"> PAGEREF _Toc25 \h </w:instrText>
      </w:r>
      <w:r>
        <w:fldChar w:fldCharType="separate"/>
      </w:r>
      <w:r w:rsidR="002B2929">
        <w:rPr>
          <w:noProof/>
        </w:rPr>
        <w:t>28</w:t>
      </w:r>
      <w:r>
        <w:fldChar w:fldCharType="end"/>
      </w:r>
    </w:p>
    <w:p w14:paraId="78BCE51F" w14:textId="77777777" w:rsidR="00020679" w:rsidRDefault="002E0E57">
      <w:pPr>
        <w:pStyle w:val="TOC2"/>
      </w:pPr>
      <w:r>
        <w:rPr>
          <w:rFonts w:eastAsia="Arial Unicode MS" w:cs="Arial Unicode MS"/>
        </w:rPr>
        <w:t>Original Era Fashions</w:t>
      </w:r>
      <w:r>
        <w:rPr>
          <w:rFonts w:eastAsia="Arial Unicode MS" w:cs="Arial Unicode MS"/>
        </w:rPr>
        <w:tab/>
      </w:r>
      <w:r>
        <w:fldChar w:fldCharType="begin"/>
      </w:r>
      <w:r>
        <w:instrText xml:space="preserve"> PAGEREF _Toc26 \h </w:instrText>
      </w:r>
      <w:r>
        <w:fldChar w:fldCharType="separate"/>
      </w:r>
      <w:r w:rsidR="002B2929">
        <w:rPr>
          <w:noProof/>
        </w:rPr>
        <w:t>29</w:t>
      </w:r>
      <w:r>
        <w:fldChar w:fldCharType="end"/>
      </w:r>
    </w:p>
    <w:p w14:paraId="01AEBCB1" w14:textId="77777777" w:rsidR="00020679" w:rsidRDefault="002E0E57">
      <w:pPr>
        <w:pStyle w:val="TOC2"/>
      </w:pPr>
      <w:r>
        <w:rPr>
          <w:rFonts w:eastAsia="Arial Unicode MS" w:cs="Arial Unicode MS"/>
        </w:rPr>
        <w:t>Reproduction Fashions</w:t>
      </w:r>
      <w:r>
        <w:rPr>
          <w:rFonts w:eastAsia="Arial Unicode MS" w:cs="Arial Unicode MS"/>
        </w:rPr>
        <w:tab/>
      </w:r>
      <w:r>
        <w:fldChar w:fldCharType="begin"/>
      </w:r>
      <w:r>
        <w:instrText xml:space="preserve"> PAGEREF _Toc27 \h </w:instrText>
      </w:r>
      <w:r>
        <w:fldChar w:fldCharType="separate"/>
      </w:r>
      <w:r w:rsidR="002B2929">
        <w:rPr>
          <w:noProof/>
        </w:rPr>
        <w:t>29</w:t>
      </w:r>
      <w:r>
        <w:fldChar w:fldCharType="end"/>
      </w:r>
    </w:p>
    <w:p w14:paraId="27899178" w14:textId="77777777" w:rsidR="00020679" w:rsidRDefault="002E0E57">
      <w:pPr>
        <w:pStyle w:val="TOC2"/>
      </w:pPr>
      <w:r>
        <w:rPr>
          <w:rFonts w:eastAsia="Arial Unicode MS" w:cs="Arial Unicode MS"/>
        </w:rPr>
        <w:t>Model A Era Image</w:t>
      </w:r>
      <w:r>
        <w:rPr>
          <w:rFonts w:eastAsia="Arial Unicode MS" w:cs="Arial Unicode MS"/>
        </w:rPr>
        <w:tab/>
      </w:r>
      <w:r>
        <w:fldChar w:fldCharType="begin"/>
      </w:r>
      <w:r>
        <w:instrText xml:space="preserve"> PAGEREF _Toc28 \h </w:instrText>
      </w:r>
      <w:r>
        <w:fldChar w:fldCharType="separate"/>
      </w:r>
      <w:r w:rsidR="002B2929">
        <w:rPr>
          <w:noProof/>
        </w:rPr>
        <w:t>29</w:t>
      </w:r>
      <w:r>
        <w:fldChar w:fldCharType="end"/>
      </w:r>
    </w:p>
    <w:p w14:paraId="639E60CA" w14:textId="77777777" w:rsidR="00020679" w:rsidRDefault="002E0E57">
      <w:pPr>
        <w:pStyle w:val="TOC2"/>
      </w:pPr>
      <w:r>
        <w:rPr>
          <w:rFonts w:eastAsia="Arial Unicode MS" w:cs="Arial Unicode MS"/>
        </w:rPr>
        <w:t>Overall Appearance</w:t>
      </w:r>
      <w:r>
        <w:rPr>
          <w:rFonts w:eastAsia="Arial Unicode MS" w:cs="Arial Unicode MS"/>
        </w:rPr>
        <w:tab/>
      </w:r>
      <w:r>
        <w:fldChar w:fldCharType="begin"/>
      </w:r>
      <w:r>
        <w:instrText xml:space="preserve"> PAGEREF _Toc29 \h </w:instrText>
      </w:r>
      <w:r>
        <w:fldChar w:fldCharType="separate"/>
      </w:r>
      <w:r w:rsidR="002B2929">
        <w:rPr>
          <w:noProof/>
        </w:rPr>
        <w:t>29</w:t>
      </w:r>
      <w:r>
        <w:fldChar w:fldCharType="end"/>
      </w:r>
    </w:p>
    <w:p w14:paraId="4DF41F11" w14:textId="77777777" w:rsidR="00020679" w:rsidRDefault="002E0E57">
      <w:pPr>
        <w:pStyle w:val="TOC2"/>
      </w:pPr>
      <w:r>
        <w:rPr>
          <w:rFonts w:eastAsia="Arial Unicode MS" w:cs="Arial Unicode MS"/>
        </w:rPr>
        <w:t>Major Garment (Area A)</w:t>
      </w:r>
      <w:r>
        <w:rPr>
          <w:rFonts w:eastAsia="Arial Unicode MS" w:cs="Arial Unicode MS"/>
        </w:rPr>
        <w:tab/>
      </w:r>
      <w:r>
        <w:fldChar w:fldCharType="begin"/>
      </w:r>
      <w:r>
        <w:instrText xml:space="preserve"> PAGEREF _Toc30 \h </w:instrText>
      </w:r>
      <w:r>
        <w:fldChar w:fldCharType="separate"/>
      </w:r>
      <w:r w:rsidR="002B2929">
        <w:rPr>
          <w:noProof/>
        </w:rPr>
        <w:t>30</w:t>
      </w:r>
      <w:r>
        <w:fldChar w:fldCharType="end"/>
      </w:r>
    </w:p>
    <w:p w14:paraId="2958A86B" w14:textId="77777777" w:rsidR="00020679" w:rsidRDefault="002E0E57">
      <w:pPr>
        <w:pStyle w:val="TOC2"/>
      </w:pPr>
      <w:r>
        <w:rPr>
          <w:rFonts w:eastAsia="Arial Unicode MS" w:cs="Arial Unicode MS"/>
        </w:rPr>
        <w:t>Headgear/Hairdo (Area B)</w:t>
      </w:r>
      <w:r>
        <w:rPr>
          <w:rFonts w:eastAsia="Arial Unicode MS" w:cs="Arial Unicode MS"/>
        </w:rPr>
        <w:tab/>
      </w:r>
      <w:r>
        <w:fldChar w:fldCharType="begin"/>
      </w:r>
      <w:r>
        <w:instrText xml:space="preserve"> PAGEREF _Toc31 \h </w:instrText>
      </w:r>
      <w:r>
        <w:fldChar w:fldCharType="separate"/>
      </w:r>
      <w:r w:rsidR="002B2929">
        <w:rPr>
          <w:noProof/>
        </w:rPr>
        <w:t>31</w:t>
      </w:r>
      <w:r>
        <w:fldChar w:fldCharType="end"/>
      </w:r>
    </w:p>
    <w:p w14:paraId="4941D129" w14:textId="77777777" w:rsidR="00020679" w:rsidRDefault="002E0E57">
      <w:pPr>
        <w:pStyle w:val="TOC3"/>
      </w:pPr>
      <w:r>
        <w:rPr>
          <w:rFonts w:eastAsia="Arial Unicode MS" w:cs="Arial Unicode MS"/>
        </w:rPr>
        <w:t>Hats</w:t>
      </w:r>
      <w:r>
        <w:rPr>
          <w:rFonts w:eastAsia="Arial Unicode MS" w:cs="Arial Unicode MS"/>
        </w:rPr>
        <w:tab/>
      </w:r>
      <w:r>
        <w:fldChar w:fldCharType="begin"/>
      </w:r>
      <w:r>
        <w:instrText xml:space="preserve"> PAGEREF _Toc32 \h </w:instrText>
      </w:r>
      <w:r>
        <w:fldChar w:fldCharType="separate"/>
      </w:r>
      <w:r w:rsidR="002B2929">
        <w:rPr>
          <w:noProof/>
        </w:rPr>
        <w:t>31</w:t>
      </w:r>
      <w:r>
        <w:fldChar w:fldCharType="end"/>
      </w:r>
    </w:p>
    <w:p w14:paraId="7D01E5E3" w14:textId="77777777" w:rsidR="00020679" w:rsidRDefault="002E0E57">
      <w:pPr>
        <w:pStyle w:val="TOC3"/>
      </w:pPr>
      <w:r>
        <w:rPr>
          <w:rFonts w:eastAsia="Arial Unicode MS" w:cs="Arial Unicode MS"/>
        </w:rPr>
        <w:t>Hairdo</w:t>
      </w:r>
      <w:r>
        <w:rPr>
          <w:rFonts w:eastAsia="Arial Unicode MS" w:cs="Arial Unicode MS"/>
        </w:rPr>
        <w:tab/>
      </w:r>
      <w:r>
        <w:fldChar w:fldCharType="begin"/>
      </w:r>
      <w:r>
        <w:instrText xml:space="preserve"> PAGEREF _Toc33 \h </w:instrText>
      </w:r>
      <w:r>
        <w:fldChar w:fldCharType="separate"/>
      </w:r>
      <w:r w:rsidR="002B2929">
        <w:rPr>
          <w:noProof/>
        </w:rPr>
        <w:t>31</w:t>
      </w:r>
      <w:r>
        <w:fldChar w:fldCharType="end"/>
      </w:r>
    </w:p>
    <w:p w14:paraId="4CDD270E" w14:textId="77777777" w:rsidR="00020679" w:rsidRDefault="002E0E57">
      <w:pPr>
        <w:pStyle w:val="TOC3"/>
      </w:pPr>
      <w:r>
        <w:rPr>
          <w:rFonts w:eastAsia="Arial Unicode MS" w:cs="Arial Unicode MS"/>
        </w:rPr>
        <w:t>Hairdo with Adornments</w:t>
      </w:r>
      <w:r>
        <w:rPr>
          <w:rFonts w:eastAsia="Arial Unicode MS" w:cs="Arial Unicode MS"/>
        </w:rPr>
        <w:tab/>
      </w:r>
      <w:r>
        <w:fldChar w:fldCharType="begin"/>
      </w:r>
      <w:r>
        <w:instrText xml:space="preserve"> PAGEREF _Toc34 \h </w:instrText>
      </w:r>
      <w:r>
        <w:fldChar w:fldCharType="separate"/>
      </w:r>
      <w:r w:rsidR="002B2929">
        <w:rPr>
          <w:noProof/>
        </w:rPr>
        <w:t>31</w:t>
      </w:r>
      <w:r>
        <w:fldChar w:fldCharType="end"/>
      </w:r>
    </w:p>
    <w:p w14:paraId="5B302C03" w14:textId="77777777" w:rsidR="00020679" w:rsidRDefault="002E0E57">
      <w:pPr>
        <w:pStyle w:val="TOC2"/>
      </w:pPr>
      <w:r>
        <w:rPr>
          <w:rFonts w:eastAsia="Arial Unicode MS" w:cs="Arial Unicode MS"/>
        </w:rPr>
        <w:t>Coordinated Apparel (Area C)</w:t>
      </w:r>
      <w:r>
        <w:rPr>
          <w:rFonts w:eastAsia="Arial Unicode MS" w:cs="Arial Unicode MS"/>
        </w:rPr>
        <w:tab/>
      </w:r>
      <w:r>
        <w:fldChar w:fldCharType="begin"/>
      </w:r>
      <w:r>
        <w:instrText xml:space="preserve"> PAGEREF _Toc35 \h </w:instrText>
      </w:r>
      <w:r>
        <w:fldChar w:fldCharType="separate"/>
      </w:r>
      <w:r w:rsidR="002B2929">
        <w:rPr>
          <w:noProof/>
        </w:rPr>
        <w:t>32</w:t>
      </w:r>
      <w:r>
        <w:fldChar w:fldCharType="end"/>
      </w:r>
    </w:p>
    <w:p w14:paraId="62154674" w14:textId="77777777" w:rsidR="00020679" w:rsidRDefault="002E0E57">
      <w:pPr>
        <w:pStyle w:val="TOC3"/>
      </w:pPr>
      <w:r>
        <w:rPr>
          <w:rFonts w:eastAsia="Arial Unicode MS" w:cs="Arial Unicode MS"/>
          <w:lang w:val="de-DE"/>
        </w:rPr>
        <w:lastRenderedPageBreak/>
        <w:t>Outer Garments</w:t>
      </w:r>
      <w:r>
        <w:rPr>
          <w:rFonts w:eastAsia="Arial Unicode MS" w:cs="Arial Unicode MS"/>
          <w:lang w:val="de-DE"/>
        </w:rPr>
        <w:tab/>
      </w:r>
      <w:r>
        <w:fldChar w:fldCharType="begin"/>
      </w:r>
      <w:r>
        <w:instrText xml:space="preserve"> PAGEREF _Toc36 \h </w:instrText>
      </w:r>
      <w:r>
        <w:fldChar w:fldCharType="separate"/>
      </w:r>
      <w:r w:rsidR="002B2929">
        <w:rPr>
          <w:noProof/>
        </w:rPr>
        <w:t>32</w:t>
      </w:r>
      <w:r>
        <w:fldChar w:fldCharType="end"/>
      </w:r>
    </w:p>
    <w:p w14:paraId="653CC866" w14:textId="77777777" w:rsidR="00020679" w:rsidRDefault="002E0E57">
      <w:pPr>
        <w:pStyle w:val="TOC3"/>
      </w:pPr>
      <w:r>
        <w:rPr>
          <w:rFonts w:eastAsia="Arial Unicode MS" w:cs="Arial Unicode MS"/>
        </w:rPr>
        <w:t>Undergarments</w:t>
      </w:r>
      <w:r>
        <w:rPr>
          <w:rFonts w:eastAsia="Arial Unicode MS" w:cs="Arial Unicode MS"/>
        </w:rPr>
        <w:tab/>
      </w:r>
      <w:r>
        <w:fldChar w:fldCharType="begin"/>
      </w:r>
      <w:r>
        <w:instrText xml:space="preserve"> PAGEREF _Toc37 \h </w:instrText>
      </w:r>
      <w:r>
        <w:fldChar w:fldCharType="separate"/>
      </w:r>
      <w:r w:rsidR="002B2929">
        <w:rPr>
          <w:noProof/>
        </w:rPr>
        <w:t>32</w:t>
      </w:r>
      <w:r>
        <w:fldChar w:fldCharType="end"/>
      </w:r>
    </w:p>
    <w:p w14:paraId="67E0DF59" w14:textId="77777777" w:rsidR="00020679" w:rsidRDefault="002E0E57">
      <w:pPr>
        <w:pStyle w:val="TOC2"/>
      </w:pPr>
      <w:r>
        <w:rPr>
          <w:rFonts w:eastAsia="Arial Unicode MS" w:cs="Arial Unicode MS"/>
        </w:rPr>
        <w:t>Accessories (Area D)</w:t>
      </w:r>
      <w:r>
        <w:rPr>
          <w:rFonts w:eastAsia="Arial Unicode MS" w:cs="Arial Unicode MS"/>
        </w:rPr>
        <w:tab/>
      </w:r>
      <w:r>
        <w:fldChar w:fldCharType="begin"/>
      </w:r>
      <w:r>
        <w:instrText xml:space="preserve"> PAGEREF _Toc38 \h </w:instrText>
      </w:r>
      <w:r>
        <w:fldChar w:fldCharType="separate"/>
      </w:r>
      <w:r w:rsidR="002B2929">
        <w:rPr>
          <w:noProof/>
        </w:rPr>
        <w:t>33</w:t>
      </w:r>
      <w:r>
        <w:fldChar w:fldCharType="end"/>
      </w:r>
    </w:p>
    <w:p w14:paraId="38E5418F" w14:textId="77777777" w:rsidR="00020679" w:rsidRDefault="002E0E57">
      <w:pPr>
        <w:pStyle w:val="TOC2"/>
      </w:pPr>
      <w:r>
        <w:rPr>
          <w:rFonts w:eastAsia="Arial Unicode MS" w:cs="Arial Unicode MS"/>
        </w:rPr>
        <w:t>Footgear (Area E)</w:t>
      </w:r>
      <w:r>
        <w:rPr>
          <w:rFonts w:eastAsia="Arial Unicode MS" w:cs="Arial Unicode MS"/>
        </w:rPr>
        <w:tab/>
      </w:r>
      <w:r>
        <w:fldChar w:fldCharType="begin"/>
      </w:r>
      <w:r>
        <w:instrText xml:space="preserve"> PAGEREF _Toc39 \h </w:instrText>
      </w:r>
      <w:r>
        <w:fldChar w:fldCharType="separate"/>
      </w:r>
      <w:r w:rsidR="002B2929">
        <w:rPr>
          <w:noProof/>
        </w:rPr>
        <w:t>33</w:t>
      </w:r>
      <w:r>
        <w:fldChar w:fldCharType="end"/>
      </w:r>
    </w:p>
    <w:p w14:paraId="4E10D7D3" w14:textId="77777777" w:rsidR="00020679" w:rsidRDefault="002E0E57">
      <w:pPr>
        <w:pStyle w:val="TOC3"/>
      </w:pPr>
      <w:r>
        <w:rPr>
          <w:rFonts w:eastAsia="Arial Unicode MS" w:cs="Arial Unicode MS"/>
          <w:lang w:val="nl-NL"/>
        </w:rPr>
        <w:t>Shoes</w:t>
      </w:r>
      <w:r>
        <w:rPr>
          <w:rFonts w:eastAsia="Arial Unicode MS" w:cs="Arial Unicode MS"/>
          <w:lang w:val="nl-NL"/>
        </w:rPr>
        <w:tab/>
      </w:r>
      <w:r>
        <w:fldChar w:fldCharType="begin"/>
      </w:r>
      <w:r>
        <w:instrText xml:space="preserve"> PAGEREF _Toc40 \h </w:instrText>
      </w:r>
      <w:r>
        <w:fldChar w:fldCharType="separate"/>
      </w:r>
      <w:r w:rsidR="002B2929">
        <w:rPr>
          <w:noProof/>
        </w:rPr>
        <w:t>33</w:t>
      </w:r>
      <w:r>
        <w:fldChar w:fldCharType="end"/>
      </w:r>
    </w:p>
    <w:p w14:paraId="7734A16D" w14:textId="77777777" w:rsidR="00020679" w:rsidRDefault="002E0E57">
      <w:pPr>
        <w:pStyle w:val="TOC3"/>
      </w:pPr>
      <w:r>
        <w:rPr>
          <w:rFonts w:eastAsia="Arial Unicode MS" w:cs="Arial Unicode MS"/>
        </w:rPr>
        <w:t>Hosiery</w:t>
      </w:r>
      <w:r>
        <w:rPr>
          <w:rFonts w:eastAsia="Arial Unicode MS" w:cs="Arial Unicode MS"/>
        </w:rPr>
        <w:tab/>
      </w:r>
      <w:r>
        <w:fldChar w:fldCharType="begin"/>
      </w:r>
      <w:r>
        <w:instrText xml:space="preserve"> PAGEREF _Toc41 \h </w:instrText>
      </w:r>
      <w:r>
        <w:fldChar w:fldCharType="separate"/>
      </w:r>
      <w:r w:rsidR="002B2929">
        <w:rPr>
          <w:noProof/>
        </w:rPr>
        <w:t>34</w:t>
      </w:r>
      <w:r>
        <w:fldChar w:fldCharType="end"/>
      </w:r>
    </w:p>
    <w:p w14:paraId="3921C264" w14:textId="77777777" w:rsidR="00020679" w:rsidRDefault="002E0E57">
      <w:pPr>
        <w:pStyle w:val="TOC2"/>
      </w:pPr>
      <w:r>
        <w:rPr>
          <w:rFonts w:eastAsia="Arial Unicode MS" w:cs="Arial Unicode MS"/>
        </w:rPr>
        <w:t>Scoring</w:t>
      </w:r>
      <w:r>
        <w:rPr>
          <w:rFonts w:eastAsia="Arial Unicode MS" w:cs="Arial Unicode MS"/>
        </w:rPr>
        <w:tab/>
      </w:r>
      <w:r>
        <w:fldChar w:fldCharType="begin"/>
      </w:r>
      <w:r>
        <w:instrText xml:space="preserve"> PAGEREF _Toc42 \h </w:instrText>
      </w:r>
      <w:r>
        <w:fldChar w:fldCharType="separate"/>
      </w:r>
      <w:r w:rsidR="002B2929">
        <w:rPr>
          <w:noProof/>
        </w:rPr>
        <w:t>34</w:t>
      </w:r>
      <w:r>
        <w:fldChar w:fldCharType="end"/>
      </w:r>
    </w:p>
    <w:p w14:paraId="5F2B5077" w14:textId="77777777" w:rsidR="00020679" w:rsidRDefault="002E0E57">
      <w:pPr>
        <w:pStyle w:val="TOC2"/>
      </w:pPr>
      <w:r>
        <w:rPr>
          <w:rFonts w:eastAsia="Arial Unicode MS" w:cs="Arial Unicode MS"/>
        </w:rPr>
        <w:t>Guidelines for Judging Reproduction</w:t>
      </w:r>
      <w:r>
        <w:rPr>
          <w:rFonts w:eastAsia="Arial Unicode MS" w:cs="Arial Unicode MS"/>
        </w:rPr>
        <w:tab/>
      </w:r>
      <w:r>
        <w:fldChar w:fldCharType="begin"/>
      </w:r>
      <w:r>
        <w:instrText xml:space="preserve"> PAGEREF _Toc43 \h </w:instrText>
      </w:r>
      <w:r>
        <w:fldChar w:fldCharType="separate"/>
      </w:r>
      <w:r w:rsidR="002B2929">
        <w:rPr>
          <w:noProof/>
        </w:rPr>
        <w:t>35</w:t>
      </w:r>
      <w:r>
        <w:fldChar w:fldCharType="end"/>
      </w:r>
    </w:p>
    <w:p w14:paraId="1BBAD2C7" w14:textId="77777777" w:rsidR="00020679" w:rsidRDefault="002E0E57">
      <w:pPr>
        <w:pStyle w:val="TOC3"/>
      </w:pPr>
      <w:r>
        <w:rPr>
          <w:rFonts w:eastAsia="Arial Unicode MS" w:cs="Arial Unicode MS"/>
        </w:rPr>
        <w:t>Seam Construction</w:t>
      </w:r>
      <w:r>
        <w:rPr>
          <w:rFonts w:eastAsia="Arial Unicode MS" w:cs="Arial Unicode MS"/>
        </w:rPr>
        <w:tab/>
      </w:r>
      <w:r>
        <w:fldChar w:fldCharType="begin"/>
      </w:r>
      <w:r>
        <w:instrText xml:space="preserve"> PAGEREF _Toc44 \h </w:instrText>
      </w:r>
      <w:r>
        <w:fldChar w:fldCharType="separate"/>
      </w:r>
      <w:r w:rsidR="002B2929">
        <w:rPr>
          <w:noProof/>
        </w:rPr>
        <w:t>35</w:t>
      </w:r>
      <w:r>
        <w:fldChar w:fldCharType="end"/>
      </w:r>
    </w:p>
    <w:p w14:paraId="6934E532" w14:textId="77777777" w:rsidR="00020679" w:rsidRDefault="002E0E57">
      <w:pPr>
        <w:pStyle w:val="TOC3"/>
      </w:pPr>
      <w:r>
        <w:rPr>
          <w:rFonts w:eastAsia="Arial Unicode MS" w:cs="Arial Unicode MS"/>
        </w:rPr>
        <w:t>Seam Finishing</w:t>
      </w:r>
      <w:r>
        <w:rPr>
          <w:rFonts w:eastAsia="Arial Unicode MS" w:cs="Arial Unicode MS"/>
        </w:rPr>
        <w:tab/>
      </w:r>
      <w:r>
        <w:fldChar w:fldCharType="begin"/>
      </w:r>
      <w:r>
        <w:instrText xml:space="preserve"> PAGEREF _Toc45 \h </w:instrText>
      </w:r>
      <w:r>
        <w:fldChar w:fldCharType="separate"/>
      </w:r>
      <w:r w:rsidR="002B2929">
        <w:rPr>
          <w:noProof/>
        </w:rPr>
        <w:t>36</w:t>
      </w:r>
      <w:r>
        <w:fldChar w:fldCharType="end"/>
      </w:r>
    </w:p>
    <w:p w14:paraId="2D49A541" w14:textId="77777777" w:rsidR="00020679" w:rsidRDefault="002E0E57">
      <w:pPr>
        <w:pStyle w:val="TOC3"/>
      </w:pPr>
      <w:r>
        <w:rPr>
          <w:rFonts w:eastAsia="Arial Unicode MS" w:cs="Arial Unicode MS"/>
        </w:rPr>
        <w:t>Plackets and Closings</w:t>
      </w:r>
      <w:r>
        <w:rPr>
          <w:rFonts w:eastAsia="Arial Unicode MS" w:cs="Arial Unicode MS"/>
        </w:rPr>
        <w:tab/>
      </w:r>
      <w:r>
        <w:fldChar w:fldCharType="begin"/>
      </w:r>
      <w:r>
        <w:instrText xml:space="preserve"> PAGEREF _Toc46 \h </w:instrText>
      </w:r>
      <w:r>
        <w:fldChar w:fldCharType="separate"/>
      </w:r>
      <w:r w:rsidR="002B2929">
        <w:rPr>
          <w:noProof/>
        </w:rPr>
        <w:t>36</w:t>
      </w:r>
      <w:r>
        <w:fldChar w:fldCharType="end"/>
      </w:r>
    </w:p>
    <w:p w14:paraId="7D556C47" w14:textId="77777777" w:rsidR="00020679" w:rsidRDefault="002E0E57">
      <w:pPr>
        <w:pStyle w:val="TOC3"/>
      </w:pPr>
      <w:r>
        <w:rPr>
          <w:rFonts w:eastAsia="Arial Unicode MS" w:cs="Arial Unicode MS"/>
        </w:rPr>
        <w:t>Hems</w:t>
      </w:r>
      <w:r>
        <w:rPr>
          <w:rFonts w:eastAsia="Arial Unicode MS" w:cs="Arial Unicode MS"/>
        </w:rPr>
        <w:tab/>
      </w:r>
      <w:r>
        <w:fldChar w:fldCharType="begin"/>
      </w:r>
      <w:r>
        <w:instrText xml:space="preserve"> PAGEREF _Toc47 \h </w:instrText>
      </w:r>
      <w:r>
        <w:fldChar w:fldCharType="separate"/>
      </w:r>
      <w:r w:rsidR="002B2929">
        <w:rPr>
          <w:noProof/>
        </w:rPr>
        <w:t>37</w:t>
      </w:r>
      <w:r>
        <w:fldChar w:fldCharType="end"/>
      </w:r>
    </w:p>
    <w:p w14:paraId="5127CC70" w14:textId="77777777" w:rsidR="00020679" w:rsidRDefault="002E0E57">
      <w:pPr>
        <w:pStyle w:val="TOC3"/>
      </w:pPr>
      <w:r>
        <w:rPr>
          <w:rFonts w:eastAsia="Arial Unicode MS" w:cs="Arial Unicode MS"/>
        </w:rPr>
        <w:t>Details and Buttonholes</w:t>
      </w:r>
      <w:r>
        <w:rPr>
          <w:rFonts w:eastAsia="Arial Unicode MS" w:cs="Arial Unicode MS"/>
        </w:rPr>
        <w:tab/>
      </w:r>
      <w:r>
        <w:fldChar w:fldCharType="begin"/>
      </w:r>
      <w:r>
        <w:instrText xml:space="preserve"> PAGEREF _Toc48 \h </w:instrText>
      </w:r>
      <w:r>
        <w:fldChar w:fldCharType="separate"/>
      </w:r>
      <w:r w:rsidR="002B2929">
        <w:rPr>
          <w:noProof/>
        </w:rPr>
        <w:t>37</w:t>
      </w:r>
      <w:r>
        <w:fldChar w:fldCharType="end"/>
      </w:r>
    </w:p>
    <w:p w14:paraId="7EDACD35" w14:textId="77777777" w:rsidR="00020679" w:rsidRDefault="002E0E57">
      <w:r>
        <w:rPr>
          <w:sz w:val="22"/>
          <w:szCs w:val="22"/>
        </w:rPr>
        <w:fldChar w:fldCharType="end"/>
      </w:r>
      <w:r>
        <w:rPr>
          <w:rFonts w:ascii="Arial Unicode MS" w:eastAsia="Arial Unicode MS" w:hAnsi="Arial Unicode MS" w:cs="Arial Unicode MS"/>
          <w:sz w:val="22"/>
          <w:szCs w:val="22"/>
        </w:rPr>
        <w:br w:type="page"/>
      </w:r>
    </w:p>
    <w:p w14:paraId="2AFF795E" w14:textId="77777777" w:rsidR="00020679" w:rsidRDefault="002E0E57">
      <w:pPr>
        <w:pStyle w:val="Heading1"/>
        <w:jc w:val="center"/>
        <w:rPr>
          <w:sz w:val="28"/>
          <w:szCs w:val="28"/>
        </w:rPr>
      </w:pPr>
      <w:bookmarkStart w:id="1" w:name="_Toc"/>
      <w:r>
        <w:rPr>
          <w:sz w:val="28"/>
          <w:szCs w:val="28"/>
        </w:rPr>
        <w:lastRenderedPageBreak/>
        <w:t>INTRODUCTION</w:t>
      </w:r>
      <w:bookmarkEnd w:id="1"/>
    </w:p>
    <w:p w14:paraId="25DFE297" w14:textId="77777777" w:rsidR="00020679" w:rsidRDefault="002E0E57">
      <w:pPr>
        <w:pStyle w:val="BodyText3"/>
      </w:pPr>
      <w:r>
        <w:t xml:space="preserve">The purpose of the </w:t>
      </w:r>
      <w:r>
        <w:rPr>
          <w:i/>
          <w:iCs/>
        </w:rPr>
        <w:t>MAFCA Fashion Judging Procedures Manual</w:t>
      </w:r>
      <w:r>
        <w:t xml:space="preserve"> is to assist the Host Fas</w:t>
      </w:r>
      <w:r>
        <w:t>h</w:t>
      </w:r>
      <w:r>
        <w:t>ion Coordinator, the Chief Judge, Judges, and Entrants in preparing for MAFCA sanctioned fashion judging at a meet.  It is both a planning aid and a guidance manual</w:t>
      </w:r>
      <w:r>
        <w:rPr>
          <w:color w:val="3366CC"/>
          <w:u w:color="3366CC"/>
        </w:rPr>
        <w:t xml:space="preserve">.  </w:t>
      </w:r>
      <w:r>
        <w:t xml:space="preserve">The </w:t>
      </w:r>
      <w:r>
        <w:rPr>
          <w:i/>
          <w:iCs/>
        </w:rPr>
        <w:t>FJPM</w:t>
      </w:r>
      <w:r>
        <w:t xml:space="preserve"> can be downloaded at no cost from the MAFCA website under Era Fashions, Era Fashion Jud</w:t>
      </w:r>
      <w:r>
        <w:t>g</w:t>
      </w:r>
      <w:r>
        <w:t>ing.</w:t>
      </w:r>
    </w:p>
    <w:p w14:paraId="190493B9" w14:textId="77777777" w:rsidR="00020679" w:rsidRDefault="002E0E57">
      <w:pPr>
        <w:pStyle w:val="BodyText2"/>
        <w:rPr>
          <w:sz w:val="24"/>
          <w:szCs w:val="24"/>
        </w:rPr>
      </w:pPr>
      <w:r>
        <w:rPr>
          <w:sz w:val="24"/>
          <w:szCs w:val="24"/>
        </w:rPr>
        <w:t>If you have any questions please send them to:</w:t>
      </w:r>
    </w:p>
    <w:p w14:paraId="5FA3E404" w14:textId="77777777" w:rsidR="00020679" w:rsidRDefault="002E0E57">
      <w:pPr>
        <w:pStyle w:val="BodyText2"/>
        <w:jc w:val="center"/>
        <w:rPr>
          <w:sz w:val="24"/>
          <w:szCs w:val="24"/>
        </w:rPr>
      </w:pPr>
      <w:r>
        <w:rPr>
          <w:sz w:val="24"/>
          <w:szCs w:val="24"/>
        </w:rPr>
        <w:t>Era Fashion Committee Chairperson</w:t>
      </w:r>
    </w:p>
    <w:p w14:paraId="2D6F560E" w14:textId="77777777" w:rsidR="00020679" w:rsidRDefault="002E0E57">
      <w:pPr>
        <w:pStyle w:val="BodyText2"/>
        <w:spacing w:before="0" w:line="240" w:lineRule="atLeast"/>
        <w:jc w:val="center"/>
        <w:rPr>
          <w:sz w:val="24"/>
          <w:szCs w:val="24"/>
        </w:rPr>
      </w:pPr>
      <w:r>
        <w:rPr>
          <w:sz w:val="24"/>
          <w:szCs w:val="24"/>
        </w:rPr>
        <w:t>MAFCA</w:t>
      </w:r>
    </w:p>
    <w:p w14:paraId="23452071" w14:textId="77777777" w:rsidR="00020679" w:rsidRDefault="002E0E57">
      <w:pPr>
        <w:pStyle w:val="BodyText2"/>
        <w:spacing w:before="0" w:line="240" w:lineRule="atLeast"/>
        <w:jc w:val="center"/>
        <w:rPr>
          <w:sz w:val="24"/>
          <w:szCs w:val="24"/>
        </w:rPr>
      </w:pPr>
      <w:r>
        <w:rPr>
          <w:sz w:val="24"/>
          <w:szCs w:val="24"/>
        </w:rPr>
        <w:t>250 S. Cypress Street</w:t>
      </w:r>
    </w:p>
    <w:p w14:paraId="2DFA6239" w14:textId="77777777" w:rsidR="00020679" w:rsidRDefault="002E0E57">
      <w:pPr>
        <w:pStyle w:val="BodyText2"/>
        <w:spacing w:before="0" w:line="240" w:lineRule="atLeast"/>
        <w:jc w:val="center"/>
        <w:rPr>
          <w:sz w:val="24"/>
          <w:szCs w:val="24"/>
        </w:rPr>
      </w:pPr>
      <w:r>
        <w:rPr>
          <w:sz w:val="24"/>
          <w:szCs w:val="24"/>
        </w:rPr>
        <w:t>La Habra, CA 90631-5515</w:t>
      </w:r>
    </w:p>
    <w:p w14:paraId="7996F002" w14:textId="77777777" w:rsidR="00020679" w:rsidRDefault="00020679">
      <w:pPr>
        <w:pStyle w:val="BodyText2"/>
        <w:spacing w:before="0" w:line="240" w:lineRule="atLeast"/>
        <w:jc w:val="center"/>
        <w:rPr>
          <w:sz w:val="24"/>
          <w:szCs w:val="24"/>
        </w:rPr>
      </w:pPr>
    </w:p>
    <w:p w14:paraId="2E826B9F" w14:textId="77777777" w:rsidR="00020679" w:rsidRDefault="00FD1BC8">
      <w:pPr>
        <w:pStyle w:val="BodyText2"/>
        <w:spacing w:before="0" w:line="240" w:lineRule="atLeast"/>
        <w:jc w:val="center"/>
        <w:rPr>
          <w:rStyle w:val="None"/>
          <w:sz w:val="24"/>
          <w:szCs w:val="24"/>
        </w:rPr>
      </w:pPr>
      <w:hyperlink r:id="rId9" w:history="1">
        <w:r w:rsidR="002E0E57">
          <w:rPr>
            <w:rStyle w:val="Hyperlink0"/>
          </w:rPr>
          <w:t>fashions@mafca.com</w:t>
        </w:r>
      </w:hyperlink>
    </w:p>
    <w:p w14:paraId="5C678601" w14:textId="77777777" w:rsidR="00020679" w:rsidRDefault="002E0E57">
      <w:pPr>
        <w:pStyle w:val="Heading1"/>
        <w:jc w:val="center"/>
      </w:pPr>
      <w:r>
        <w:rPr>
          <w:noProof/>
        </w:rPr>
        <w:drawing>
          <wp:anchor distT="0" distB="0" distL="0" distR="0" simplePos="0" relativeHeight="251661312" behindDoc="0" locked="0" layoutInCell="1" allowOverlap="1" wp14:anchorId="6F125E64" wp14:editId="2EBC05FC">
            <wp:simplePos x="0" y="0"/>
            <wp:positionH relativeFrom="column">
              <wp:posOffset>1638935</wp:posOffset>
            </wp:positionH>
            <wp:positionV relativeFrom="line">
              <wp:posOffset>176529</wp:posOffset>
            </wp:positionV>
            <wp:extent cx="3218815" cy="4752975"/>
            <wp:effectExtent l="0" t="0" r="0" b="0"/>
            <wp:wrapNone/>
            <wp:docPr id="1073741826" name="officeArt object" descr="intrographic"/>
            <wp:cNvGraphicFramePr/>
            <a:graphic xmlns:a="http://schemas.openxmlformats.org/drawingml/2006/main">
              <a:graphicData uri="http://schemas.openxmlformats.org/drawingml/2006/picture">
                <pic:pic xmlns:pic="http://schemas.openxmlformats.org/drawingml/2006/picture">
                  <pic:nvPicPr>
                    <pic:cNvPr id="1073741826" name="intrographic" descr="intrographic"/>
                    <pic:cNvPicPr>
                      <a:picLocks noChangeAspect="1"/>
                    </pic:cNvPicPr>
                  </pic:nvPicPr>
                  <pic:blipFill>
                    <a:blip r:embed="rId10">
                      <a:extLst/>
                    </a:blip>
                    <a:stretch>
                      <a:fillRect/>
                    </a:stretch>
                  </pic:blipFill>
                  <pic:spPr>
                    <a:xfrm>
                      <a:off x="0" y="0"/>
                      <a:ext cx="3218815" cy="4752975"/>
                    </a:xfrm>
                    <a:prstGeom prst="rect">
                      <a:avLst/>
                    </a:prstGeom>
                    <a:ln w="12700" cap="flat">
                      <a:noFill/>
                      <a:miter lim="400000"/>
                    </a:ln>
                    <a:effectLst/>
                  </pic:spPr>
                </pic:pic>
              </a:graphicData>
            </a:graphic>
          </wp:anchor>
        </w:drawing>
      </w:r>
      <w:r>
        <w:rPr>
          <w:rStyle w:val="None"/>
          <w:rFonts w:ascii="Arial Unicode MS" w:eastAsia="Arial Unicode MS" w:hAnsi="Arial Unicode MS" w:cs="Arial Unicode MS"/>
          <w:b w:val="0"/>
          <w:bCs w:val="0"/>
        </w:rPr>
        <w:br w:type="page"/>
      </w:r>
    </w:p>
    <w:p w14:paraId="0A8CCD00" w14:textId="77777777" w:rsidR="00020679" w:rsidRDefault="002E0E57">
      <w:pPr>
        <w:pStyle w:val="Heading1"/>
        <w:jc w:val="center"/>
        <w:rPr>
          <w:rStyle w:val="None"/>
          <w:sz w:val="28"/>
          <w:szCs w:val="28"/>
        </w:rPr>
      </w:pPr>
      <w:bookmarkStart w:id="2" w:name="_Toc1"/>
      <w:r>
        <w:rPr>
          <w:rStyle w:val="None"/>
          <w:sz w:val="28"/>
          <w:szCs w:val="28"/>
        </w:rPr>
        <w:lastRenderedPageBreak/>
        <w:t>REQUEST FOR MAFCA FASHION JUDGING SANCTION</w:t>
      </w:r>
      <w:bookmarkEnd w:id="2"/>
    </w:p>
    <w:p w14:paraId="56A13D69" w14:textId="77777777" w:rsidR="00020679" w:rsidRDefault="00020679"/>
    <w:p w14:paraId="02BDB8C5" w14:textId="77777777" w:rsidR="00020679" w:rsidRDefault="002E0E57">
      <w:pPr>
        <w:rPr>
          <w:rStyle w:val="None"/>
          <w:rFonts w:ascii="Times New Roman" w:eastAsia="Times New Roman" w:hAnsi="Times New Roman" w:cs="Times New Roman"/>
          <w:sz w:val="20"/>
          <w:szCs w:val="20"/>
        </w:rPr>
      </w:pPr>
      <w:r>
        <w:rPr>
          <w:rStyle w:val="None"/>
          <w:rFonts w:ascii="Times New Roman" w:hAnsi="Times New Roman"/>
          <w:sz w:val="20"/>
          <w:szCs w:val="20"/>
        </w:rPr>
        <w:t>In order to receive credential credit for fashion judging, MAFCA must sanction the event. To do this, send your request, using this form, to the Era Fashion Chairperson at MAFCA Headquarters. This should be done as soon as you know you will have fashion judging, but no later than 6 months prior to the meet. You will be notified when the approval has been received.</w:t>
      </w:r>
    </w:p>
    <w:p w14:paraId="436605F4" w14:textId="77777777" w:rsidR="00020679" w:rsidRDefault="002E0E57">
      <w:pPr>
        <w:numPr>
          <w:ilvl w:val="0"/>
          <w:numId w:val="2"/>
        </w:numPr>
        <w:spacing w:before="240"/>
        <w:jc w:val="both"/>
        <w:rPr>
          <w:rStyle w:val="None"/>
          <w:rFonts w:ascii="Times New Roman" w:eastAsia="Times New Roman" w:hAnsi="Times New Roman" w:cs="Times New Roman"/>
          <w:sz w:val="20"/>
          <w:szCs w:val="20"/>
        </w:rPr>
      </w:pPr>
      <w:r>
        <w:rPr>
          <w:rStyle w:val="None"/>
          <w:rFonts w:ascii="Times New Roman" w:hAnsi="Times New Roman"/>
          <w:sz w:val="20"/>
          <w:szCs w:val="20"/>
        </w:rPr>
        <w:t xml:space="preserve">Is this meet   </w:t>
      </w:r>
      <w:r>
        <w:rPr>
          <w:rStyle w:val="None"/>
          <w:rFonts w:ascii="Times New Roman" w:hAnsi="Times New Roman"/>
          <w:sz w:val="20"/>
          <w:szCs w:val="20"/>
          <w:u w:val="single"/>
        </w:rPr>
        <w:t xml:space="preserve">          </w:t>
      </w:r>
      <w:r>
        <w:rPr>
          <w:rStyle w:val="None"/>
          <w:rFonts w:ascii="Times New Roman" w:hAnsi="Times New Roman"/>
          <w:sz w:val="20"/>
          <w:szCs w:val="20"/>
        </w:rPr>
        <w:t xml:space="preserve"> National   </w:t>
      </w:r>
      <w:r>
        <w:rPr>
          <w:rStyle w:val="None"/>
          <w:rFonts w:ascii="Times New Roman" w:hAnsi="Times New Roman"/>
          <w:sz w:val="20"/>
          <w:szCs w:val="20"/>
          <w:u w:val="single"/>
        </w:rPr>
        <w:t xml:space="preserve">          </w:t>
      </w:r>
      <w:r>
        <w:rPr>
          <w:rStyle w:val="None"/>
          <w:rFonts w:ascii="Times New Roman" w:hAnsi="Times New Roman"/>
          <w:sz w:val="20"/>
          <w:szCs w:val="20"/>
        </w:rPr>
        <w:t xml:space="preserve"> Divisional   </w:t>
      </w:r>
      <w:r>
        <w:rPr>
          <w:rStyle w:val="None"/>
          <w:rFonts w:ascii="Times New Roman" w:hAnsi="Times New Roman"/>
          <w:sz w:val="20"/>
          <w:szCs w:val="20"/>
          <w:u w:val="single"/>
        </w:rPr>
        <w:t xml:space="preserve">          </w:t>
      </w:r>
      <w:r>
        <w:rPr>
          <w:rStyle w:val="None"/>
          <w:rFonts w:ascii="Times New Roman" w:hAnsi="Times New Roman"/>
          <w:sz w:val="20"/>
          <w:szCs w:val="20"/>
        </w:rPr>
        <w:t xml:space="preserve"> Regional</w:t>
      </w:r>
      <w:r>
        <w:rPr>
          <w:rStyle w:val="None"/>
          <w:rFonts w:ascii="Times New Roman" w:hAnsi="Times New Roman"/>
          <w:sz w:val="20"/>
          <w:szCs w:val="20"/>
        </w:rPr>
        <w:tab/>
        <w:t>Other ___________________</w:t>
      </w:r>
    </w:p>
    <w:p w14:paraId="3BFF37D0" w14:textId="77777777" w:rsidR="00020679" w:rsidRDefault="002E0E57">
      <w:pPr>
        <w:numPr>
          <w:ilvl w:val="0"/>
          <w:numId w:val="3"/>
        </w:numPr>
        <w:spacing w:before="240"/>
        <w:jc w:val="both"/>
        <w:rPr>
          <w:rStyle w:val="None"/>
          <w:rFonts w:ascii="Times New Roman" w:eastAsia="Times New Roman" w:hAnsi="Times New Roman" w:cs="Times New Roman"/>
          <w:sz w:val="20"/>
          <w:szCs w:val="20"/>
        </w:rPr>
      </w:pPr>
      <w:r>
        <w:rPr>
          <w:rStyle w:val="None"/>
          <w:rFonts w:ascii="Times New Roman" w:hAnsi="Times New Roman"/>
          <w:sz w:val="20"/>
          <w:szCs w:val="20"/>
        </w:rPr>
        <w:t xml:space="preserve">Meet dates </w:t>
      </w:r>
      <w:r>
        <w:rPr>
          <w:rStyle w:val="None"/>
          <w:rFonts w:ascii="Times New Roman" w:eastAsia="Times New Roman" w:hAnsi="Times New Roman" w:cs="Times New Roman"/>
          <w:sz w:val="20"/>
          <w:szCs w:val="20"/>
          <w:u w:val="single"/>
        </w:rPr>
        <w:tab/>
      </w:r>
    </w:p>
    <w:p w14:paraId="490CECB2" w14:textId="77777777" w:rsidR="00020679" w:rsidRDefault="002E0E57">
      <w:pPr>
        <w:numPr>
          <w:ilvl w:val="0"/>
          <w:numId w:val="3"/>
        </w:numPr>
        <w:spacing w:before="240"/>
        <w:jc w:val="both"/>
        <w:rPr>
          <w:rStyle w:val="None"/>
          <w:rFonts w:ascii="Times New Roman" w:eastAsia="Times New Roman" w:hAnsi="Times New Roman" w:cs="Times New Roman"/>
          <w:sz w:val="20"/>
          <w:szCs w:val="20"/>
        </w:rPr>
      </w:pPr>
      <w:r>
        <w:rPr>
          <w:rStyle w:val="None"/>
          <w:rFonts w:ascii="Times New Roman" w:hAnsi="Times New Roman"/>
          <w:sz w:val="20"/>
          <w:szCs w:val="20"/>
        </w:rPr>
        <w:t xml:space="preserve">Meet location </w:t>
      </w:r>
      <w:r>
        <w:rPr>
          <w:rStyle w:val="None"/>
          <w:rFonts w:ascii="Times New Roman" w:eastAsia="Times New Roman" w:hAnsi="Times New Roman" w:cs="Times New Roman"/>
          <w:sz w:val="20"/>
          <w:szCs w:val="20"/>
          <w:u w:val="single"/>
        </w:rPr>
        <w:tab/>
      </w:r>
    </w:p>
    <w:p w14:paraId="0FE1431B" w14:textId="77777777" w:rsidR="00020679" w:rsidRDefault="002E0E57">
      <w:pPr>
        <w:numPr>
          <w:ilvl w:val="0"/>
          <w:numId w:val="3"/>
        </w:numPr>
        <w:spacing w:before="240"/>
        <w:jc w:val="both"/>
        <w:rPr>
          <w:rStyle w:val="None"/>
          <w:rFonts w:ascii="Times New Roman" w:eastAsia="Times New Roman" w:hAnsi="Times New Roman" w:cs="Times New Roman"/>
          <w:sz w:val="20"/>
          <w:szCs w:val="20"/>
        </w:rPr>
      </w:pPr>
      <w:r>
        <w:rPr>
          <w:rStyle w:val="None"/>
          <w:rFonts w:ascii="Times New Roman" w:hAnsi="Times New Roman"/>
          <w:sz w:val="20"/>
          <w:szCs w:val="20"/>
        </w:rPr>
        <w:t>Anticipated number of era fashion entrants</w:t>
      </w:r>
      <w:r>
        <w:rPr>
          <w:rStyle w:val="None"/>
          <w:rFonts w:ascii="Times New Roman" w:eastAsia="Times New Roman" w:hAnsi="Times New Roman" w:cs="Times New Roman"/>
          <w:sz w:val="20"/>
          <w:szCs w:val="20"/>
          <w:u w:val="single"/>
        </w:rPr>
        <w:tab/>
      </w:r>
    </w:p>
    <w:p w14:paraId="4FD81F80" w14:textId="77777777" w:rsidR="00020679" w:rsidRDefault="002E0E57">
      <w:pPr>
        <w:numPr>
          <w:ilvl w:val="0"/>
          <w:numId w:val="3"/>
        </w:numPr>
        <w:spacing w:before="240"/>
        <w:jc w:val="both"/>
        <w:rPr>
          <w:rStyle w:val="None"/>
          <w:rFonts w:ascii="Times New Roman" w:eastAsia="Times New Roman" w:hAnsi="Times New Roman" w:cs="Times New Roman"/>
          <w:sz w:val="20"/>
          <w:szCs w:val="20"/>
        </w:rPr>
      </w:pPr>
      <w:r>
        <w:rPr>
          <w:rStyle w:val="None"/>
          <w:rFonts w:ascii="Times New Roman" w:hAnsi="Times New Roman"/>
          <w:sz w:val="20"/>
          <w:szCs w:val="20"/>
        </w:rPr>
        <w:t>Name of the person you would like to serve as Chief Judge (must be a Senior or Master Judge).  For a National Convention the Chief Fashion Judge must be a Master Judge.  MAFCA has a list of all judges.  You may obtain a copy from the Era Fashion Committee Chairperson.</w:t>
      </w:r>
    </w:p>
    <w:p w14:paraId="313D5049" w14:textId="77777777" w:rsidR="00020679" w:rsidRDefault="002E0E57">
      <w:pPr>
        <w:tabs>
          <w:tab w:val="left" w:pos="720"/>
          <w:tab w:val="left" w:pos="9180"/>
        </w:tabs>
        <w:spacing w:before="240"/>
        <w:ind w:left="720"/>
        <w:rPr>
          <w:rStyle w:val="None"/>
          <w:rFonts w:ascii="Times New Roman" w:eastAsia="Times New Roman" w:hAnsi="Times New Roman" w:cs="Times New Roman"/>
          <w:sz w:val="20"/>
          <w:szCs w:val="20"/>
        </w:rPr>
      </w:pPr>
      <w:r>
        <w:rPr>
          <w:rStyle w:val="None"/>
          <w:rFonts w:ascii="Times New Roman" w:hAnsi="Times New Roman"/>
          <w:sz w:val="20"/>
          <w:szCs w:val="20"/>
        </w:rPr>
        <w:t>Chief Judge____________________________________________E-mail______________________</w:t>
      </w:r>
    </w:p>
    <w:p w14:paraId="183DD1BF" w14:textId="77777777" w:rsidR="00020679" w:rsidRDefault="002E0E57">
      <w:pPr>
        <w:numPr>
          <w:ilvl w:val="0"/>
          <w:numId w:val="4"/>
        </w:numPr>
        <w:spacing w:before="240"/>
        <w:rPr>
          <w:rStyle w:val="None"/>
          <w:rFonts w:ascii="Times New Roman" w:eastAsia="Times New Roman" w:hAnsi="Times New Roman" w:cs="Times New Roman"/>
          <w:sz w:val="20"/>
          <w:szCs w:val="20"/>
        </w:rPr>
      </w:pPr>
      <w:r>
        <w:rPr>
          <w:rStyle w:val="None"/>
          <w:rFonts w:ascii="Times New Roman" w:hAnsi="Times New Roman"/>
          <w:sz w:val="20"/>
          <w:szCs w:val="20"/>
        </w:rPr>
        <w:t>After receipt of this form, the Era Fashion Chairperson will forward the request to the MAFCA Board for a</w:t>
      </w:r>
      <w:r>
        <w:rPr>
          <w:rStyle w:val="None"/>
          <w:rFonts w:ascii="Times New Roman" w:hAnsi="Times New Roman"/>
          <w:sz w:val="20"/>
          <w:szCs w:val="20"/>
        </w:rPr>
        <w:t>p</w:t>
      </w:r>
      <w:r>
        <w:rPr>
          <w:rStyle w:val="None"/>
          <w:rFonts w:ascii="Times New Roman" w:hAnsi="Times New Roman"/>
          <w:sz w:val="20"/>
          <w:szCs w:val="20"/>
        </w:rPr>
        <w:t>proval.</w:t>
      </w:r>
    </w:p>
    <w:p w14:paraId="16A43BF8" w14:textId="77777777" w:rsidR="00020679" w:rsidRDefault="002E0E57">
      <w:pPr>
        <w:numPr>
          <w:ilvl w:val="0"/>
          <w:numId w:val="4"/>
        </w:numPr>
        <w:spacing w:before="240"/>
        <w:rPr>
          <w:rStyle w:val="None"/>
          <w:rFonts w:ascii="Times New Roman" w:eastAsia="Times New Roman" w:hAnsi="Times New Roman" w:cs="Times New Roman"/>
          <w:sz w:val="20"/>
          <w:szCs w:val="20"/>
        </w:rPr>
      </w:pPr>
      <w:r>
        <w:rPr>
          <w:rStyle w:val="None"/>
          <w:rFonts w:ascii="Times New Roman" w:hAnsi="Times New Roman"/>
          <w:sz w:val="20"/>
          <w:szCs w:val="20"/>
        </w:rPr>
        <w:t xml:space="preserve">Once the </w:t>
      </w:r>
      <w:proofErr w:type="gramStart"/>
      <w:r>
        <w:rPr>
          <w:rStyle w:val="None"/>
          <w:rFonts w:ascii="Times New Roman" w:hAnsi="Times New Roman"/>
          <w:sz w:val="20"/>
          <w:szCs w:val="20"/>
        </w:rPr>
        <w:t>approval has been received by the MAFCA Board of Directors</w:t>
      </w:r>
      <w:proofErr w:type="gramEnd"/>
      <w:r>
        <w:rPr>
          <w:rStyle w:val="None"/>
          <w:rFonts w:ascii="Times New Roman" w:hAnsi="Times New Roman"/>
          <w:sz w:val="20"/>
          <w:szCs w:val="20"/>
        </w:rPr>
        <w:t>, the MAFCA liaison to the Era Fashion Committee will notify the EFC Chairperson who in turn will notify the Host Fashion Coordinator of the event.</w:t>
      </w:r>
    </w:p>
    <w:p w14:paraId="359D59AF" w14:textId="77777777" w:rsidR="00020679" w:rsidRDefault="002E0E57">
      <w:pPr>
        <w:numPr>
          <w:ilvl w:val="0"/>
          <w:numId w:val="4"/>
        </w:numPr>
        <w:spacing w:before="240"/>
        <w:rPr>
          <w:rStyle w:val="None"/>
          <w:rFonts w:ascii="Times New Roman" w:eastAsia="Times New Roman" w:hAnsi="Times New Roman" w:cs="Times New Roman"/>
          <w:sz w:val="20"/>
          <w:szCs w:val="20"/>
        </w:rPr>
      </w:pPr>
      <w:r>
        <w:rPr>
          <w:rStyle w:val="None"/>
          <w:rFonts w:ascii="Times New Roman" w:hAnsi="Times New Roman"/>
          <w:sz w:val="20"/>
          <w:szCs w:val="20"/>
        </w:rPr>
        <w:t>Fashion judging must be conducted in accordance with The Fashion Guidelines.</w:t>
      </w:r>
    </w:p>
    <w:p w14:paraId="70865814" w14:textId="77777777" w:rsidR="00020679" w:rsidRDefault="00020679">
      <w:pPr>
        <w:ind w:left="720"/>
        <w:rPr>
          <w:rStyle w:val="None"/>
          <w:rFonts w:ascii="Times New Roman" w:eastAsia="Times New Roman" w:hAnsi="Times New Roman" w:cs="Times New Roman"/>
          <w:sz w:val="20"/>
          <w:szCs w:val="20"/>
        </w:rPr>
      </w:pPr>
    </w:p>
    <w:p w14:paraId="6CEDD85F" w14:textId="77777777" w:rsidR="00020679" w:rsidRDefault="002E0E57">
      <w:pPr>
        <w:ind w:left="360"/>
        <w:rPr>
          <w:rStyle w:val="None"/>
          <w:rFonts w:ascii="Times New Roman" w:eastAsia="Times New Roman" w:hAnsi="Times New Roman" w:cs="Times New Roman"/>
          <w:sz w:val="20"/>
          <w:szCs w:val="20"/>
        </w:rPr>
      </w:pPr>
      <w:r>
        <w:rPr>
          <w:rStyle w:val="None"/>
          <w:rFonts w:ascii="Times New Roman" w:hAnsi="Times New Roman"/>
          <w:sz w:val="20"/>
          <w:szCs w:val="20"/>
        </w:rPr>
        <w:t xml:space="preserve">Download all three sections of the </w:t>
      </w:r>
      <w:r>
        <w:rPr>
          <w:rStyle w:val="None"/>
          <w:rFonts w:ascii="Times New Roman" w:hAnsi="Times New Roman"/>
          <w:i/>
          <w:iCs/>
          <w:sz w:val="20"/>
          <w:szCs w:val="20"/>
        </w:rPr>
        <w:t xml:space="preserve">Fashion Judging Procedures Manual (FJPM) </w:t>
      </w:r>
      <w:r>
        <w:rPr>
          <w:rStyle w:val="None"/>
          <w:rFonts w:ascii="Times New Roman" w:hAnsi="Times New Roman"/>
          <w:sz w:val="20"/>
          <w:szCs w:val="20"/>
        </w:rPr>
        <w:t xml:space="preserve">from the MAFCA website. You can find it under Era Fashion Judging. The </w:t>
      </w:r>
      <w:r>
        <w:rPr>
          <w:rStyle w:val="None"/>
          <w:rFonts w:ascii="Times New Roman" w:hAnsi="Times New Roman"/>
          <w:i/>
          <w:iCs/>
          <w:sz w:val="20"/>
          <w:szCs w:val="20"/>
        </w:rPr>
        <w:t xml:space="preserve">FJPM </w:t>
      </w:r>
      <w:r>
        <w:rPr>
          <w:rStyle w:val="None"/>
          <w:rFonts w:ascii="Times New Roman" w:hAnsi="Times New Roman"/>
          <w:sz w:val="20"/>
          <w:szCs w:val="20"/>
        </w:rPr>
        <w:t xml:space="preserve">will give you the information you need for your meet. If you are unable to download the </w:t>
      </w:r>
      <w:r>
        <w:rPr>
          <w:rStyle w:val="None"/>
          <w:rFonts w:ascii="Times New Roman" w:hAnsi="Times New Roman"/>
          <w:i/>
          <w:iCs/>
          <w:sz w:val="20"/>
          <w:szCs w:val="20"/>
        </w:rPr>
        <w:t xml:space="preserve">FJPM </w:t>
      </w:r>
      <w:r>
        <w:rPr>
          <w:rStyle w:val="None"/>
          <w:rFonts w:ascii="Times New Roman" w:hAnsi="Times New Roman"/>
          <w:sz w:val="20"/>
          <w:szCs w:val="20"/>
        </w:rPr>
        <w:t>please notify the EFC Chairperson to arrange for an alternative delivery.</w:t>
      </w:r>
    </w:p>
    <w:p w14:paraId="7B929DEF" w14:textId="77777777" w:rsidR="00020679" w:rsidRDefault="00020679">
      <w:pPr>
        <w:ind w:left="360"/>
        <w:rPr>
          <w:rStyle w:val="None"/>
          <w:rFonts w:ascii="Times New Roman" w:eastAsia="Times New Roman" w:hAnsi="Times New Roman" w:cs="Times New Roman"/>
          <w:sz w:val="20"/>
          <w:szCs w:val="20"/>
        </w:rPr>
      </w:pPr>
    </w:p>
    <w:p w14:paraId="42C1C98B" w14:textId="77777777" w:rsidR="00020679" w:rsidRDefault="002E0E57">
      <w:pPr>
        <w:ind w:left="360"/>
        <w:rPr>
          <w:rStyle w:val="None"/>
          <w:rFonts w:ascii="Times New Roman" w:eastAsia="Times New Roman" w:hAnsi="Times New Roman" w:cs="Times New Roman"/>
          <w:sz w:val="20"/>
          <w:szCs w:val="20"/>
        </w:rPr>
      </w:pPr>
      <w:r>
        <w:rPr>
          <w:rStyle w:val="None"/>
          <w:rFonts w:ascii="Times New Roman" w:hAnsi="Times New Roman"/>
          <w:sz w:val="20"/>
          <w:szCs w:val="20"/>
        </w:rPr>
        <w:t>Host Group Chairperson __________________________________ Email _______________________</w:t>
      </w:r>
    </w:p>
    <w:p w14:paraId="1F5DACBE" w14:textId="77777777" w:rsidR="00020679" w:rsidRDefault="002E0E57">
      <w:pPr>
        <w:ind w:left="360"/>
        <w:rPr>
          <w:rStyle w:val="None"/>
          <w:rFonts w:ascii="Times New Roman" w:eastAsia="Times New Roman" w:hAnsi="Times New Roman" w:cs="Times New Roman"/>
          <w:sz w:val="20"/>
          <w:szCs w:val="20"/>
        </w:rPr>
      </w:pPr>
      <w:r>
        <w:rPr>
          <w:rStyle w:val="None"/>
          <w:rFonts w:ascii="Times New Roman" w:hAnsi="Times New Roman"/>
          <w:sz w:val="20"/>
          <w:szCs w:val="20"/>
        </w:rPr>
        <w:t xml:space="preserve"> </w:t>
      </w:r>
    </w:p>
    <w:p w14:paraId="67B8C74B" w14:textId="1D2BB3A6" w:rsidR="00020679" w:rsidRDefault="002E0E57">
      <w:pPr>
        <w:ind w:left="360"/>
        <w:rPr>
          <w:rStyle w:val="None"/>
          <w:rFonts w:ascii="Times New Roman" w:eastAsia="Times New Roman" w:hAnsi="Times New Roman" w:cs="Times New Roman"/>
          <w:sz w:val="20"/>
          <w:szCs w:val="20"/>
        </w:rPr>
      </w:pPr>
      <w:r>
        <w:rPr>
          <w:rStyle w:val="None"/>
          <w:rFonts w:ascii="Times New Roman" w:hAnsi="Times New Roman"/>
          <w:sz w:val="20"/>
          <w:szCs w:val="20"/>
        </w:rPr>
        <w:t>Signature  ____________________________________________________ Date _____________</w:t>
      </w:r>
      <w:r w:rsidR="004746A0">
        <w:rPr>
          <w:rStyle w:val="None"/>
          <w:rFonts w:ascii="Times New Roman" w:hAnsi="Times New Roman"/>
          <w:sz w:val="20"/>
          <w:szCs w:val="20"/>
        </w:rPr>
        <w:t>_</w:t>
      </w:r>
      <w:r>
        <w:rPr>
          <w:rStyle w:val="None"/>
          <w:rFonts w:ascii="Times New Roman" w:hAnsi="Times New Roman"/>
          <w:sz w:val="20"/>
          <w:szCs w:val="20"/>
        </w:rPr>
        <w:t>____</w:t>
      </w:r>
    </w:p>
    <w:p w14:paraId="36C27305" w14:textId="77777777" w:rsidR="00020679" w:rsidRDefault="00020679">
      <w:pPr>
        <w:ind w:left="360"/>
        <w:rPr>
          <w:rStyle w:val="None"/>
          <w:rFonts w:ascii="Times New Roman" w:eastAsia="Times New Roman" w:hAnsi="Times New Roman" w:cs="Times New Roman"/>
          <w:sz w:val="20"/>
          <w:szCs w:val="20"/>
        </w:rPr>
      </w:pPr>
    </w:p>
    <w:p w14:paraId="5CC35A6F" w14:textId="77777777" w:rsidR="00020679" w:rsidRDefault="002E0E57">
      <w:pPr>
        <w:ind w:left="360"/>
        <w:rPr>
          <w:rStyle w:val="None"/>
          <w:rFonts w:ascii="Times New Roman" w:eastAsia="Times New Roman" w:hAnsi="Times New Roman" w:cs="Times New Roman"/>
          <w:sz w:val="20"/>
          <w:szCs w:val="20"/>
        </w:rPr>
      </w:pPr>
      <w:r>
        <w:rPr>
          <w:rStyle w:val="None"/>
          <w:rFonts w:ascii="Times New Roman" w:hAnsi="Times New Roman"/>
          <w:sz w:val="20"/>
          <w:szCs w:val="20"/>
        </w:rPr>
        <w:t>Host Fashion Coordinator __________________________________Email _______________________</w:t>
      </w:r>
    </w:p>
    <w:p w14:paraId="4D714970" w14:textId="77777777" w:rsidR="00020679" w:rsidRDefault="00020679">
      <w:pPr>
        <w:ind w:left="360"/>
        <w:rPr>
          <w:rStyle w:val="None"/>
          <w:rFonts w:ascii="Times New Roman" w:eastAsia="Times New Roman" w:hAnsi="Times New Roman" w:cs="Times New Roman"/>
          <w:sz w:val="20"/>
          <w:szCs w:val="20"/>
        </w:rPr>
      </w:pPr>
    </w:p>
    <w:p w14:paraId="0E1B23DC" w14:textId="77777777" w:rsidR="00020679" w:rsidRDefault="002E0E57">
      <w:pPr>
        <w:ind w:left="360"/>
        <w:rPr>
          <w:rStyle w:val="None"/>
          <w:rFonts w:ascii="Times New Roman" w:eastAsia="Times New Roman" w:hAnsi="Times New Roman" w:cs="Times New Roman"/>
          <w:sz w:val="20"/>
          <w:szCs w:val="20"/>
        </w:rPr>
      </w:pPr>
      <w:r>
        <w:rPr>
          <w:rStyle w:val="None"/>
          <w:rFonts w:ascii="Times New Roman" w:hAnsi="Times New Roman"/>
          <w:sz w:val="20"/>
          <w:szCs w:val="20"/>
        </w:rPr>
        <w:t>Mailing Address ______________________________________________________________________</w:t>
      </w:r>
    </w:p>
    <w:p w14:paraId="423B5E0D" w14:textId="77777777" w:rsidR="00020679" w:rsidRDefault="00020679">
      <w:pPr>
        <w:ind w:left="360"/>
        <w:rPr>
          <w:rStyle w:val="None"/>
          <w:rFonts w:ascii="Times New Roman" w:eastAsia="Times New Roman" w:hAnsi="Times New Roman" w:cs="Times New Roman"/>
          <w:sz w:val="20"/>
          <w:szCs w:val="20"/>
        </w:rPr>
      </w:pPr>
    </w:p>
    <w:p w14:paraId="7A93FC39" w14:textId="77777777" w:rsidR="00020679" w:rsidRDefault="002E0E57">
      <w:pPr>
        <w:ind w:left="360"/>
        <w:rPr>
          <w:rStyle w:val="None"/>
          <w:rFonts w:ascii="Times New Roman" w:eastAsia="Times New Roman" w:hAnsi="Times New Roman" w:cs="Times New Roman"/>
          <w:sz w:val="20"/>
          <w:szCs w:val="20"/>
        </w:rPr>
      </w:pPr>
      <w:r>
        <w:rPr>
          <w:rStyle w:val="None"/>
          <w:rFonts w:ascii="Times New Roman" w:hAnsi="Times New Roman"/>
          <w:sz w:val="20"/>
          <w:szCs w:val="20"/>
        </w:rPr>
        <w:t>Telephone Number____________________________________</w:t>
      </w:r>
    </w:p>
    <w:p w14:paraId="1A401F4E" w14:textId="77777777" w:rsidR="00020679" w:rsidRDefault="00020679">
      <w:pPr>
        <w:ind w:left="360"/>
        <w:rPr>
          <w:rStyle w:val="None"/>
          <w:rFonts w:ascii="Times New Roman" w:eastAsia="Times New Roman" w:hAnsi="Times New Roman" w:cs="Times New Roman"/>
          <w:sz w:val="20"/>
          <w:szCs w:val="20"/>
        </w:rPr>
      </w:pPr>
    </w:p>
    <w:p w14:paraId="28FDABE9" w14:textId="30979DB4" w:rsidR="00020679" w:rsidRDefault="002E0E57">
      <w:pPr>
        <w:ind w:firstLine="360"/>
        <w:rPr>
          <w:rStyle w:val="None"/>
          <w:rFonts w:ascii="Times New Roman" w:eastAsia="Times New Roman" w:hAnsi="Times New Roman" w:cs="Times New Roman"/>
          <w:sz w:val="20"/>
          <w:szCs w:val="20"/>
        </w:rPr>
      </w:pPr>
      <w:r>
        <w:rPr>
          <w:rStyle w:val="None"/>
          <w:rFonts w:ascii="Times New Roman" w:hAnsi="Times New Roman"/>
          <w:sz w:val="20"/>
          <w:szCs w:val="20"/>
        </w:rPr>
        <w:t>Chapter</w:t>
      </w:r>
      <w:proofErr w:type="gramStart"/>
      <w:r>
        <w:rPr>
          <w:rStyle w:val="None"/>
          <w:rFonts w:ascii="Times New Roman" w:hAnsi="Times New Roman"/>
          <w:sz w:val="20"/>
          <w:szCs w:val="20"/>
        </w:rPr>
        <w:t>:_</w:t>
      </w:r>
      <w:proofErr w:type="gramEnd"/>
      <w:r>
        <w:rPr>
          <w:rStyle w:val="None"/>
          <w:rFonts w:ascii="Times New Roman" w:hAnsi="Times New Roman"/>
          <w:sz w:val="20"/>
          <w:szCs w:val="20"/>
        </w:rPr>
        <w:t>__________________________________________________________________________</w:t>
      </w:r>
      <w:r w:rsidR="004746A0">
        <w:rPr>
          <w:rStyle w:val="None"/>
          <w:rFonts w:ascii="Times New Roman" w:hAnsi="Times New Roman"/>
          <w:sz w:val="20"/>
          <w:szCs w:val="20"/>
        </w:rPr>
        <w:t>__</w:t>
      </w:r>
    </w:p>
    <w:p w14:paraId="26B8C271" w14:textId="77777777" w:rsidR="00020679" w:rsidRDefault="00020679">
      <w:pPr>
        <w:ind w:firstLine="360"/>
        <w:rPr>
          <w:rStyle w:val="None"/>
          <w:rFonts w:ascii="Times New Roman" w:eastAsia="Times New Roman" w:hAnsi="Times New Roman" w:cs="Times New Roman"/>
          <w:sz w:val="20"/>
          <w:szCs w:val="20"/>
        </w:rPr>
      </w:pPr>
    </w:p>
    <w:p w14:paraId="190836C1" w14:textId="77777777" w:rsidR="00020679" w:rsidRDefault="002E0E57">
      <w:pPr>
        <w:ind w:left="360"/>
        <w:rPr>
          <w:rStyle w:val="None"/>
          <w:rFonts w:ascii="Times New Roman" w:eastAsia="Times New Roman" w:hAnsi="Times New Roman" w:cs="Times New Roman"/>
          <w:b/>
          <w:bCs/>
          <w:sz w:val="20"/>
          <w:szCs w:val="20"/>
        </w:rPr>
      </w:pPr>
      <w:r>
        <w:rPr>
          <w:rStyle w:val="None"/>
          <w:rFonts w:ascii="Times New Roman" w:hAnsi="Times New Roman"/>
          <w:sz w:val="20"/>
          <w:szCs w:val="20"/>
        </w:rPr>
        <w:t xml:space="preserve">This is approved by_________________________________________________ </w:t>
      </w:r>
      <w:r>
        <w:rPr>
          <w:rStyle w:val="None"/>
          <w:rFonts w:ascii="Times New Roman" w:hAnsi="Times New Roman"/>
          <w:b/>
          <w:bCs/>
          <w:sz w:val="20"/>
          <w:szCs w:val="20"/>
        </w:rPr>
        <w:t>EFC CHAIRPERSON</w:t>
      </w:r>
    </w:p>
    <w:p w14:paraId="6B294B73" w14:textId="77777777" w:rsidR="00020679" w:rsidRDefault="00020679">
      <w:pPr>
        <w:ind w:left="360"/>
        <w:rPr>
          <w:rStyle w:val="None"/>
          <w:rFonts w:ascii="Times New Roman" w:eastAsia="Times New Roman" w:hAnsi="Times New Roman" w:cs="Times New Roman"/>
          <w:b/>
          <w:bCs/>
          <w:sz w:val="20"/>
          <w:szCs w:val="20"/>
        </w:rPr>
      </w:pPr>
    </w:p>
    <w:p w14:paraId="2A40639B" w14:textId="4389D749" w:rsidR="00020679" w:rsidRDefault="002E0E57">
      <w:pPr>
        <w:ind w:left="360"/>
        <w:rPr>
          <w:rStyle w:val="None"/>
          <w:rFonts w:ascii="Times New Roman" w:eastAsia="Times New Roman" w:hAnsi="Times New Roman" w:cs="Times New Roman"/>
          <w:sz w:val="20"/>
          <w:szCs w:val="20"/>
        </w:rPr>
      </w:pPr>
      <w:r>
        <w:rPr>
          <w:rStyle w:val="None"/>
          <w:rFonts w:ascii="Times New Roman" w:hAnsi="Times New Roman"/>
          <w:sz w:val="20"/>
          <w:szCs w:val="20"/>
        </w:rPr>
        <w:t>Signature  __________________________________________</w:t>
      </w:r>
      <w:proofErr w:type="gramStart"/>
      <w:r>
        <w:rPr>
          <w:rStyle w:val="None"/>
          <w:rFonts w:ascii="Times New Roman" w:hAnsi="Times New Roman"/>
          <w:sz w:val="20"/>
          <w:szCs w:val="20"/>
        </w:rPr>
        <w:t>_   Date</w:t>
      </w:r>
      <w:proofErr w:type="gramEnd"/>
      <w:r>
        <w:rPr>
          <w:rStyle w:val="None"/>
          <w:rFonts w:ascii="Times New Roman" w:hAnsi="Times New Roman"/>
          <w:sz w:val="20"/>
          <w:szCs w:val="20"/>
        </w:rPr>
        <w:t xml:space="preserve"> ________________________</w:t>
      </w:r>
      <w:r w:rsidR="004746A0">
        <w:rPr>
          <w:rStyle w:val="None"/>
          <w:rFonts w:ascii="Times New Roman" w:hAnsi="Times New Roman"/>
          <w:sz w:val="20"/>
          <w:szCs w:val="20"/>
        </w:rPr>
        <w:t>___</w:t>
      </w:r>
    </w:p>
    <w:p w14:paraId="0339E949" w14:textId="77777777" w:rsidR="00020679" w:rsidRDefault="00020679">
      <w:pPr>
        <w:ind w:left="360"/>
        <w:rPr>
          <w:rStyle w:val="None"/>
          <w:rFonts w:ascii="Times New Roman" w:eastAsia="Times New Roman" w:hAnsi="Times New Roman" w:cs="Times New Roman"/>
          <w:sz w:val="20"/>
          <w:szCs w:val="20"/>
        </w:rPr>
      </w:pPr>
    </w:p>
    <w:p w14:paraId="4AE0F35F" w14:textId="77777777" w:rsidR="004746A0" w:rsidRDefault="002E0E57" w:rsidP="004746A0">
      <w:pPr>
        <w:tabs>
          <w:tab w:val="left" w:pos="9180"/>
        </w:tabs>
        <w:spacing w:before="240"/>
        <w:ind w:left="360"/>
        <w:rPr>
          <w:rStyle w:val="None"/>
          <w:rFonts w:ascii="Times New Roman" w:hAnsi="Times New Roman"/>
          <w:sz w:val="20"/>
          <w:szCs w:val="20"/>
        </w:rPr>
      </w:pPr>
      <w:r>
        <w:rPr>
          <w:rStyle w:val="None"/>
          <w:rFonts w:ascii="Times New Roman" w:hAnsi="Times New Roman"/>
          <w:sz w:val="20"/>
          <w:szCs w:val="20"/>
        </w:rPr>
        <w:t>Approved by MAFCA Board of Directors  _______________________________________________</w:t>
      </w:r>
      <w:r w:rsidR="004746A0">
        <w:rPr>
          <w:rStyle w:val="None"/>
          <w:rFonts w:ascii="Times New Roman" w:hAnsi="Times New Roman"/>
          <w:sz w:val="20"/>
          <w:szCs w:val="20"/>
        </w:rPr>
        <w:t>_</w:t>
      </w:r>
      <w:r>
        <w:rPr>
          <w:rStyle w:val="None"/>
          <w:rFonts w:ascii="Times New Roman" w:hAnsi="Times New Roman"/>
          <w:sz w:val="20"/>
          <w:szCs w:val="20"/>
        </w:rPr>
        <w:t>__</w:t>
      </w:r>
    </w:p>
    <w:p w14:paraId="64999EB1" w14:textId="32E55183" w:rsidR="00020679" w:rsidRPr="004746A0" w:rsidRDefault="002E0E57" w:rsidP="004746A0">
      <w:pPr>
        <w:tabs>
          <w:tab w:val="left" w:pos="9180"/>
        </w:tabs>
        <w:spacing w:before="240"/>
        <w:ind w:left="360"/>
        <w:rPr>
          <w:rFonts w:ascii="Times New Roman" w:eastAsia="Times New Roman" w:hAnsi="Times New Roman" w:cs="Times New Roman"/>
          <w:sz w:val="20"/>
          <w:szCs w:val="20"/>
        </w:rPr>
      </w:pPr>
      <w:r>
        <w:rPr>
          <w:rStyle w:val="None"/>
          <w:rFonts w:ascii="Arial Unicode MS" w:eastAsia="Arial Unicode MS" w:hAnsi="Arial Unicode MS" w:cs="Arial Unicode MS"/>
        </w:rPr>
        <w:br w:type="page"/>
      </w:r>
    </w:p>
    <w:p w14:paraId="7469E83B" w14:textId="77777777" w:rsidR="00020679" w:rsidRDefault="002E0E57">
      <w:pPr>
        <w:pStyle w:val="Heading1"/>
        <w:spacing w:line="276" w:lineRule="auto"/>
        <w:jc w:val="center"/>
        <w:rPr>
          <w:rStyle w:val="None"/>
          <w:sz w:val="28"/>
          <w:szCs w:val="28"/>
        </w:rPr>
      </w:pPr>
      <w:bookmarkStart w:id="3" w:name="_Toc2"/>
      <w:r>
        <w:rPr>
          <w:rStyle w:val="None"/>
          <w:sz w:val="28"/>
          <w:szCs w:val="28"/>
        </w:rPr>
        <w:lastRenderedPageBreak/>
        <w:t>HOST FASHION COORDINATOR</w:t>
      </w:r>
      <w:bookmarkEnd w:id="3"/>
    </w:p>
    <w:p w14:paraId="1DFF09E9" w14:textId="77777777" w:rsidR="00020679" w:rsidRDefault="002E0E57">
      <w:pPr>
        <w:pStyle w:val="Heading2"/>
        <w:rPr>
          <w:rStyle w:val="None"/>
          <w:sz w:val="24"/>
          <w:szCs w:val="24"/>
        </w:rPr>
      </w:pPr>
      <w:bookmarkStart w:id="4" w:name="_Toc3"/>
      <w:r>
        <w:rPr>
          <w:rStyle w:val="None"/>
          <w:rFonts w:eastAsia="Arial Unicode MS" w:cs="Arial Unicode MS"/>
          <w:sz w:val="24"/>
          <w:szCs w:val="24"/>
        </w:rPr>
        <w:t>General Overview</w:t>
      </w:r>
      <w:bookmarkEnd w:id="4"/>
    </w:p>
    <w:p w14:paraId="5C2BE777" w14:textId="77777777" w:rsidR="00020679" w:rsidRDefault="00020679">
      <w:pPr>
        <w:pStyle w:val="PlainText"/>
        <w:jc w:val="center"/>
        <w:rPr>
          <w:rStyle w:val="None"/>
          <w:rFonts w:ascii="Arial" w:eastAsia="Arial" w:hAnsi="Arial" w:cs="Arial"/>
          <w:color w:val="3366CC"/>
          <w:sz w:val="24"/>
          <w:szCs w:val="24"/>
          <w:u w:color="3366CC"/>
        </w:rPr>
      </w:pPr>
    </w:p>
    <w:p w14:paraId="1B5BA66F"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In addition to the </w:t>
      </w:r>
      <w:r>
        <w:rPr>
          <w:rStyle w:val="None"/>
          <w:rFonts w:ascii="Arial" w:hAnsi="Arial"/>
          <w:i/>
          <w:iCs/>
          <w:sz w:val="20"/>
          <w:szCs w:val="20"/>
        </w:rPr>
        <w:t>Fashion Judging Procedures Manual</w:t>
      </w:r>
      <w:r>
        <w:rPr>
          <w:rStyle w:val="None"/>
          <w:rFonts w:ascii="Arial" w:hAnsi="Arial"/>
          <w:sz w:val="20"/>
          <w:szCs w:val="20"/>
        </w:rPr>
        <w:t>,</w:t>
      </w:r>
      <w:r>
        <w:rPr>
          <w:rStyle w:val="None"/>
          <w:rFonts w:ascii="Arial" w:hAnsi="Arial"/>
          <w:color w:val="3366CC"/>
          <w:sz w:val="20"/>
          <w:szCs w:val="20"/>
          <w:u w:color="3366CC"/>
        </w:rPr>
        <w:t xml:space="preserve"> </w:t>
      </w:r>
      <w:r>
        <w:rPr>
          <w:rStyle w:val="None"/>
          <w:rFonts w:ascii="Arial" w:hAnsi="Arial"/>
          <w:sz w:val="20"/>
          <w:szCs w:val="20"/>
        </w:rPr>
        <w:t>Section 1</w:t>
      </w:r>
      <w:r>
        <w:rPr>
          <w:rStyle w:val="None"/>
          <w:rFonts w:ascii="Arial" w:hAnsi="Arial"/>
          <w:color w:val="3366CC"/>
          <w:sz w:val="20"/>
          <w:szCs w:val="20"/>
          <w:u w:color="3366CC"/>
        </w:rPr>
        <w:t xml:space="preserve"> </w:t>
      </w:r>
      <w:r>
        <w:rPr>
          <w:rStyle w:val="None"/>
          <w:rFonts w:ascii="Arial" w:hAnsi="Arial"/>
          <w:sz w:val="20"/>
          <w:szCs w:val="20"/>
        </w:rPr>
        <w:t xml:space="preserve">of the </w:t>
      </w:r>
      <w:r>
        <w:rPr>
          <w:rStyle w:val="None"/>
          <w:rFonts w:ascii="Arial" w:hAnsi="Arial"/>
          <w:i/>
          <w:iCs/>
          <w:sz w:val="20"/>
          <w:szCs w:val="20"/>
        </w:rPr>
        <w:t>MAFCA</w:t>
      </w:r>
      <w:r>
        <w:rPr>
          <w:rStyle w:val="None"/>
          <w:rFonts w:ascii="Arial" w:hAnsi="Arial"/>
          <w:i/>
          <w:iCs/>
          <w:color w:val="3366CC"/>
          <w:sz w:val="20"/>
          <w:szCs w:val="20"/>
          <w:u w:color="3366CC"/>
        </w:rPr>
        <w:t xml:space="preserve"> </w:t>
      </w:r>
      <w:r>
        <w:rPr>
          <w:rStyle w:val="None"/>
          <w:rFonts w:ascii="Arial" w:hAnsi="Arial"/>
          <w:i/>
          <w:iCs/>
          <w:sz w:val="20"/>
          <w:szCs w:val="20"/>
        </w:rPr>
        <w:t xml:space="preserve">Fashion Guidelines </w:t>
      </w:r>
      <w:r>
        <w:rPr>
          <w:rStyle w:val="None"/>
          <w:rFonts w:ascii="Arial" w:hAnsi="Arial"/>
          <w:sz w:val="20"/>
          <w:szCs w:val="20"/>
        </w:rPr>
        <w:t xml:space="preserve">contains necessary information for the Host Fashion Coordinator. The following information compliments that found in the </w:t>
      </w:r>
      <w:r>
        <w:rPr>
          <w:rStyle w:val="None"/>
          <w:rFonts w:ascii="Arial" w:hAnsi="Arial"/>
          <w:i/>
          <w:iCs/>
          <w:sz w:val="20"/>
          <w:szCs w:val="20"/>
        </w:rPr>
        <w:t>Fashion Guidelines</w:t>
      </w:r>
      <w:r>
        <w:rPr>
          <w:rStyle w:val="None"/>
          <w:rFonts w:ascii="Arial" w:hAnsi="Arial"/>
          <w:sz w:val="20"/>
          <w:szCs w:val="20"/>
        </w:rPr>
        <w:t>:</w:t>
      </w:r>
    </w:p>
    <w:p w14:paraId="260CC0E0" w14:textId="77777777" w:rsidR="00020679" w:rsidRDefault="00020679">
      <w:pPr>
        <w:pStyle w:val="PlainText"/>
        <w:jc w:val="both"/>
        <w:rPr>
          <w:rStyle w:val="None"/>
          <w:rFonts w:ascii="Arial" w:eastAsia="Arial" w:hAnsi="Arial" w:cs="Arial"/>
          <w:sz w:val="20"/>
          <w:szCs w:val="20"/>
        </w:rPr>
      </w:pPr>
    </w:p>
    <w:p w14:paraId="52500EF7" w14:textId="77777777" w:rsidR="00020679" w:rsidRDefault="002E0E57">
      <w:pPr>
        <w:pStyle w:val="PlainText"/>
        <w:numPr>
          <w:ilvl w:val="0"/>
          <w:numId w:val="6"/>
        </w:numPr>
        <w:jc w:val="both"/>
        <w:rPr>
          <w:rStyle w:val="None"/>
          <w:rFonts w:ascii="Arial" w:eastAsia="Arial" w:hAnsi="Arial" w:cs="Arial"/>
          <w:color w:val="FF0000"/>
          <w:sz w:val="20"/>
          <w:szCs w:val="20"/>
          <w:u w:color="FF0000"/>
        </w:rPr>
      </w:pPr>
      <w:r>
        <w:rPr>
          <w:rStyle w:val="None"/>
          <w:rFonts w:ascii="Arial" w:hAnsi="Arial"/>
          <w:sz w:val="20"/>
          <w:szCs w:val="20"/>
        </w:rPr>
        <w:t>To insure that no critical activities are missed, use the Host Fashion Coordinator checklist provided in this section</w:t>
      </w:r>
      <w:r>
        <w:rPr>
          <w:rStyle w:val="None"/>
          <w:rFonts w:ascii="Arial" w:hAnsi="Arial"/>
          <w:color w:val="FF0000"/>
          <w:sz w:val="20"/>
          <w:szCs w:val="20"/>
          <w:u w:color="FF0000"/>
        </w:rPr>
        <w:t>.</w:t>
      </w:r>
    </w:p>
    <w:p w14:paraId="645AFF68" w14:textId="77777777" w:rsidR="00020679" w:rsidRDefault="00020679">
      <w:pPr>
        <w:pStyle w:val="PlainText"/>
        <w:jc w:val="both"/>
        <w:rPr>
          <w:rStyle w:val="None"/>
          <w:rFonts w:ascii="Arial" w:eastAsia="Arial" w:hAnsi="Arial" w:cs="Arial"/>
          <w:sz w:val="20"/>
          <w:szCs w:val="20"/>
        </w:rPr>
      </w:pPr>
    </w:p>
    <w:p w14:paraId="12052548"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Sanctioning:  Send the completed Request for MAFCA Fashion Judging Sanction form, no later than six months prior to the meet, to the MAFCA Era Fashion Chairperson, c/o MAFCA for sanctioning of fashion judging.</w:t>
      </w:r>
    </w:p>
    <w:p w14:paraId="6A73EF3B" w14:textId="77777777" w:rsidR="00020679" w:rsidRDefault="00020679">
      <w:pPr>
        <w:pStyle w:val="PlainText"/>
        <w:jc w:val="both"/>
        <w:rPr>
          <w:rFonts w:ascii="Arial" w:eastAsia="Arial" w:hAnsi="Arial" w:cs="Arial"/>
          <w:sz w:val="20"/>
          <w:szCs w:val="20"/>
        </w:rPr>
      </w:pPr>
    </w:p>
    <w:p w14:paraId="7CAD8D7C" w14:textId="77777777" w:rsidR="00020679" w:rsidRDefault="002E0E57">
      <w:pPr>
        <w:pStyle w:val="PlainText"/>
        <w:numPr>
          <w:ilvl w:val="0"/>
          <w:numId w:val="6"/>
        </w:numPr>
        <w:jc w:val="both"/>
        <w:rPr>
          <w:rStyle w:val="None"/>
          <w:rFonts w:ascii="Arial" w:eastAsia="Arial" w:hAnsi="Arial" w:cs="Arial"/>
          <w:sz w:val="20"/>
          <w:szCs w:val="20"/>
          <w:u w:color="FF2600"/>
        </w:rPr>
      </w:pPr>
      <w:r>
        <w:rPr>
          <w:rStyle w:val="None"/>
          <w:rFonts w:ascii="Arial" w:hAnsi="Arial"/>
          <w:sz w:val="20"/>
          <w:szCs w:val="20"/>
          <w:u w:color="FF2600"/>
        </w:rPr>
        <w:t>If a Co-Host Fashion Coordinator is needed, attempt to appoint someone who is located near you.</w:t>
      </w:r>
    </w:p>
    <w:p w14:paraId="2919D332" w14:textId="77777777" w:rsidR="00020679" w:rsidRDefault="00020679">
      <w:pPr>
        <w:pStyle w:val="PlainText"/>
        <w:jc w:val="both"/>
        <w:rPr>
          <w:rStyle w:val="None"/>
          <w:rFonts w:ascii="Arial" w:eastAsia="Arial" w:hAnsi="Arial" w:cs="Arial"/>
          <w:sz w:val="20"/>
          <w:szCs w:val="20"/>
        </w:rPr>
      </w:pPr>
    </w:p>
    <w:p w14:paraId="5EC7F676" w14:textId="77777777" w:rsidR="00020679" w:rsidRDefault="002E0E57">
      <w:pPr>
        <w:pStyle w:val="PlainText"/>
        <w:numPr>
          <w:ilvl w:val="0"/>
          <w:numId w:val="7"/>
        </w:numPr>
        <w:jc w:val="both"/>
        <w:rPr>
          <w:rStyle w:val="None"/>
          <w:rFonts w:ascii="Arial" w:eastAsia="Arial" w:hAnsi="Arial" w:cs="Arial"/>
          <w:i/>
          <w:iCs/>
          <w:sz w:val="20"/>
          <w:szCs w:val="20"/>
        </w:rPr>
      </w:pPr>
      <w:r>
        <w:rPr>
          <w:rStyle w:val="None"/>
          <w:rFonts w:ascii="Arial" w:hAnsi="Arial"/>
          <w:sz w:val="20"/>
          <w:szCs w:val="20"/>
        </w:rPr>
        <w:t>Requesting a Chief Judge:  If you have a preference, please state this on your request form.  Upon notif</w:t>
      </w:r>
      <w:r>
        <w:rPr>
          <w:rStyle w:val="None"/>
          <w:rFonts w:ascii="Arial" w:hAnsi="Arial"/>
          <w:sz w:val="20"/>
          <w:szCs w:val="20"/>
        </w:rPr>
        <w:t>i</w:t>
      </w:r>
      <w:r>
        <w:rPr>
          <w:rStyle w:val="None"/>
          <w:rFonts w:ascii="Arial" w:hAnsi="Arial"/>
          <w:sz w:val="20"/>
          <w:szCs w:val="20"/>
        </w:rPr>
        <w:t>cation of the name and address of the Chief Judge approved for your meet, contact him/her to start ma</w:t>
      </w:r>
      <w:r>
        <w:rPr>
          <w:rStyle w:val="None"/>
          <w:rFonts w:ascii="Arial" w:hAnsi="Arial"/>
          <w:sz w:val="20"/>
          <w:szCs w:val="20"/>
        </w:rPr>
        <w:t>k</w:t>
      </w:r>
      <w:r>
        <w:rPr>
          <w:rStyle w:val="None"/>
          <w:rFonts w:ascii="Arial" w:hAnsi="Arial"/>
          <w:sz w:val="20"/>
          <w:szCs w:val="20"/>
        </w:rPr>
        <w:t xml:space="preserve">ing plans for fashion judging at your meet.  You and the Chief Judge should have your own copies of the </w:t>
      </w:r>
      <w:r>
        <w:rPr>
          <w:rStyle w:val="None"/>
          <w:rFonts w:ascii="Arial" w:hAnsi="Arial"/>
          <w:i/>
          <w:iCs/>
          <w:sz w:val="20"/>
          <w:szCs w:val="20"/>
        </w:rPr>
        <w:t>Fashion Judging Procedures Manual.</w:t>
      </w:r>
    </w:p>
    <w:p w14:paraId="3846E9C7" w14:textId="77777777" w:rsidR="00020679" w:rsidRDefault="00020679">
      <w:pPr>
        <w:pStyle w:val="PlainText"/>
        <w:jc w:val="both"/>
        <w:rPr>
          <w:rStyle w:val="None"/>
          <w:rFonts w:ascii="Arial" w:eastAsia="Arial" w:hAnsi="Arial" w:cs="Arial"/>
          <w:sz w:val="20"/>
          <w:szCs w:val="20"/>
        </w:rPr>
      </w:pPr>
    </w:p>
    <w:p w14:paraId="13835A20"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Meet Registration Form:  Provide a space on the meet registration form for individuals to indicate their d</w:t>
      </w:r>
      <w:r>
        <w:rPr>
          <w:rStyle w:val="None"/>
          <w:rFonts w:ascii="Arial" w:hAnsi="Arial"/>
          <w:sz w:val="20"/>
          <w:szCs w:val="20"/>
        </w:rPr>
        <w:t>e</w:t>
      </w:r>
      <w:r>
        <w:rPr>
          <w:rStyle w:val="None"/>
          <w:rFonts w:ascii="Arial" w:hAnsi="Arial"/>
          <w:sz w:val="20"/>
          <w:szCs w:val="20"/>
        </w:rPr>
        <w:t>sire to judge or to be judged. If the meet will include a “Display Only – Era Fashions 1928-1931” event, add this category, with an event description, to the registration form. (See the section entitled “Display Only – Era Fashions 1928-1931 for further information.) Include a space to indicate if the attendee will have fas</w:t>
      </w:r>
      <w:r>
        <w:rPr>
          <w:rStyle w:val="None"/>
          <w:rFonts w:ascii="Arial" w:hAnsi="Arial"/>
          <w:sz w:val="20"/>
          <w:szCs w:val="20"/>
        </w:rPr>
        <w:t>h</w:t>
      </w:r>
      <w:r>
        <w:rPr>
          <w:rStyle w:val="None"/>
          <w:rFonts w:ascii="Arial" w:hAnsi="Arial"/>
          <w:sz w:val="20"/>
          <w:szCs w:val="20"/>
        </w:rPr>
        <w:t>ions for sale at the Fashion Boutique.  Arrange to receive regular updates from your meet registrar regar</w:t>
      </w:r>
      <w:r>
        <w:rPr>
          <w:rStyle w:val="None"/>
          <w:rFonts w:ascii="Arial" w:hAnsi="Arial"/>
          <w:sz w:val="20"/>
          <w:szCs w:val="20"/>
        </w:rPr>
        <w:t>d</w:t>
      </w:r>
      <w:r>
        <w:rPr>
          <w:rStyle w:val="None"/>
          <w:rFonts w:ascii="Arial" w:hAnsi="Arial"/>
          <w:sz w:val="20"/>
          <w:szCs w:val="20"/>
        </w:rPr>
        <w:t xml:space="preserve">ing the above items.  </w:t>
      </w:r>
    </w:p>
    <w:p w14:paraId="31254781" w14:textId="77777777" w:rsidR="00020679" w:rsidRDefault="00020679">
      <w:pPr>
        <w:pStyle w:val="PlainText"/>
        <w:jc w:val="both"/>
        <w:rPr>
          <w:rStyle w:val="None"/>
          <w:rFonts w:ascii="Arial" w:eastAsia="Arial" w:hAnsi="Arial" w:cs="Arial"/>
          <w:sz w:val="20"/>
          <w:szCs w:val="20"/>
        </w:rPr>
      </w:pPr>
    </w:p>
    <w:p w14:paraId="7E34FD72"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 xml:space="preserve">Together with the Chief Judge determine the cut-off date for fashion entrants, the time and place of the judges meeting and a short entrants meeting prior to judging.  Coordinate plans for the fashion show with the Chief Judge.  </w:t>
      </w:r>
    </w:p>
    <w:p w14:paraId="51EBF998" w14:textId="77777777" w:rsidR="00020679" w:rsidRDefault="00020679">
      <w:pPr>
        <w:pStyle w:val="PlainText"/>
        <w:jc w:val="both"/>
        <w:rPr>
          <w:rStyle w:val="None"/>
          <w:rFonts w:ascii="Arial" w:eastAsia="Arial" w:hAnsi="Arial" w:cs="Arial"/>
          <w:sz w:val="20"/>
          <w:szCs w:val="20"/>
        </w:rPr>
      </w:pPr>
    </w:p>
    <w:p w14:paraId="64D32DBC"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Send the names of those who wish to judge era fashions to the Chief Judge.  The Chief Judge will contact potential judges for selection.</w:t>
      </w:r>
    </w:p>
    <w:p w14:paraId="148E6642" w14:textId="77777777" w:rsidR="00020679" w:rsidRDefault="00020679">
      <w:pPr>
        <w:pStyle w:val="PlainText"/>
        <w:jc w:val="both"/>
        <w:rPr>
          <w:rStyle w:val="None"/>
          <w:rFonts w:ascii="Arial" w:eastAsia="Arial" w:hAnsi="Arial" w:cs="Arial"/>
          <w:sz w:val="20"/>
          <w:szCs w:val="20"/>
        </w:rPr>
      </w:pPr>
    </w:p>
    <w:p w14:paraId="35F5A71A"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Provide postage and phone reimbursement for the Chief Judge who will handle all correspondence with the judges.  Ask the Chief Judge to keep all receipts and send them to you, or the meet treasurer, immed</w:t>
      </w:r>
      <w:r>
        <w:rPr>
          <w:rStyle w:val="None"/>
          <w:rFonts w:ascii="Arial" w:hAnsi="Arial"/>
          <w:sz w:val="20"/>
          <w:szCs w:val="20"/>
        </w:rPr>
        <w:t>i</w:t>
      </w:r>
      <w:r>
        <w:rPr>
          <w:rStyle w:val="None"/>
          <w:rFonts w:ascii="Arial" w:hAnsi="Arial"/>
          <w:sz w:val="20"/>
          <w:szCs w:val="20"/>
        </w:rPr>
        <w:t xml:space="preserve">ately after the meet.  </w:t>
      </w:r>
    </w:p>
    <w:p w14:paraId="2C1861F8" w14:textId="77777777" w:rsidR="00020679" w:rsidRDefault="00020679">
      <w:pPr>
        <w:pStyle w:val="PlainText"/>
        <w:jc w:val="both"/>
        <w:rPr>
          <w:rStyle w:val="None"/>
          <w:rFonts w:ascii="Arial" w:eastAsia="Arial" w:hAnsi="Arial" w:cs="Arial"/>
          <w:sz w:val="20"/>
          <w:szCs w:val="20"/>
        </w:rPr>
      </w:pPr>
    </w:p>
    <w:p w14:paraId="3E73328C"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 xml:space="preserve">Section 3 of the </w:t>
      </w:r>
      <w:r>
        <w:rPr>
          <w:rStyle w:val="None"/>
          <w:rFonts w:ascii="Arial" w:hAnsi="Arial"/>
          <w:i/>
          <w:iCs/>
          <w:sz w:val="20"/>
          <w:szCs w:val="20"/>
        </w:rPr>
        <w:t>Fashion Judging Procedures Manual</w:t>
      </w:r>
      <w:r>
        <w:rPr>
          <w:rStyle w:val="None"/>
          <w:rFonts w:ascii="Arial" w:hAnsi="Arial"/>
          <w:sz w:val="20"/>
          <w:szCs w:val="20"/>
        </w:rPr>
        <w:t xml:space="preserve"> contains the Fashion Entrant Information.  This i</w:t>
      </w:r>
      <w:r>
        <w:rPr>
          <w:rStyle w:val="None"/>
          <w:rFonts w:ascii="Arial" w:hAnsi="Arial"/>
          <w:sz w:val="20"/>
          <w:szCs w:val="20"/>
        </w:rPr>
        <w:t>n</w:t>
      </w:r>
      <w:r>
        <w:rPr>
          <w:rStyle w:val="None"/>
          <w:rFonts w:ascii="Arial" w:hAnsi="Arial"/>
          <w:sz w:val="20"/>
          <w:szCs w:val="20"/>
        </w:rPr>
        <w:t>formation should be sent to each entrant when you acknowledge his/her request (received on the registr</w:t>
      </w:r>
      <w:r>
        <w:rPr>
          <w:rStyle w:val="None"/>
          <w:rFonts w:ascii="Arial" w:hAnsi="Arial"/>
          <w:sz w:val="20"/>
          <w:szCs w:val="20"/>
        </w:rPr>
        <w:t>a</w:t>
      </w:r>
      <w:r>
        <w:rPr>
          <w:rStyle w:val="None"/>
          <w:rFonts w:ascii="Arial" w:hAnsi="Arial"/>
          <w:sz w:val="20"/>
          <w:szCs w:val="20"/>
        </w:rPr>
        <w:t>tion form) to enter fashion judging.  Include information advising the entrant that these forms are available on-line through the MAFCA website in a fillable format.  Whether sending the information by mail or ele</w:t>
      </w:r>
      <w:r>
        <w:rPr>
          <w:rStyle w:val="None"/>
          <w:rFonts w:ascii="Arial" w:hAnsi="Arial"/>
          <w:sz w:val="20"/>
          <w:szCs w:val="20"/>
        </w:rPr>
        <w:t>c</w:t>
      </w:r>
      <w:r>
        <w:rPr>
          <w:rStyle w:val="None"/>
          <w:rFonts w:ascii="Arial" w:hAnsi="Arial"/>
          <w:sz w:val="20"/>
          <w:szCs w:val="20"/>
        </w:rPr>
        <w:t>tronically be sure to provide your name, address, and the cut-off date for the fashion entry to be received by the Host Fashion Coordinator.</w:t>
      </w:r>
      <w:r>
        <w:rPr>
          <w:rStyle w:val="None"/>
          <w:rFonts w:ascii="Arial" w:hAnsi="Arial"/>
          <w:color w:val="FF0000"/>
          <w:sz w:val="20"/>
          <w:szCs w:val="20"/>
          <w:u w:color="FF0000"/>
        </w:rPr>
        <w:t xml:space="preserve">  </w:t>
      </w:r>
    </w:p>
    <w:p w14:paraId="6466FB53" w14:textId="77777777" w:rsidR="00020679" w:rsidRDefault="00020679">
      <w:pPr>
        <w:pStyle w:val="PlainText"/>
        <w:jc w:val="both"/>
        <w:rPr>
          <w:rStyle w:val="None"/>
          <w:rFonts w:ascii="Arial" w:eastAsia="Arial" w:hAnsi="Arial" w:cs="Arial"/>
          <w:sz w:val="20"/>
          <w:szCs w:val="20"/>
        </w:rPr>
      </w:pPr>
    </w:p>
    <w:p w14:paraId="5DC49084"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Review the numbering instructions for family and group entrants contained in this section</w:t>
      </w:r>
      <w:r>
        <w:rPr>
          <w:rStyle w:val="None"/>
          <w:rFonts w:ascii="Arial" w:hAnsi="Arial"/>
          <w:color w:val="FF0000"/>
          <w:sz w:val="20"/>
          <w:szCs w:val="20"/>
          <w:u w:color="FF0000"/>
        </w:rPr>
        <w:t xml:space="preserve">.  </w:t>
      </w:r>
      <w:r>
        <w:rPr>
          <w:rStyle w:val="None"/>
          <w:rFonts w:ascii="Arial" w:hAnsi="Arial"/>
          <w:sz w:val="20"/>
          <w:szCs w:val="20"/>
        </w:rPr>
        <w:t>Advise your tally people accordingly.</w:t>
      </w:r>
    </w:p>
    <w:p w14:paraId="58E91156" w14:textId="77777777" w:rsidR="00020679" w:rsidRDefault="00020679">
      <w:pPr>
        <w:pStyle w:val="PlainText"/>
        <w:jc w:val="both"/>
        <w:rPr>
          <w:rStyle w:val="None"/>
          <w:rFonts w:ascii="Arial" w:eastAsia="Arial" w:hAnsi="Arial" w:cs="Arial"/>
          <w:sz w:val="20"/>
          <w:szCs w:val="20"/>
        </w:rPr>
      </w:pPr>
    </w:p>
    <w:p w14:paraId="004AF3FA"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 xml:space="preserve">Section 2 of the </w:t>
      </w:r>
      <w:r>
        <w:rPr>
          <w:rStyle w:val="None"/>
          <w:rFonts w:ascii="Arial" w:hAnsi="Arial"/>
          <w:i/>
          <w:iCs/>
          <w:sz w:val="20"/>
          <w:szCs w:val="20"/>
        </w:rPr>
        <w:t xml:space="preserve">Fashion Judging Procedures Manual </w:t>
      </w:r>
      <w:r>
        <w:rPr>
          <w:rStyle w:val="None"/>
          <w:rFonts w:ascii="Arial" w:hAnsi="Arial"/>
          <w:sz w:val="20"/>
          <w:szCs w:val="20"/>
        </w:rPr>
        <w:t>contains all the necessary forms for fashion judging, including the Fashion Judging Worksheet, used by those working with the tabulation of scores, and the Master Tabulator Sheet to record the summary information.  Instructions for the use of the Master Tabul</w:t>
      </w:r>
      <w:r>
        <w:rPr>
          <w:rStyle w:val="None"/>
          <w:rFonts w:ascii="Arial" w:hAnsi="Arial"/>
          <w:sz w:val="20"/>
          <w:szCs w:val="20"/>
        </w:rPr>
        <w:t>a</w:t>
      </w:r>
      <w:r>
        <w:rPr>
          <w:rStyle w:val="None"/>
          <w:rFonts w:ascii="Arial" w:hAnsi="Arial"/>
          <w:sz w:val="20"/>
          <w:szCs w:val="20"/>
        </w:rPr>
        <w:t>tor Sheet are explained on the form.</w:t>
      </w:r>
    </w:p>
    <w:p w14:paraId="567E683B" w14:textId="77777777" w:rsidR="00020679" w:rsidRDefault="00020679">
      <w:pPr>
        <w:pStyle w:val="PlainText"/>
        <w:jc w:val="both"/>
        <w:rPr>
          <w:rStyle w:val="None"/>
          <w:rFonts w:ascii="Arial" w:eastAsia="Arial" w:hAnsi="Arial" w:cs="Arial"/>
          <w:sz w:val="20"/>
          <w:szCs w:val="20"/>
        </w:rPr>
      </w:pPr>
    </w:p>
    <w:p w14:paraId="4A7171EE"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Arrange for refreshments and a breakfast or lunch, as appropriate, for the judges meeting and fashion judging.</w:t>
      </w:r>
    </w:p>
    <w:p w14:paraId="7D2C9F29" w14:textId="77777777" w:rsidR="00020679" w:rsidRDefault="00020679">
      <w:pPr>
        <w:pStyle w:val="PlainText"/>
        <w:jc w:val="both"/>
        <w:rPr>
          <w:rStyle w:val="None"/>
          <w:rFonts w:ascii="Arial" w:eastAsia="Arial" w:hAnsi="Arial" w:cs="Arial"/>
          <w:sz w:val="20"/>
          <w:szCs w:val="20"/>
        </w:rPr>
      </w:pPr>
    </w:p>
    <w:p w14:paraId="33E2D0B8"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 xml:space="preserve">Label each judging station with the area being judged, e.g. Major Garment. Provide table </w:t>
      </w:r>
      <w:proofErr w:type="gramStart"/>
      <w:r>
        <w:rPr>
          <w:rStyle w:val="None"/>
          <w:rFonts w:ascii="Arial" w:hAnsi="Arial"/>
          <w:sz w:val="20"/>
          <w:szCs w:val="20"/>
        </w:rPr>
        <w:t>name plates</w:t>
      </w:r>
      <w:proofErr w:type="gramEnd"/>
      <w:r>
        <w:rPr>
          <w:rStyle w:val="None"/>
          <w:rFonts w:ascii="Arial" w:hAnsi="Arial"/>
          <w:sz w:val="20"/>
          <w:szCs w:val="20"/>
        </w:rPr>
        <w:t xml:space="preserve"> for each judge to be placed in front of their seat.</w:t>
      </w:r>
    </w:p>
    <w:p w14:paraId="1F6E012E" w14:textId="77777777" w:rsidR="00020679" w:rsidRDefault="00020679">
      <w:pPr>
        <w:pStyle w:val="PlainText"/>
        <w:jc w:val="both"/>
        <w:rPr>
          <w:rStyle w:val="None"/>
          <w:rFonts w:ascii="Arial" w:eastAsia="Arial" w:hAnsi="Arial" w:cs="Arial"/>
          <w:sz w:val="20"/>
          <w:szCs w:val="20"/>
        </w:rPr>
      </w:pPr>
    </w:p>
    <w:p w14:paraId="5A300F7C" w14:textId="77777777" w:rsidR="00020679" w:rsidRDefault="002E0E57">
      <w:pPr>
        <w:pStyle w:val="PlainText"/>
        <w:numPr>
          <w:ilvl w:val="0"/>
          <w:numId w:val="6"/>
        </w:numPr>
        <w:jc w:val="both"/>
        <w:rPr>
          <w:rStyle w:val="None"/>
          <w:rFonts w:ascii="Arial" w:eastAsia="Arial" w:hAnsi="Arial" w:cs="Arial"/>
          <w:sz w:val="20"/>
          <w:szCs w:val="20"/>
          <w:u w:color="FF2600"/>
        </w:rPr>
      </w:pPr>
      <w:r>
        <w:rPr>
          <w:rFonts w:ascii="Arial" w:hAnsi="Arial"/>
          <w:sz w:val="20"/>
          <w:szCs w:val="20"/>
        </w:rPr>
        <w:t>Fashion Entrant photography is covered in the Host Fashion Coordinator Checklist.</w:t>
      </w:r>
    </w:p>
    <w:p w14:paraId="00CEF6B8" w14:textId="77777777" w:rsidR="00020679" w:rsidRDefault="00020679">
      <w:pPr>
        <w:pStyle w:val="PlainText"/>
        <w:jc w:val="both"/>
        <w:rPr>
          <w:rStyle w:val="None"/>
          <w:rFonts w:ascii="Arial" w:eastAsia="Arial" w:hAnsi="Arial" w:cs="Arial"/>
          <w:color w:val="FF2600"/>
          <w:sz w:val="20"/>
          <w:szCs w:val="20"/>
          <w:u w:color="FF2600"/>
        </w:rPr>
      </w:pPr>
    </w:p>
    <w:p w14:paraId="1EDBAF30" w14:textId="77777777" w:rsidR="00020679" w:rsidRDefault="002E0E57">
      <w:pPr>
        <w:pStyle w:val="PlainText"/>
        <w:numPr>
          <w:ilvl w:val="0"/>
          <w:numId w:val="8"/>
        </w:numPr>
        <w:jc w:val="both"/>
        <w:rPr>
          <w:rStyle w:val="None"/>
          <w:rFonts w:ascii="Arial" w:eastAsia="Arial" w:hAnsi="Arial" w:cs="Arial"/>
          <w:sz w:val="20"/>
          <w:szCs w:val="20"/>
          <w:u w:color="FF2600"/>
        </w:rPr>
      </w:pPr>
      <w:r>
        <w:rPr>
          <w:rStyle w:val="None"/>
          <w:rFonts w:ascii="Arial" w:hAnsi="Arial"/>
          <w:sz w:val="20"/>
          <w:szCs w:val="20"/>
          <w:u w:color="FF2600"/>
        </w:rPr>
        <w:t>If using a computer and printer to tabulate and print worksheet results, be sure to have extra ink cartridges available.</w:t>
      </w:r>
    </w:p>
    <w:p w14:paraId="6CDC7CB5" w14:textId="77777777" w:rsidR="00020679" w:rsidRDefault="00020679">
      <w:pPr>
        <w:pStyle w:val="PlainText"/>
        <w:jc w:val="both"/>
        <w:rPr>
          <w:rStyle w:val="None"/>
          <w:rFonts w:ascii="Arial" w:eastAsia="Arial" w:hAnsi="Arial" w:cs="Arial"/>
          <w:color w:val="FF2600"/>
          <w:sz w:val="20"/>
          <w:szCs w:val="20"/>
          <w:u w:color="FF2600"/>
        </w:rPr>
      </w:pPr>
    </w:p>
    <w:p w14:paraId="61A920E7"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Provide sharp pencils for each judge.</w:t>
      </w:r>
    </w:p>
    <w:p w14:paraId="30602ACA" w14:textId="77777777" w:rsidR="00020679" w:rsidRDefault="00020679">
      <w:pPr>
        <w:pStyle w:val="PlainText"/>
        <w:jc w:val="both"/>
        <w:rPr>
          <w:rStyle w:val="None"/>
          <w:rFonts w:ascii="Arial" w:eastAsia="Arial" w:hAnsi="Arial" w:cs="Arial"/>
          <w:sz w:val="20"/>
          <w:szCs w:val="20"/>
        </w:rPr>
      </w:pPr>
    </w:p>
    <w:p w14:paraId="74565E4C" w14:textId="77777777" w:rsidR="00020679" w:rsidRDefault="002E0E57">
      <w:pPr>
        <w:pStyle w:val="PlainText"/>
        <w:numPr>
          <w:ilvl w:val="0"/>
          <w:numId w:val="6"/>
        </w:numPr>
        <w:jc w:val="both"/>
        <w:rPr>
          <w:rFonts w:ascii="Arial" w:eastAsia="Arial" w:hAnsi="Arial" w:cs="Arial"/>
          <w:sz w:val="20"/>
          <w:szCs w:val="20"/>
        </w:rPr>
      </w:pPr>
      <w:r>
        <w:rPr>
          <w:rStyle w:val="None"/>
          <w:rFonts w:ascii="Arial" w:hAnsi="Arial"/>
          <w:sz w:val="20"/>
          <w:szCs w:val="20"/>
        </w:rPr>
        <w:t>Make a copy of the entrant’s form for each judge. Make copies of the Individual Area Worksheets for each judge. They will need one for each entrant in the area they are judging. Original and Reproduction categ</w:t>
      </w:r>
      <w:r>
        <w:rPr>
          <w:rStyle w:val="None"/>
          <w:rFonts w:ascii="Arial" w:hAnsi="Arial"/>
          <w:sz w:val="20"/>
          <w:szCs w:val="20"/>
        </w:rPr>
        <w:t>o</w:t>
      </w:r>
      <w:r>
        <w:rPr>
          <w:rStyle w:val="None"/>
          <w:rFonts w:ascii="Arial" w:hAnsi="Arial"/>
          <w:sz w:val="20"/>
          <w:szCs w:val="20"/>
        </w:rPr>
        <w:t xml:space="preserve">ries use the same worksheet. The worksheets are different for those entrants who are being judged in Model A Era Image.  </w:t>
      </w:r>
      <w:r>
        <w:rPr>
          <w:rStyle w:val="None"/>
          <w:rFonts w:ascii="Arial" w:hAnsi="Arial"/>
          <w:sz w:val="20"/>
          <w:szCs w:val="20"/>
          <w:u w:color="FF2600"/>
        </w:rPr>
        <w:t xml:space="preserve">Model A Era Image Worksheets </w:t>
      </w:r>
      <w:proofErr w:type="gramStart"/>
      <w:r>
        <w:rPr>
          <w:rStyle w:val="None"/>
          <w:rFonts w:ascii="Arial" w:hAnsi="Arial"/>
          <w:sz w:val="20"/>
          <w:szCs w:val="20"/>
          <w:u w:color="FF2600"/>
        </w:rPr>
        <w:t>are</w:t>
      </w:r>
      <w:proofErr w:type="gramEnd"/>
      <w:r>
        <w:rPr>
          <w:rStyle w:val="None"/>
          <w:rFonts w:ascii="Arial" w:hAnsi="Arial"/>
          <w:sz w:val="20"/>
          <w:szCs w:val="20"/>
          <w:u w:color="FF2600"/>
        </w:rPr>
        <w:t xml:space="preserve"> to be printed on a different color paper.  Indivi</w:t>
      </w:r>
      <w:r>
        <w:rPr>
          <w:rStyle w:val="None"/>
          <w:rFonts w:ascii="Arial" w:hAnsi="Arial"/>
          <w:sz w:val="20"/>
          <w:szCs w:val="20"/>
          <w:u w:color="FF2600"/>
        </w:rPr>
        <w:t>d</w:t>
      </w:r>
      <w:r>
        <w:rPr>
          <w:rStyle w:val="None"/>
          <w:rFonts w:ascii="Arial" w:hAnsi="Arial"/>
          <w:sz w:val="20"/>
          <w:szCs w:val="20"/>
          <w:u w:color="FF2600"/>
        </w:rPr>
        <w:t xml:space="preserve">ual Area Worksheets for Apprentice Judges are also to be printed on a different color paper.  </w:t>
      </w:r>
    </w:p>
    <w:p w14:paraId="306C7E6D" w14:textId="77777777" w:rsidR="00020679" w:rsidRDefault="00020679">
      <w:pPr>
        <w:pStyle w:val="PlainText"/>
        <w:jc w:val="both"/>
        <w:rPr>
          <w:rStyle w:val="None"/>
          <w:rFonts w:ascii="Arial" w:eastAsia="Arial" w:hAnsi="Arial" w:cs="Arial"/>
          <w:sz w:val="20"/>
          <w:szCs w:val="20"/>
        </w:rPr>
      </w:pPr>
    </w:p>
    <w:p w14:paraId="4D3AD5F7"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 xml:space="preserve">On behalf of the meet sponsors, give a small “token of appreciation” gift to all era fashion judges, runners, tabulators and other personnel as deemed appropriate. </w:t>
      </w:r>
    </w:p>
    <w:p w14:paraId="652F51AD" w14:textId="77777777" w:rsidR="00020679" w:rsidRDefault="00020679">
      <w:pPr>
        <w:pStyle w:val="PlainText"/>
        <w:jc w:val="both"/>
        <w:rPr>
          <w:rStyle w:val="None"/>
          <w:rFonts w:ascii="Arial" w:eastAsia="Arial" w:hAnsi="Arial" w:cs="Arial"/>
          <w:sz w:val="20"/>
          <w:szCs w:val="20"/>
        </w:rPr>
      </w:pPr>
    </w:p>
    <w:p w14:paraId="635D37BB"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Notify the entrant in advance of the date, time, and location of entrant’s meeting; the date, time, and loc</w:t>
      </w:r>
      <w:r>
        <w:rPr>
          <w:rStyle w:val="None"/>
          <w:rFonts w:ascii="Arial" w:hAnsi="Arial"/>
          <w:sz w:val="20"/>
          <w:szCs w:val="20"/>
        </w:rPr>
        <w:t>a</w:t>
      </w:r>
      <w:r>
        <w:rPr>
          <w:rStyle w:val="None"/>
          <w:rFonts w:ascii="Arial" w:hAnsi="Arial"/>
          <w:sz w:val="20"/>
          <w:szCs w:val="20"/>
        </w:rPr>
        <w:t>tion of their judging; and the date, time, and location of the fashion show.  A map is always helpful.  If this information is not finalized in time, it may be included in the registration packet, or posted at the registr</w:t>
      </w:r>
      <w:r>
        <w:rPr>
          <w:rStyle w:val="None"/>
          <w:rFonts w:ascii="Arial" w:hAnsi="Arial"/>
          <w:sz w:val="20"/>
          <w:szCs w:val="20"/>
        </w:rPr>
        <w:t>a</w:t>
      </w:r>
      <w:r>
        <w:rPr>
          <w:rStyle w:val="None"/>
          <w:rFonts w:ascii="Arial" w:hAnsi="Arial"/>
          <w:sz w:val="20"/>
          <w:szCs w:val="20"/>
        </w:rPr>
        <w:t xml:space="preserve">tion desk for the meet. </w:t>
      </w:r>
    </w:p>
    <w:p w14:paraId="0A2FF1A1" w14:textId="77777777" w:rsidR="00020679" w:rsidRDefault="00020679">
      <w:pPr>
        <w:pStyle w:val="PlainText"/>
        <w:jc w:val="both"/>
        <w:rPr>
          <w:rFonts w:ascii="Arial" w:eastAsia="Arial" w:hAnsi="Arial" w:cs="Arial"/>
          <w:color w:val="FF2600"/>
          <w:sz w:val="20"/>
          <w:szCs w:val="20"/>
        </w:rPr>
      </w:pPr>
    </w:p>
    <w:p w14:paraId="6C556828" w14:textId="77777777" w:rsidR="00020679" w:rsidRDefault="002E0E57">
      <w:pPr>
        <w:pStyle w:val="PlainText"/>
        <w:numPr>
          <w:ilvl w:val="0"/>
          <w:numId w:val="6"/>
        </w:numPr>
        <w:jc w:val="both"/>
        <w:rPr>
          <w:rStyle w:val="None"/>
          <w:rFonts w:ascii="Arial" w:eastAsia="Arial" w:hAnsi="Arial" w:cs="Arial"/>
          <w:sz w:val="20"/>
          <w:szCs w:val="20"/>
          <w:u w:color="FF2600"/>
        </w:rPr>
      </w:pPr>
      <w:r>
        <w:rPr>
          <w:rStyle w:val="None"/>
          <w:rFonts w:ascii="Arial" w:hAnsi="Arial"/>
          <w:sz w:val="20"/>
          <w:szCs w:val="20"/>
          <w:u w:color="FF2600"/>
        </w:rPr>
        <w:t>Era Fashion Awards are covered in detail in the Host Fashion Coordinator Checklist.</w:t>
      </w:r>
    </w:p>
    <w:p w14:paraId="2389A8FD" w14:textId="77777777" w:rsidR="00020679" w:rsidRDefault="00020679">
      <w:pPr>
        <w:pStyle w:val="PlainText"/>
        <w:jc w:val="both"/>
        <w:rPr>
          <w:rStyle w:val="None"/>
          <w:rFonts w:ascii="Arial" w:eastAsia="Arial" w:hAnsi="Arial" w:cs="Arial"/>
          <w:sz w:val="20"/>
          <w:szCs w:val="20"/>
        </w:rPr>
      </w:pPr>
    </w:p>
    <w:p w14:paraId="7324BF75" w14:textId="77777777" w:rsidR="00020679" w:rsidRDefault="002E0E57">
      <w:pPr>
        <w:pStyle w:val="PlainText"/>
        <w:numPr>
          <w:ilvl w:val="0"/>
          <w:numId w:val="9"/>
        </w:numPr>
        <w:jc w:val="both"/>
        <w:rPr>
          <w:rStyle w:val="None"/>
          <w:rFonts w:ascii="Arial" w:eastAsia="Arial" w:hAnsi="Arial" w:cs="Arial"/>
          <w:sz w:val="20"/>
          <w:szCs w:val="20"/>
        </w:rPr>
      </w:pPr>
      <w:r>
        <w:rPr>
          <w:rStyle w:val="None"/>
          <w:rFonts w:ascii="Arial" w:hAnsi="Arial"/>
          <w:sz w:val="20"/>
          <w:szCs w:val="20"/>
        </w:rPr>
        <w:t>An era fashion seminar is an optional event for the meet.  When planning for an era fashion seminar presentation the Host Fashion Coordinator should:</w:t>
      </w:r>
    </w:p>
    <w:p w14:paraId="63D1EBA1" w14:textId="77777777" w:rsidR="00020679" w:rsidRDefault="00020679">
      <w:pPr>
        <w:pStyle w:val="ColorfulList-Accent11"/>
        <w:jc w:val="both"/>
        <w:rPr>
          <w:rStyle w:val="None"/>
          <w:sz w:val="20"/>
          <w:szCs w:val="20"/>
        </w:rPr>
      </w:pPr>
    </w:p>
    <w:p w14:paraId="074970B5" w14:textId="77777777" w:rsidR="00020679" w:rsidRDefault="002E0E57">
      <w:pPr>
        <w:pStyle w:val="PlainText"/>
        <w:numPr>
          <w:ilvl w:val="1"/>
          <w:numId w:val="11"/>
        </w:numPr>
        <w:jc w:val="both"/>
        <w:rPr>
          <w:rStyle w:val="None"/>
          <w:rFonts w:ascii="Arial" w:eastAsia="Arial" w:hAnsi="Arial" w:cs="Arial"/>
          <w:sz w:val="20"/>
          <w:szCs w:val="20"/>
        </w:rPr>
      </w:pPr>
      <w:r>
        <w:rPr>
          <w:rStyle w:val="None"/>
          <w:rFonts w:ascii="Arial" w:hAnsi="Arial"/>
          <w:sz w:val="20"/>
          <w:szCs w:val="20"/>
        </w:rPr>
        <w:t>Verify that the seminar leader is a current member of MAFCA.</w:t>
      </w:r>
    </w:p>
    <w:p w14:paraId="277594D7" w14:textId="77777777" w:rsidR="00020679" w:rsidRDefault="002E0E57">
      <w:pPr>
        <w:pStyle w:val="PlainText"/>
        <w:numPr>
          <w:ilvl w:val="1"/>
          <w:numId w:val="11"/>
        </w:numPr>
        <w:jc w:val="both"/>
        <w:rPr>
          <w:rStyle w:val="None"/>
          <w:rFonts w:ascii="Arial" w:eastAsia="Arial" w:hAnsi="Arial" w:cs="Arial"/>
          <w:sz w:val="20"/>
          <w:szCs w:val="20"/>
        </w:rPr>
      </w:pPr>
      <w:r>
        <w:rPr>
          <w:rStyle w:val="None"/>
          <w:rFonts w:ascii="Arial" w:hAnsi="Arial"/>
          <w:sz w:val="20"/>
          <w:szCs w:val="20"/>
        </w:rPr>
        <w:t xml:space="preserve">Ensure that seminar topics are related to Model </w:t>
      </w:r>
      <w:proofErr w:type="gramStart"/>
      <w:r>
        <w:rPr>
          <w:rStyle w:val="None"/>
          <w:rFonts w:ascii="Arial" w:hAnsi="Arial"/>
          <w:sz w:val="20"/>
          <w:szCs w:val="20"/>
        </w:rPr>
        <w:t>A</w:t>
      </w:r>
      <w:proofErr w:type="gramEnd"/>
      <w:r>
        <w:rPr>
          <w:rStyle w:val="None"/>
          <w:rFonts w:ascii="Arial" w:hAnsi="Arial"/>
          <w:sz w:val="20"/>
          <w:szCs w:val="20"/>
        </w:rPr>
        <w:t xml:space="preserve"> era fashion.</w:t>
      </w:r>
    </w:p>
    <w:p w14:paraId="64DBC1B6" w14:textId="77777777" w:rsidR="00020679" w:rsidRDefault="002E0E57">
      <w:pPr>
        <w:pStyle w:val="PlainText"/>
        <w:numPr>
          <w:ilvl w:val="1"/>
          <w:numId w:val="11"/>
        </w:numPr>
        <w:jc w:val="both"/>
        <w:rPr>
          <w:rStyle w:val="None"/>
          <w:rFonts w:ascii="Arial" w:eastAsia="Arial" w:hAnsi="Arial" w:cs="Arial"/>
          <w:sz w:val="20"/>
          <w:szCs w:val="20"/>
        </w:rPr>
      </w:pPr>
      <w:r>
        <w:rPr>
          <w:rStyle w:val="None"/>
          <w:rFonts w:ascii="Arial" w:hAnsi="Arial"/>
          <w:sz w:val="20"/>
          <w:szCs w:val="20"/>
        </w:rPr>
        <w:t xml:space="preserve">Request approval of the proposed seminar leader and topic from EFC Chairperson. </w:t>
      </w:r>
    </w:p>
    <w:p w14:paraId="5DA35981" w14:textId="77777777" w:rsidR="00020679" w:rsidRDefault="002E0E57">
      <w:pPr>
        <w:pStyle w:val="PlainText"/>
        <w:numPr>
          <w:ilvl w:val="1"/>
          <w:numId w:val="11"/>
        </w:numPr>
        <w:jc w:val="both"/>
        <w:rPr>
          <w:rStyle w:val="None"/>
          <w:rFonts w:ascii="Arial" w:eastAsia="Arial" w:hAnsi="Arial" w:cs="Arial"/>
          <w:sz w:val="20"/>
          <w:szCs w:val="20"/>
        </w:rPr>
      </w:pPr>
      <w:r>
        <w:rPr>
          <w:rStyle w:val="None"/>
          <w:rFonts w:ascii="Arial" w:hAnsi="Arial"/>
          <w:sz w:val="20"/>
          <w:szCs w:val="20"/>
        </w:rPr>
        <w:t>Notify seminar leaders of the date, time and approximate number of registrants for their seminar.</w:t>
      </w:r>
    </w:p>
    <w:p w14:paraId="5EAD8367" w14:textId="77777777" w:rsidR="00020679" w:rsidRDefault="002E0E57">
      <w:pPr>
        <w:pStyle w:val="PlainText"/>
        <w:numPr>
          <w:ilvl w:val="1"/>
          <w:numId w:val="11"/>
        </w:numPr>
        <w:jc w:val="both"/>
        <w:rPr>
          <w:rStyle w:val="None"/>
          <w:rFonts w:ascii="Arial" w:eastAsia="Arial" w:hAnsi="Arial" w:cs="Arial"/>
          <w:sz w:val="20"/>
          <w:szCs w:val="20"/>
          <w:u w:color="FF2600"/>
        </w:rPr>
      </w:pPr>
      <w:r>
        <w:rPr>
          <w:rStyle w:val="None"/>
          <w:rFonts w:ascii="Arial" w:hAnsi="Arial"/>
          <w:sz w:val="20"/>
          <w:szCs w:val="20"/>
          <w:u w:color="FF2600"/>
        </w:rPr>
        <w:t>Ask your presenters what they need for their seminar; perhaps display tables, easels, or someone to give handouts to the attendees.</w:t>
      </w:r>
    </w:p>
    <w:p w14:paraId="4196E294" w14:textId="77777777" w:rsidR="00020679" w:rsidRDefault="002E0E57">
      <w:pPr>
        <w:pStyle w:val="PlainText"/>
        <w:numPr>
          <w:ilvl w:val="1"/>
          <w:numId w:val="11"/>
        </w:numPr>
        <w:jc w:val="both"/>
        <w:rPr>
          <w:rStyle w:val="None"/>
          <w:rFonts w:ascii="Arial" w:eastAsia="Arial" w:hAnsi="Arial" w:cs="Arial"/>
          <w:sz w:val="20"/>
          <w:szCs w:val="20"/>
        </w:rPr>
      </w:pPr>
      <w:r>
        <w:rPr>
          <w:rStyle w:val="None"/>
          <w:rFonts w:ascii="Arial" w:hAnsi="Arial"/>
          <w:sz w:val="20"/>
          <w:szCs w:val="20"/>
        </w:rPr>
        <w:t>Seminar leaders may print their own handouts and be reimbursed by the Host Club.  Alternatively, they may send a master file to the Host Fashion Coordinator for reproduction.  The master file must be pr</w:t>
      </w:r>
      <w:r>
        <w:rPr>
          <w:rStyle w:val="None"/>
          <w:rFonts w:ascii="Arial" w:hAnsi="Arial"/>
          <w:sz w:val="20"/>
          <w:szCs w:val="20"/>
        </w:rPr>
        <w:t>o</w:t>
      </w:r>
      <w:r>
        <w:rPr>
          <w:rStyle w:val="None"/>
          <w:rFonts w:ascii="Arial" w:hAnsi="Arial"/>
          <w:sz w:val="20"/>
          <w:szCs w:val="20"/>
        </w:rPr>
        <w:t>vided to the Host Fashion Coordinator at least three weeks prior to the meet.</w:t>
      </w:r>
    </w:p>
    <w:p w14:paraId="547F31A3" w14:textId="77777777" w:rsidR="00020679" w:rsidRDefault="002E0E57">
      <w:pPr>
        <w:pStyle w:val="PlainText"/>
        <w:numPr>
          <w:ilvl w:val="1"/>
          <w:numId w:val="11"/>
        </w:numPr>
        <w:jc w:val="both"/>
        <w:rPr>
          <w:rStyle w:val="None"/>
          <w:rFonts w:ascii="Arial" w:eastAsia="Arial" w:hAnsi="Arial" w:cs="Arial"/>
          <w:sz w:val="20"/>
          <w:szCs w:val="20"/>
        </w:rPr>
      </w:pPr>
      <w:r>
        <w:rPr>
          <w:rStyle w:val="None"/>
          <w:rFonts w:ascii="Arial" w:hAnsi="Arial"/>
          <w:sz w:val="20"/>
          <w:szCs w:val="20"/>
        </w:rPr>
        <w:t>Refer any requests from seminar attendees wishing to distribute a handout or literature at a seminar, to the seminar leader. The seminar leader will determine if the handout or literature may be distributed</w:t>
      </w:r>
    </w:p>
    <w:p w14:paraId="2EA02D4E" w14:textId="77777777" w:rsidR="00020679" w:rsidRDefault="00020679">
      <w:pPr>
        <w:pStyle w:val="PlainText"/>
        <w:jc w:val="both"/>
        <w:rPr>
          <w:rStyle w:val="None"/>
          <w:rFonts w:ascii="Arial" w:eastAsia="Arial" w:hAnsi="Arial" w:cs="Arial"/>
          <w:color w:val="FF2600"/>
          <w:sz w:val="20"/>
          <w:szCs w:val="20"/>
          <w:u w:color="FF2600"/>
        </w:rPr>
      </w:pPr>
    </w:p>
    <w:p w14:paraId="51F6E32D" w14:textId="77777777" w:rsidR="00020679" w:rsidRDefault="002E0E57">
      <w:pPr>
        <w:pStyle w:val="PlainText"/>
        <w:numPr>
          <w:ilvl w:val="0"/>
          <w:numId w:val="12"/>
        </w:numPr>
        <w:spacing w:after="20"/>
        <w:jc w:val="both"/>
        <w:rPr>
          <w:rStyle w:val="None"/>
          <w:rFonts w:ascii="Arial" w:eastAsia="Arial" w:hAnsi="Arial" w:cs="Arial"/>
          <w:sz w:val="20"/>
          <w:szCs w:val="20"/>
          <w:u w:color="FF2600"/>
        </w:rPr>
      </w:pPr>
      <w:r>
        <w:rPr>
          <w:rStyle w:val="None"/>
          <w:rFonts w:ascii="Arial" w:hAnsi="Arial"/>
          <w:sz w:val="20"/>
          <w:szCs w:val="20"/>
          <w:u w:color="FF2600"/>
        </w:rPr>
        <w:t>Sample letters for Era Fashion Boutique Vendors, Seminar Leaders, and Fashion Entrants are available to assist in planning your event following the HFC Checklist section.</w:t>
      </w:r>
    </w:p>
    <w:p w14:paraId="07760706" w14:textId="77777777" w:rsidR="00020679" w:rsidRDefault="00020679">
      <w:pPr>
        <w:pStyle w:val="PlainText"/>
        <w:spacing w:after="20"/>
        <w:jc w:val="both"/>
        <w:rPr>
          <w:rStyle w:val="None"/>
          <w:rFonts w:ascii="Arial" w:eastAsia="Arial" w:hAnsi="Arial" w:cs="Arial"/>
          <w:color w:val="FF2600"/>
          <w:sz w:val="20"/>
          <w:szCs w:val="20"/>
          <w:u w:color="FF2600"/>
        </w:rPr>
      </w:pPr>
    </w:p>
    <w:p w14:paraId="55F82434" w14:textId="77777777" w:rsidR="00020679" w:rsidRDefault="002E0E57">
      <w:pPr>
        <w:pStyle w:val="PlainText"/>
        <w:numPr>
          <w:ilvl w:val="0"/>
          <w:numId w:val="6"/>
        </w:numPr>
        <w:jc w:val="both"/>
        <w:rPr>
          <w:rStyle w:val="None"/>
          <w:rFonts w:ascii="Arial" w:eastAsia="Arial" w:hAnsi="Arial" w:cs="Arial"/>
          <w:sz w:val="20"/>
          <w:szCs w:val="20"/>
        </w:rPr>
      </w:pPr>
      <w:r>
        <w:rPr>
          <w:rStyle w:val="None"/>
          <w:rFonts w:ascii="Arial" w:hAnsi="Arial"/>
          <w:sz w:val="20"/>
          <w:szCs w:val="20"/>
        </w:rPr>
        <w:t xml:space="preserve">If you have any questions or concerns, contact the Era Fashion Committee Chairperson, c/o MAFCA, 250 S. Cypress St. La Habra, CA 90631-5515, or by e-mail to </w:t>
      </w:r>
      <w:hyperlink r:id="rId11" w:history="1">
        <w:r>
          <w:rPr>
            <w:rStyle w:val="Hyperlink0"/>
            <w:rFonts w:ascii="Arial" w:hAnsi="Arial"/>
            <w:sz w:val="20"/>
            <w:szCs w:val="20"/>
          </w:rPr>
          <w:t>Fashions@MAFCA.com</w:t>
        </w:r>
      </w:hyperlink>
      <w:r>
        <w:rPr>
          <w:rStyle w:val="None"/>
          <w:rFonts w:ascii="Arial" w:hAnsi="Arial"/>
          <w:sz w:val="20"/>
          <w:szCs w:val="20"/>
        </w:rPr>
        <w:t>.</w:t>
      </w:r>
    </w:p>
    <w:p w14:paraId="2B91D37B" w14:textId="77777777" w:rsidR="00020679" w:rsidRDefault="00020679">
      <w:pPr>
        <w:pStyle w:val="PlainText"/>
        <w:jc w:val="both"/>
        <w:rPr>
          <w:rStyle w:val="None"/>
          <w:rFonts w:ascii="Arial" w:eastAsia="Arial" w:hAnsi="Arial" w:cs="Arial"/>
          <w:sz w:val="20"/>
          <w:szCs w:val="20"/>
        </w:rPr>
      </w:pPr>
    </w:p>
    <w:p w14:paraId="146AE170" w14:textId="77777777" w:rsidR="00020679" w:rsidRDefault="002E0E57">
      <w:pPr>
        <w:pStyle w:val="Heading2"/>
        <w:rPr>
          <w:rStyle w:val="None"/>
          <w:sz w:val="24"/>
          <w:szCs w:val="24"/>
        </w:rPr>
      </w:pPr>
      <w:bookmarkStart w:id="5" w:name="_Toc4"/>
      <w:r>
        <w:rPr>
          <w:rStyle w:val="None"/>
          <w:rFonts w:eastAsia="Arial Unicode MS" w:cs="Arial Unicode MS"/>
          <w:sz w:val="24"/>
          <w:szCs w:val="24"/>
        </w:rPr>
        <w:t>Instructions for Registration Number in Fashion Judging</w:t>
      </w:r>
      <w:bookmarkEnd w:id="5"/>
    </w:p>
    <w:p w14:paraId="635751AA" w14:textId="77777777" w:rsidR="00020679" w:rsidRDefault="002E0E57">
      <w:pPr>
        <w:pStyle w:val="BodyText2"/>
        <w:tabs>
          <w:tab w:val="left" w:pos="9180"/>
        </w:tabs>
      </w:pPr>
      <w:r>
        <w:rPr>
          <w:rStyle w:val="None"/>
        </w:rPr>
        <w:t>Get a copy of the registration list from the meet registration committee.  This is the number you will use on each entry form.  For families use the following method to assign entry numbers.</w:t>
      </w:r>
    </w:p>
    <w:p w14:paraId="27E4C7A4" w14:textId="77777777" w:rsidR="00020679" w:rsidRDefault="002E0E57">
      <w:pPr>
        <w:tabs>
          <w:tab w:val="left" w:pos="9180"/>
        </w:tabs>
        <w:spacing w:before="240"/>
        <w:jc w:val="both"/>
        <w:rPr>
          <w:rStyle w:val="None"/>
          <w:sz w:val="20"/>
          <w:szCs w:val="20"/>
        </w:rPr>
      </w:pPr>
      <w:r>
        <w:rPr>
          <w:rStyle w:val="None"/>
          <w:sz w:val="20"/>
          <w:szCs w:val="20"/>
        </w:rPr>
        <w:t>Each family has a unique registration number such as 12.  In order to tell a wife from her husband and the children from their parents, it is necessary to append a letter to the registration number.  We have designated “A” for the husband, “B” for the wife and use “C”, “D”, etc. for the children.</w:t>
      </w:r>
    </w:p>
    <w:p w14:paraId="0ECBB31A" w14:textId="77777777" w:rsidR="00020679" w:rsidRDefault="002E0E57">
      <w:pPr>
        <w:spacing w:before="240"/>
        <w:ind w:firstLine="1008"/>
        <w:jc w:val="both"/>
        <w:rPr>
          <w:rStyle w:val="None"/>
          <w:sz w:val="20"/>
          <w:szCs w:val="20"/>
        </w:rPr>
      </w:pPr>
      <w:r>
        <w:rPr>
          <w:rStyle w:val="None"/>
          <w:sz w:val="20"/>
          <w:szCs w:val="20"/>
        </w:rPr>
        <w:lastRenderedPageBreak/>
        <w:t>Husband</w:t>
      </w:r>
      <w:r>
        <w:rPr>
          <w:rStyle w:val="None"/>
          <w:sz w:val="20"/>
          <w:szCs w:val="20"/>
        </w:rPr>
        <w:tab/>
        <w:t>“…A”</w:t>
      </w:r>
      <w:r>
        <w:rPr>
          <w:rStyle w:val="None"/>
          <w:sz w:val="20"/>
          <w:szCs w:val="20"/>
        </w:rPr>
        <w:tab/>
        <w:t>Child 1     “…C”</w:t>
      </w:r>
    </w:p>
    <w:p w14:paraId="37A29BBA" w14:textId="77777777" w:rsidR="00020679" w:rsidRDefault="002E0E57">
      <w:pPr>
        <w:ind w:firstLine="1008"/>
        <w:jc w:val="both"/>
        <w:rPr>
          <w:rStyle w:val="None"/>
          <w:sz w:val="20"/>
          <w:szCs w:val="20"/>
        </w:rPr>
      </w:pPr>
      <w:r>
        <w:rPr>
          <w:rStyle w:val="None"/>
          <w:sz w:val="20"/>
          <w:szCs w:val="20"/>
        </w:rPr>
        <w:t xml:space="preserve">Wife </w:t>
      </w:r>
      <w:r>
        <w:rPr>
          <w:rStyle w:val="None"/>
          <w:sz w:val="20"/>
          <w:szCs w:val="20"/>
        </w:rPr>
        <w:tab/>
        <w:t>“…B”</w:t>
      </w:r>
      <w:r>
        <w:rPr>
          <w:rStyle w:val="None"/>
          <w:sz w:val="20"/>
          <w:szCs w:val="20"/>
        </w:rPr>
        <w:tab/>
        <w:t>Child 2     “…D” and so on</w:t>
      </w:r>
    </w:p>
    <w:p w14:paraId="743CF9A5" w14:textId="77777777" w:rsidR="00020679" w:rsidRDefault="002E0E57">
      <w:pPr>
        <w:tabs>
          <w:tab w:val="left" w:pos="9180"/>
        </w:tabs>
        <w:spacing w:before="240"/>
        <w:jc w:val="both"/>
        <w:rPr>
          <w:rStyle w:val="None"/>
          <w:b/>
          <w:bCs/>
          <w:sz w:val="20"/>
          <w:szCs w:val="20"/>
        </w:rPr>
      </w:pPr>
      <w:r>
        <w:rPr>
          <w:rStyle w:val="None"/>
          <w:sz w:val="20"/>
          <w:szCs w:val="20"/>
        </w:rPr>
        <w:t xml:space="preserve">Members of a group may have multiple registration numbers, in which case a </w:t>
      </w:r>
      <w:r>
        <w:rPr>
          <w:rStyle w:val="None"/>
          <w:b/>
          <w:bCs/>
          <w:sz w:val="20"/>
          <w:szCs w:val="20"/>
        </w:rPr>
        <w:t>“G”</w:t>
      </w:r>
      <w:r>
        <w:rPr>
          <w:rStyle w:val="None"/>
          <w:sz w:val="20"/>
          <w:szCs w:val="20"/>
        </w:rPr>
        <w:t xml:space="preserve"> will be added to their regi</w:t>
      </w:r>
      <w:r>
        <w:rPr>
          <w:rStyle w:val="None"/>
          <w:sz w:val="20"/>
          <w:szCs w:val="20"/>
        </w:rPr>
        <w:t>s</w:t>
      </w:r>
      <w:r>
        <w:rPr>
          <w:rStyle w:val="None"/>
          <w:sz w:val="20"/>
          <w:szCs w:val="20"/>
        </w:rPr>
        <w:t>tration number, identifying them as part of a group.  If there are no family members within the group, no add</w:t>
      </w:r>
      <w:r>
        <w:rPr>
          <w:rStyle w:val="None"/>
          <w:sz w:val="20"/>
          <w:szCs w:val="20"/>
        </w:rPr>
        <w:t>i</w:t>
      </w:r>
      <w:r>
        <w:rPr>
          <w:rStyle w:val="None"/>
          <w:sz w:val="20"/>
          <w:szCs w:val="20"/>
        </w:rPr>
        <w:t>tional identification is necessary.</w:t>
      </w:r>
      <w:r>
        <w:rPr>
          <w:rStyle w:val="None"/>
          <w:color w:val="3366CC"/>
          <w:sz w:val="20"/>
          <w:szCs w:val="20"/>
          <w:u w:color="3366CC"/>
        </w:rPr>
        <w:t xml:space="preserve">  </w:t>
      </w:r>
      <w:r>
        <w:rPr>
          <w:rStyle w:val="None"/>
          <w:sz w:val="20"/>
          <w:szCs w:val="20"/>
        </w:rPr>
        <w:t xml:space="preserve">If family members are part of the group, the </w:t>
      </w:r>
      <w:proofErr w:type="gramStart"/>
      <w:r>
        <w:rPr>
          <w:rStyle w:val="None"/>
          <w:sz w:val="20"/>
          <w:szCs w:val="20"/>
        </w:rPr>
        <w:t xml:space="preserve">registration number would be followed by the </w:t>
      </w:r>
      <w:r>
        <w:rPr>
          <w:rStyle w:val="None"/>
          <w:b/>
          <w:bCs/>
          <w:sz w:val="20"/>
          <w:szCs w:val="20"/>
        </w:rPr>
        <w:t>“G”</w:t>
      </w:r>
      <w:r>
        <w:rPr>
          <w:rStyle w:val="None"/>
          <w:sz w:val="20"/>
          <w:szCs w:val="20"/>
        </w:rPr>
        <w:t xml:space="preserve"> and the family designation</w:t>
      </w:r>
      <w:proofErr w:type="gramEnd"/>
      <w:r>
        <w:rPr>
          <w:rStyle w:val="None"/>
          <w:sz w:val="20"/>
          <w:szCs w:val="20"/>
        </w:rPr>
        <w:t>.</w:t>
      </w:r>
    </w:p>
    <w:p w14:paraId="62422F4B" w14:textId="77777777" w:rsidR="00020679" w:rsidRDefault="002E0E57">
      <w:pPr>
        <w:tabs>
          <w:tab w:val="left" w:pos="9180"/>
        </w:tabs>
        <w:spacing w:before="240"/>
        <w:jc w:val="both"/>
        <w:rPr>
          <w:rStyle w:val="None"/>
          <w:sz w:val="20"/>
          <w:szCs w:val="20"/>
        </w:rPr>
      </w:pPr>
      <w:r>
        <w:rPr>
          <w:rStyle w:val="None"/>
          <w:sz w:val="20"/>
          <w:szCs w:val="20"/>
        </w:rPr>
        <w:t>Mark the appropriate letters on the score sheet so that the tally committee can credit scoring to the proper pe</w:t>
      </w:r>
      <w:r>
        <w:rPr>
          <w:rStyle w:val="None"/>
          <w:sz w:val="20"/>
          <w:szCs w:val="20"/>
        </w:rPr>
        <w:t>r</w:t>
      </w:r>
      <w:r>
        <w:rPr>
          <w:rStyle w:val="None"/>
          <w:sz w:val="20"/>
          <w:szCs w:val="20"/>
        </w:rPr>
        <w:t>son.</w:t>
      </w:r>
    </w:p>
    <w:p w14:paraId="201D2FEF" w14:textId="77777777" w:rsidR="00020679" w:rsidRDefault="002E0E57">
      <w:pPr>
        <w:tabs>
          <w:tab w:val="left" w:pos="9180"/>
        </w:tabs>
        <w:spacing w:before="240"/>
        <w:jc w:val="both"/>
        <w:rPr>
          <w:rStyle w:val="None"/>
          <w:sz w:val="20"/>
          <w:szCs w:val="20"/>
        </w:rPr>
      </w:pPr>
      <w:r>
        <w:rPr>
          <w:rStyle w:val="None"/>
          <w:sz w:val="20"/>
          <w:szCs w:val="20"/>
        </w:rPr>
        <w:t>Scores will be tallied as score sheets are turned in and a place standing can be determined within a few m</w:t>
      </w:r>
      <w:r>
        <w:rPr>
          <w:rStyle w:val="None"/>
          <w:sz w:val="20"/>
          <w:szCs w:val="20"/>
        </w:rPr>
        <w:t>o</w:t>
      </w:r>
      <w:r>
        <w:rPr>
          <w:rStyle w:val="None"/>
          <w:sz w:val="20"/>
          <w:szCs w:val="20"/>
        </w:rPr>
        <w:t>ments of the last person to be judged while the judges are still assembled.  Advise the tally committee when the last score sheet has been forwarded for tallying.</w:t>
      </w:r>
    </w:p>
    <w:p w14:paraId="1AC49594" w14:textId="77777777" w:rsidR="00020679" w:rsidRDefault="002E0E57">
      <w:pPr>
        <w:pStyle w:val="Heading2"/>
        <w:rPr>
          <w:rStyle w:val="None"/>
          <w:sz w:val="24"/>
          <w:szCs w:val="24"/>
        </w:rPr>
      </w:pPr>
      <w:bookmarkStart w:id="6" w:name="_Toc5"/>
      <w:r>
        <w:rPr>
          <w:rStyle w:val="None"/>
          <w:rFonts w:eastAsia="Arial Unicode MS" w:cs="Arial Unicode MS"/>
          <w:sz w:val="24"/>
          <w:szCs w:val="24"/>
        </w:rPr>
        <w:t>Fashion Show Information</w:t>
      </w:r>
      <w:bookmarkEnd w:id="6"/>
    </w:p>
    <w:p w14:paraId="02AB19A0" w14:textId="77777777" w:rsidR="00020679" w:rsidRDefault="00020679">
      <w:pPr>
        <w:jc w:val="both"/>
      </w:pPr>
    </w:p>
    <w:p w14:paraId="7902ADD8" w14:textId="77777777" w:rsidR="00020679" w:rsidRDefault="002E0E57">
      <w:pPr>
        <w:pStyle w:val="PlainText"/>
        <w:numPr>
          <w:ilvl w:val="0"/>
          <w:numId w:val="14"/>
        </w:numPr>
        <w:jc w:val="both"/>
        <w:rPr>
          <w:rStyle w:val="None"/>
          <w:rFonts w:ascii="Arial" w:eastAsia="Arial" w:hAnsi="Arial" w:cs="Arial"/>
          <w:sz w:val="20"/>
          <w:szCs w:val="20"/>
        </w:rPr>
      </w:pPr>
      <w:r>
        <w:rPr>
          <w:rStyle w:val="None"/>
          <w:rFonts w:ascii="Arial" w:hAnsi="Arial"/>
          <w:sz w:val="20"/>
          <w:szCs w:val="20"/>
        </w:rPr>
        <w:t>The Host Fashion Coordinator is responsible for presenting and conducting the fashion show.  The jobs should be divided among the committee members, with checklists prepared for designated jobs.  All me</w:t>
      </w:r>
      <w:r>
        <w:rPr>
          <w:rStyle w:val="None"/>
          <w:rFonts w:ascii="Arial" w:hAnsi="Arial"/>
          <w:sz w:val="20"/>
          <w:szCs w:val="20"/>
        </w:rPr>
        <w:t>m</w:t>
      </w:r>
      <w:r>
        <w:rPr>
          <w:rStyle w:val="None"/>
          <w:rFonts w:ascii="Arial" w:hAnsi="Arial"/>
          <w:sz w:val="20"/>
          <w:szCs w:val="20"/>
        </w:rPr>
        <w:t>bers should have a copy and each must be made aware of the responsibilities of the entire committee.</w:t>
      </w:r>
    </w:p>
    <w:p w14:paraId="76D42371" w14:textId="77777777" w:rsidR="00020679" w:rsidRDefault="00020679">
      <w:pPr>
        <w:pStyle w:val="PlainText"/>
        <w:jc w:val="both"/>
        <w:rPr>
          <w:rStyle w:val="None"/>
          <w:rFonts w:ascii="Arial" w:eastAsia="Arial" w:hAnsi="Arial" w:cs="Arial"/>
          <w:sz w:val="20"/>
          <w:szCs w:val="20"/>
        </w:rPr>
      </w:pPr>
    </w:p>
    <w:p w14:paraId="43608D14" w14:textId="77777777" w:rsidR="00020679" w:rsidRDefault="002E0E57">
      <w:pPr>
        <w:pStyle w:val="PlainText"/>
        <w:numPr>
          <w:ilvl w:val="0"/>
          <w:numId w:val="14"/>
        </w:numPr>
        <w:jc w:val="both"/>
        <w:rPr>
          <w:rStyle w:val="None"/>
          <w:rFonts w:ascii="Arial" w:eastAsia="Arial" w:hAnsi="Arial" w:cs="Arial"/>
          <w:sz w:val="20"/>
          <w:szCs w:val="20"/>
        </w:rPr>
      </w:pPr>
      <w:r>
        <w:rPr>
          <w:rStyle w:val="None"/>
          <w:rFonts w:ascii="Arial" w:hAnsi="Arial"/>
          <w:sz w:val="20"/>
          <w:szCs w:val="20"/>
        </w:rPr>
        <w:t>The time and effort spent in preparation results in a smoothly run fashion show.  Some areas that need to be considered are:  publicity, type of fashion show, stage area, movement of participants, audience loc</w:t>
      </w:r>
      <w:r>
        <w:rPr>
          <w:rStyle w:val="None"/>
          <w:rFonts w:ascii="Arial" w:hAnsi="Arial"/>
          <w:sz w:val="20"/>
          <w:szCs w:val="20"/>
        </w:rPr>
        <w:t>a</w:t>
      </w:r>
      <w:r>
        <w:rPr>
          <w:rStyle w:val="None"/>
          <w:rFonts w:ascii="Arial" w:hAnsi="Arial"/>
          <w:sz w:val="20"/>
          <w:szCs w:val="20"/>
        </w:rPr>
        <w:t>tion, public address system, music, decorations, and type and number of awards.  There are many other touches that can be added to make a successful show.</w:t>
      </w:r>
    </w:p>
    <w:p w14:paraId="6A1108D0" w14:textId="77777777" w:rsidR="00020679" w:rsidRDefault="00020679">
      <w:pPr>
        <w:pStyle w:val="PlainText"/>
        <w:jc w:val="both"/>
        <w:rPr>
          <w:rStyle w:val="None"/>
          <w:rFonts w:ascii="Arial" w:eastAsia="Arial" w:hAnsi="Arial" w:cs="Arial"/>
          <w:sz w:val="20"/>
          <w:szCs w:val="20"/>
        </w:rPr>
      </w:pPr>
    </w:p>
    <w:p w14:paraId="2A8BF785" w14:textId="77777777" w:rsidR="00020679" w:rsidRDefault="002E0E57">
      <w:pPr>
        <w:pStyle w:val="PlainText"/>
        <w:numPr>
          <w:ilvl w:val="0"/>
          <w:numId w:val="14"/>
        </w:numPr>
        <w:jc w:val="both"/>
        <w:rPr>
          <w:rStyle w:val="None"/>
          <w:rFonts w:ascii="Arial" w:eastAsia="Arial" w:hAnsi="Arial" w:cs="Arial"/>
          <w:sz w:val="20"/>
          <w:szCs w:val="20"/>
        </w:rPr>
      </w:pPr>
      <w:r>
        <w:rPr>
          <w:rStyle w:val="None"/>
          <w:rFonts w:ascii="Arial" w:hAnsi="Arial"/>
          <w:sz w:val="20"/>
          <w:szCs w:val="20"/>
        </w:rPr>
        <w:t>Select a date, time and location for the fashion show as soon as possible so this can be publicized with the meet events.</w:t>
      </w:r>
    </w:p>
    <w:p w14:paraId="56A368A1" w14:textId="77777777" w:rsidR="00020679" w:rsidRDefault="00020679">
      <w:pPr>
        <w:pStyle w:val="PlainText"/>
        <w:jc w:val="both"/>
        <w:rPr>
          <w:rStyle w:val="None"/>
          <w:rFonts w:ascii="Arial" w:eastAsia="Arial" w:hAnsi="Arial" w:cs="Arial"/>
          <w:sz w:val="20"/>
          <w:szCs w:val="20"/>
        </w:rPr>
      </w:pPr>
    </w:p>
    <w:p w14:paraId="55F1D4FC" w14:textId="77777777" w:rsidR="00020679" w:rsidRDefault="002E0E57">
      <w:pPr>
        <w:pStyle w:val="PlainText"/>
        <w:numPr>
          <w:ilvl w:val="0"/>
          <w:numId w:val="14"/>
        </w:numPr>
        <w:jc w:val="both"/>
        <w:rPr>
          <w:rStyle w:val="None"/>
          <w:rFonts w:ascii="Arial" w:eastAsia="Arial" w:hAnsi="Arial" w:cs="Arial"/>
          <w:sz w:val="20"/>
          <w:szCs w:val="20"/>
        </w:rPr>
      </w:pPr>
      <w:r>
        <w:rPr>
          <w:rStyle w:val="None"/>
          <w:rFonts w:ascii="Arial" w:hAnsi="Arial"/>
          <w:sz w:val="20"/>
          <w:szCs w:val="20"/>
        </w:rPr>
        <w:t>In selecting a room for the show, consider the following points:</w:t>
      </w:r>
    </w:p>
    <w:p w14:paraId="3984A1FC" w14:textId="77777777" w:rsidR="00020679" w:rsidRDefault="00020679">
      <w:pPr>
        <w:pStyle w:val="PlainText"/>
        <w:jc w:val="both"/>
        <w:rPr>
          <w:rStyle w:val="None"/>
          <w:rFonts w:ascii="Arial" w:eastAsia="Arial" w:hAnsi="Arial" w:cs="Arial"/>
          <w:sz w:val="20"/>
          <w:szCs w:val="20"/>
        </w:rPr>
      </w:pPr>
    </w:p>
    <w:p w14:paraId="3047239A" w14:textId="77777777" w:rsidR="00020679" w:rsidRDefault="002E0E57">
      <w:pPr>
        <w:pStyle w:val="PlainText"/>
        <w:numPr>
          <w:ilvl w:val="1"/>
          <w:numId w:val="16"/>
        </w:numPr>
        <w:jc w:val="both"/>
        <w:rPr>
          <w:rStyle w:val="None"/>
          <w:rFonts w:ascii="Arial" w:eastAsia="Arial" w:hAnsi="Arial" w:cs="Arial"/>
          <w:sz w:val="20"/>
          <w:szCs w:val="20"/>
        </w:rPr>
      </w:pPr>
      <w:r>
        <w:rPr>
          <w:rStyle w:val="None"/>
          <w:rFonts w:ascii="Arial" w:hAnsi="Arial"/>
          <w:sz w:val="20"/>
          <w:szCs w:val="20"/>
        </w:rPr>
        <w:t>Ensure that the room is large enough to accommodate proper seating.</w:t>
      </w:r>
    </w:p>
    <w:p w14:paraId="342DA9BB" w14:textId="77777777" w:rsidR="00020679" w:rsidRDefault="002E0E57">
      <w:pPr>
        <w:pStyle w:val="PlainText"/>
        <w:numPr>
          <w:ilvl w:val="1"/>
          <w:numId w:val="16"/>
        </w:numPr>
        <w:jc w:val="both"/>
        <w:rPr>
          <w:rStyle w:val="None"/>
          <w:rFonts w:ascii="Arial" w:eastAsia="Arial" w:hAnsi="Arial" w:cs="Arial"/>
          <w:sz w:val="20"/>
          <w:szCs w:val="20"/>
        </w:rPr>
      </w:pPr>
      <w:r>
        <w:rPr>
          <w:rStyle w:val="None"/>
          <w:rFonts w:ascii="Arial" w:hAnsi="Arial"/>
          <w:sz w:val="20"/>
          <w:szCs w:val="20"/>
        </w:rPr>
        <w:t xml:space="preserve">If available, separate dressing areas for participants are ideal. Security should be provided if dressing rooms are made available.  </w:t>
      </w:r>
    </w:p>
    <w:p w14:paraId="56D53C28" w14:textId="77777777" w:rsidR="00020679" w:rsidRDefault="002E0E57">
      <w:pPr>
        <w:pStyle w:val="PlainText"/>
        <w:numPr>
          <w:ilvl w:val="1"/>
          <w:numId w:val="16"/>
        </w:numPr>
        <w:jc w:val="both"/>
        <w:rPr>
          <w:rStyle w:val="None"/>
          <w:rFonts w:ascii="Arial" w:eastAsia="Arial" w:hAnsi="Arial" w:cs="Arial"/>
          <w:sz w:val="20"/>
          <w:szCs w:val="20"/>
        </w:rPr>
      </w:pPr>
      <w:r>
        <w:rPr>
          <w:rStyle w:val="None"/>
          <w:rFonts w:ascii="Arial" w:hAnsi="Arial"/>
          <w:sz w:val="20"/>
          <w:szCs w:val="20"/>
        </w:rPr>
        <w:t xml:space="preserve">Easy and safe entry and exit from stage (runway) area. </w:t>
      </w:r>
    </w:p>
    <w:p w14:paraId="4D71A079" w14:textId="77777777" w:rsidR="00020679" w:rsidRDefault="002E0E57">
      <w:pPr>
        <w:pStyle w:val="PlainText"/>
        <w:numPr>
          <w:ilvl w:val="1"/>
          <w:numId w:val="16"/>
        </w:numPr>
        <w:jc w:val="both"/>
        <w:rPr>
          <w:rStyle w:val="None"/>
          <w:rFonts w:ascii="Arial" w:eastAsia="Arial" w:hAnsi="Arial" w:cs="Arial"/>
          <w:sz w:val="20"/>
          <w:szCs w:val="20"/>
        </w:rPr>
      </w:pPr>
      <w:r>
        <w:rPr>
          <w:rStyle w:val="None"/>
          <w:rFonts w:ascii="Arial" w:hAnsi="Arial"/>
          <w:sz w:val="20"/>
          <w:szCs w:val="20"/>
        </w:rPr>
        <w:t xml:space="preserve">A location for the </w:t>
      </w:r>
      <w:proofErr w:type="gramStart"/>
      <w:r>
        <w:rPr>
          <w:rStyle w:val="None"/>
          <w:rFonts w:ascii="Arial" w:hAnsi="Arial"/>
          <w:sz w:val="20"/>
          <w:szCs w:val="20"/>
        </w:rPr>
        <w:t>commentator which</w:t>
      </w:r>
      <w:proofErr w:type="gramEnd"/>
      <w:r>
        <w:rPr>
          <w:rStyle w:val="None"/>
          <w:rFonts w:ascii="Arial" w:hAnsi="Arial"/>
          <w:sz w:val="20"/>
          <w:szCs w:val="20"/>
        </w:rPr>
        <w:t xml:space="preserve"> will not obstruct the audience’s view.</w:t>
      </w:r>
    </w:p>
    <w:p w14:paraId="1B2628E9" w14:textId="77777777" w:rsidR="00020679" w:rsidRDefault="002E0E57">
      <w:pPr>
        <w:pStyle w:val="PlainText"/>
        <w:numPr>
          <w:ilvl w:val="1"/>
          <w:numId w:val="16"/>
        </w:numPr>
        <w:jc w:val="both"/>
        <w:rPr>
          <w:rStyle w:val="None"/>
          <w:rFonts w:ascii="Arial" w:eastAsia="Arial" w:hAnsi="Arial" w:cs="Arial"/>
          <w:sz w:val="20"/>
          <w:szCs w:val="20"/>
        </w:rPr>
      </w:pPr>
      <w:r>
        <w:rPr>
          <w:rStyle w:val="None"/>
          <w:rFonts w:ascii="Arial" w:hAnsi="Arial"/>
          <w:sz w:val="20"/>
          <w:szCs w:val="20"/>
        </w:rPr>
        <w:t>Decorations, perhaps in era fashion motif.</w:t>
      </w:r>
    </w:p>
    <w:p w14:paraId="21FC3C27" w14:textId="77777777" w:rsidR="00020679" w:rsidRDefault="00020679">
      <w:pPr>
        <w:pStyle w:val="PlainText"/>
        <w:jc w:val="both"/>
        <w:rPr>
          <w:rStyle w:val="None"/>
          <w:rFonts w:ascii="Arial" w:eastAsia="Arial" w:hAnsi="Arial" w:cs="Arial"/>
          <w:sz w:val="20"/>
          <w:szCs w:val="20"/>
        </w:rPr>
      </w:pPr>
    </w:p>
    <w:p w14:paraId="649C5EE9" w14:textId="77777777" w:rsidR="00020679" w:rsidRDefault="002E0E57">
      <w:pPr>
        <w:pStyle w:val="PlainText"/>
        <w:numPr>
          <w:ilvl w:val="0"/>
          <w:numId w:val="17"/>
        </w:numPr>
        <w:jc w:val="both"/>
        <w:rPr>
          <w:rStyle w:val="None"/>
          <w:rFonts w:ascii="Arial" w:eastAsia="Arial" w:hAnsi="Arial" w:cs="Arial"/>
          <w:sz w:val="20"/>
          <w:szCs w:val="20"/>
        </w:rPr>
      </w:pPr>
      <w:r>
        <w:rPr>
          <w:rStyle w:val="None"/>
          <w:rFonts w:ascii="Arial" w:hAnsi="Arial"/>
          <w:sz w:val="20"/>
          <w:szCs w:val="20"/>
        </w:rPr>
        <w:t>The Host Fashion Coordinator and the Fashion Commentator will each need a copy of each participant’s Fashion Judging Entry Form B and the Master Tabulator Sheet for use in both judging and the fashion show commentary.</w:t>
      </w:r>
    </w:p>
    <w:p w14:paraId="5DF1FA11" w14:textId="77777777" w:rsidR="00020679" w:rsidRDefault="00020679">
      <w:pPr>
        <w:pStyle w:val="PlainText"/>
        <w:jc w:val="both"/>
        <w:rPr>
          <w:rStyle w:val="None"/>
          <w:rFonts w:ascii="Arial" w:eastAsia="Arial" w:hAnsi="Arial" w:cs="Arial"/>
          <w:sz w:val="20"/>
          <w:szCs w:val="20"/>
        </w:rPr>
      </w:pPr>
    </w:p>
    <w:p w14:paraId="27134DD2" w14:textId="77777777" w:rsidR="00020679" w:rsidRDefault="002E0E57">
      <w:pPr>
        <w:pStyle w:val="PlainText"/>
        <w:numPr>
          <w:ilvl w:val="0"/>
          <w:numId w:val="14"/>
        </w:numPr>
        <w:jc w:val="both"/>
        <w:rPr>
          <w:rStyle w:val="None"/>
          <w:rFonts w:ascii="Arial" w:eastAsia="Arial" w:hAnsi="Arial" w:cs="Arial"/>
          <w:sz w:val="20"/>
          <w:szCs w:val="20"/>
        </w:rPr>
      </w:pPr>
      <w:r>
        <w:rPr>
          <w:rStyle w:val="None"/>
          <w:rFonts w:ascii="Arial" w:hAnsi="Arial"/>
          <w:sz w:val="20"/>
          <w:szCs w:val="20"/>
        </w:rPr>
        <w:t>Select a commentator for the fashion show to read the descriptions aloud; no participant should read his/her own.  Often times the Chief Judge is willing to do this.</w:t>
      </w:r>
    </w:p>
    <w:p w14:paraId="2A9D3D7E" w14:textId="77777777" w:rsidR="00020679" w:rsidRDefault="00020679">
      <w:pPr>
        <w:pStyle w:val="PlainText"/>
        <w:jc w:val="both"/>
        <w:rPr>
          <w:rStyle w:val="None"/>
          <w:rFonts w:ascii="Arial" w:eastAsia="Arial" w:hAnsi="Arial" w:cs="Arial"/>
          <w:sz w:val="20"/>
          <w:szCs w:val="20"/>
        </w:rPr>
      </w:pPr>
    </w:p>
    <w:p w14:paraId="6D4CDA32" w14:textId="77777777" w:rsidR="00020679" w:rsidRDefault="002E0E57">
      <w:pPr>
        <w:pStyle w:val="PlainText"/>
        <w:numPr>
          <w:ilvl w:val="1"/>
          <w:numId w:val="19"/>
        </w:numPr>
        <w:jc w:val="both"/>
        <w:rPr>
          <w:rStyle w:val="None"/>
          <w:rFonts w:ascii="Arial" w:eastAsia="Arial" w:hAnsi="Arial" w:cs="Arial"/>
          <w:sz w:val="20"/>
          <w:szCs w:val="20"/>
        </w:rPr>
      </w:pPr>
      <w:r>
        <w:rPr>
          <w:rStyle w:val="None"/>
          <w:rFonts w:ascii="Arial" w:hAnsi="Arial"/>
          <w:sz w:val="20"/>
          <w:szCs w:val="20"/>
        </w:rPr>
        <w:t>Instruct the commentator as to what is expected of the entrants.  The commentary may be amusing and entertaining but not at the expense or embarrassment of the participant.</w:t>
      </w:r>
    </w:p>
    <w:p w14:paraId="385B9EAF" w14:textId="77777777" w:rsidR="00020679" w:rsidRDefault="00020679">
      <w:pPr>
        <w:pStyle w:val="PlainText"/>
        <w:jc w:val="both"/>
        <w:rPr>
          <w:rStyle w:val="None"/>
          <w:rFonts w:ascii="Arial" w:eastAsia="Arial" w:hAnsi="Arial" w:cs="Arial"/>
          <w:sz w:val="20"/>
          <w:szCs w:val="20"/>
        </w:rPr>
      </w:pPr>
    </w:p>
    <w:p w14:paraId="2DE3766B" w14:textId="77777777" w:rsidR="00020679" w:rsidRDefault="002E0E57">
      <w:pPr>
        <w:pStyle w:val="PlainText"/>
        <w:numPr>
          <w:ilvl w:val="1"/>
          <w:numId w:val="19"/>
        </w:numPr>
        <w:jc w:val="both"/>
        <w:rPr>
          <w:rStyle w:val="None"/>
          <w:rFonts w:ascii="Arial" w:eastAsia="Arial" w:hAnsi="Arial" w:cs="Arial"/>
          <w:sz w:val="20"/>
          <w:szCs w:val="20"/>
        </w:rPr>
      </w:pPr>
      <w:r>
        <w:rPr>
          <w:rStyle w:val="None"/>
          <w:rFonts w:ascii="Arial" w:hAnsi="Arial"/>
          <w:sz w:val="20"/>
          <w:szCs w:val="20"/>
        </w:rPr>
        <w:t>The commentator should be given the opportunity to read and familiarize him/herself with the text of descriptions in advance.  A copy of the entry form may be used for this purpose, saving the original for the Chief Judge.</w:t>
      </w:r>
    </w:p>
    <w:p w14:paraId="0A42AE5B" w14:textId="77777777" w:rsidR="00020679" w:rsidRDefault="00020679">
      <w:pPr>
        <w:pStyle w:val="PlainText"/>
        <w:jc w:val="both"/>
        <w:rPr>
          <w:rStyle w:val="None"/>
          <w:rFonts w:ascii="Arial" w:eastAsia="Arial" w:hAnsi="Arial" w:cs="Arial"/>
          <w:sz w:val="20"/>
          <w:szCs w:val="20"/>
        </w:rPr>
      </w:pPr>
    </w:p>
    <w:p w14:paraId="3B279779" w14:textId="77777777" w:rsidR="00020679" w:rsidRPr="002E0E57" w:rsidRDefault="002E0E57" w:rsidP="002E0E57">
      <w:pPr>
        <w:pStyle w:val="PlainText"/>
        <w:numPr>
          <w:ilvl w:val="0"/>
          <w:numId w:val="20"/>
        </w:numPr>
        <w:jc w:val="both"/>
        <w:rPr>
          <w:rStyle w:val="None"/>
          <w:rFonts w:ascii="Arial" w:hAnsi="Arial"/>
          <w:sz w:val="20"/>
          <w:szCs w:val="20"/>
        </w:rPr>
      </w:pPr>
      <w:r>
        <w:rPr>
          <w:rStyle w:val="None"/>
          <w:rFonts w:ascii="Arial" w:hAnsi="Arial"/>
          <w:sz w:val="20"/>
          <w:szCs w:val="20"/>
        </w:rPr>
        <w:t>Keep the participants relaxed and in the spirit of having fun.</w:t>
      </w:r>
      <w:r>
        <w:rPr>
          <w:rStyle w:val="None"/>
          <w:rFonts w:ascii="Arial" w:hAnsi="Arial"/>
          <w:sz w:val="20"/>
          <w:szCs w:val="20"/>
        </w:rPr>
        <w:br w:type="page"/>
      </w:r>
    </w:p>
    <w:p w14:paraId="78EAE28F" w14:textId="77777777" w:rsidR="00020679" w:rsidRDefault="002E0E57">
      <w:pPr>
        <w:pStyle w:val="Heading2"/>
        <w:rPr>
          <w:rStyle w:val="None"/>
          <w:sz w:val="24"/>
          <w:szCs w:val="24"/>
        </w:rPr>
      </w:pPr>
      <w:bookmarkStart w:id="7" w:name="_Toc6"/>
      <w:r>
        <w:rPr>
          <w:rStyle w:val="None"/>
          <w:rFonts w:eastAsia="Arial Unicode MS" w:cs="Arial Unicode MS"/>
          <w:sz w:val="24"/>
          <w:szCs w:val="24"/>
        </w:rPr>
        <w:lastRenderedPageBreak/>
        <w:t>Fashion Show Presentation</w:t>
      </w:r>
      <w:bookmarkEnd w:id="7"/>
    </w:p>
    <w:p w14:paraId="66026D7A" w14:textId="77777777" w:rsidR="00020679" w:rsidRDefault="00020679">
      <w:pPr>
        <w:pStyle w:val="PlainText"/>
        <w:rPr>
          <w:rStyle w:val="None"/>
          <w:rFonts w:ascii="Arial" w:eastAsia="Arial" w:hAnsi="Arial" w:cs="Arial"/>
        </w:rPr>
      </w:pPr>
    </w:p>
    <w:p w14:paraId="062EBFF5" w14:textId="77777777" w:rsidR="00020679" w:rsidRDefault="002E0E57">
      <w:pPr>
        <w:pStyle w:val="PlainText"/>
        <w:numPr>
          <w:ilvl w:val="0"/>
          <w:numId w:val="22"/>
        </w:numPr>
        <w:jc w:val="both"/>
        <w:rPr>
          <w:rStyle w:val="None"/>
          <w:rFonts w:ascii="Arial" w:eastAsia="Arial" w:hAnsi="Arial" w:cs="Arial"/>
          <w:sz w:val="20"/>
          <w:szCs w:val="20"/>
        </w:rPr>
      </w:pPr>
      <w:r>
        <w:rPr>
          <w:rStyle w:val="None"/>
          <w:rFonts w:ascii="Arial" w:hAnsi="Arial"/>
          <w:sz w:val="20"/>
          <w:szCs w:val="20"/>
        </w:rPr>
        <w:t>As Host Fashion Coordinator, be sure to check your time schedule plans for the fashion show with the Chief Judge in advance.  The Chief Judge needs to insure that the fashion judging tabulation is completed accurately and the placement for awards has been accomplished prior to the Fashion Show.  If the show is scheduled for the same day as the judging, allow adequate time between the completion of the judging and the actual show for tabulation and award placement. The order of appearance is the choice of the Host Fashion Coordinator who should consult with the Chief Judge before making this decision.</w:t>
      </w:r>
    </w:p>
    <w:p w14:paraId="4A86DD4A" w14:textId="77777777" w:rsidR="00020679" w:rsidRDefault="00020679">
      <w:pPr>
        <w:pStyle w:val="PlainText"/>
        <w:ind w:firstLine="45"/>
        <w:jc w:val="both"/>
        <w:rPr>
          <w:rStyle w:val="None"/>
          <w:rFonts w:ascii="Arial" w:eastAsia="Arial" w:hAnsi="Arial" w:cs="Arial"/>
          <w:sz w:val="20"/>
          <w:szCs w:val="20"/>
        </w:rPr>
      </w:pPr>
    </w:p>
    <w:p w14:paraId="32E43E12" w14:textId="77777777" w:rsidR="00020679" w:rsidRDefault="002E0E57">
      <w:pPr>
        <w:pStyle w:val="PlainText"/>
        <w:numPr>
          <w:ilvl w:val="0"/>
          <w:numId w:val="22"/>
        </w:numPr>
        <w:jc w:val="both"/>
        <w:rPr>
          <w:rStyle w:val="None"/>
          <w:rFonts w:ascii="Arial" w:eastAsia="Arial" w:hAnsi="Arial" w:cs="Arial"/>
          <w:sz w:val="20"/>
          <w:szCs w:val="20"/>
        </w:rPr>
      </w:pPr>
      <w:r>
        <w:rPr>
          <w:rStyle w:val="None"/>
          <w:rFonts w:ascii="Arial" w:hAnsi="Arial"/>
          <w:sz w:val="20"/>
          <w:szCs w:val="20"/>
        </w:rPr>
        <w:t>During the entrant’s meeting,</w:t>
      </w:r>
      <w:r>
        <w:rPr>
          <w:rStyle w:val="None"/>
          <w:rFonts w:ascii="Arial" w:hAnsi="Arial"/>
          <w:color w:val="336699"/>
          <w:sz w:val="20"/>
          <w:szCs w:val="20"/>
          <w:u w:color="336699"/>
        </w:rPr>
        <w:t xml:space="preserve"> </w:t>
      </w:r>
      <w:r>
        <w:rPr>
          <w:rStyle w:val="None"/>
          <w:rFonts w:ascii="Arial" w:hAnsi="Arial"/>
          <w:sz w:val="20"/>
          <w:szCs w:val="20"/>
        </w:rPr>
        <w:t xml:space="preserve">provide each entrant with written or verbal instructions on the fashion show process, time, location and expectations. </w:t>
      </w:r>
    </w:p>
    <w:p w14:paraId="792DF860" w14:textId="77777777" w:rsidR="00020679" w:rsidRDefault="00020679">
      <w:pPr>
        <w:pStyle w:val="PlainText"/>
        <w:ind w:firstLine="45"/>
        <w:jc w:val="both"/>
        <w:rPr>
          <w:rStyle w:val="None"/>
          <w:rFonts w:ascii="Arial" w:eastAsia="Arial" w:hAnsi="Arial" w:cs="Arial"/>
          <w:color w:val="336699"/>
          <w:sz w:val="20"/>
          <w:szCs w:val="20"/>
          <w:u w:color="336699"/>
        </w:rPr>
      </w:pPr>
    </w:p>
    <w:p w14:paraId="739E71C9" w14:textId="77777777" w:rsidR="00020679" w:rsidRDefault="002E0E57">
      <w:pPr>
        <w:pStyle w:val="PlainText"/>
        <w:numPr>
          <w:ilvl w:val="0"/>
          <w:numId w:val="22"/>
        </w:numPr>
        <w:jc w:val="both"/>
        <w:rPr>
          <w:rStyle w:val="None"/>
          <w:rFonts w:ascii="Arial" w:eastAsia="Arial" w:hAnsi="Arial" w:cs="Arial"/>
          <w:sz w:val="20"/>
          <w:szCs w:val="20"/>
        </w:rPr>
      </w:pPr>
      <w:r>
        <w:rPr>
          <w:rStyle w:val="None"/>
          <w:rFonts w:ascii="Arial" w:hAnsi="Arial"/>
          <w:sz w:val="20"/>
          <w:szCs w:val="20"/>
        </w:rPr>
        <w:t>If time allows, a rehearsal for the show is important to familiarize entrants with the show expectations.  You may want to enlist the assistance of someone with a fashion modeling background to assist entrants with “runway” procedures.</w:t>
      </w:r>
    </w:p>
    <w:p w14:paraId="2080100D" w14:textId="77777777" w:rsidR="00020679" w:rsidRDefault="00020679">
      <w:pPr>
        <w:pStyle w:val="PlainText"/>
        <w:jc w:val="both"/>
        <w:rPr>
          <w:rStyle w:val="None"/>
          <w:rFonts w:ascii="Arial" w:eastAsia="Arial" w:hAnsi="Arial" w:cs="Arial"/>
          <w:sz w:val="20"/>
          <w:szCs w:val="20"/>
        </w:rPr>
      </w:pPr>
    </w:p>
    <w:p w14:paraId="6BF48914" w14:textId="77777777" w:rsidR="00020679" w:rsidRDefault="002E0E57">
      <w:pPr>
        <w:pStyle w:val="PlainText"/>
        <w:numPr>
          <w:ilvl w:val="0"/>
          <w:numId w:val="22"/>
        </w:numPr>
        <w:jc w:val="both"/>
        <w:rPr>
          <w:rStyle w:val="None"/>
          <w:rFonts w:ascii="Arial" w:eastAsia="Arial" w:hAnsi="Arial" w:cs="Arial"/>
          <w:sz w:val="20"/>
          <w:szCs w:val="20"/>
        </w:rPr>
      </w:pPr>
      <w:r>
        <w:rPr>
          <w:rStyle w:val="None"/>
          <w:rFonts w:ascii="Arial" w:hAnsi="Arial"/>
          <w:sz w:val="20"/>
          <w:szCs w:val="20"/>
        </w:rPr>
        <w:t>At least one usher should be near the entrance to assist the entrant and give instructions.</w:t>
      </w:r>
    </w:p>
    <w:p w14:paraId="1F3BB39D" w14:textId="77777777" w:rsidR="00020679" w:rsidRDefault="00020679">
      <w:pPr>
        <w:pStyle w:val="PlainText"/>
        <w:jc w:val="both"/>
        <w:rPr>
          <w:rStyle w:val="None"/>
          <w:rFonts w:ascii="Arial" w:eastAsia="Arial" w:hAnsi="Arial" w:cs="Arial"/>
          <w:sz w:val="20"/>
          <w:szCs w:val="20"/>
        </w:rPr>
      </w:pPr>
    </w:p>
    <w:p w14:paraId="50663E83" w14:textId="77777777" w:rsidR="00020679" w:rsidRDefault="002E0E57">
      <w:pPr>
        <w:pStyle w:val="PlainText"/>
        <w:numPr>
          <w:ilvl w:val="0"/>
          <w:numId w:val="22"/>
        </w:numPr>
        <w:jc w:val="both"/>
        <w:rPr>
          <w:rStyle w:val="None"/>
          <w:rFonts w:ascii="Arial" w:eastAsia="Arial" w:hAnsi="Arial" w:cs="Arial"/>
          <w:sz w:val="20"/>
          <w:szCs w:val="20"/>
        </w:rPr>
      </w:pPr>
      <w:r>
        <w:rPr>
          <w:rStyle w:val="None"/>
          <w:rFonts w:ascii="Arial" w:hAnsi="Arial"/>
          <w:sz w:val="20"/>
          <w:szCs w:val="20"/>
        </w:rPr>
        <w:t>If the exit is different from the entrance, an usher should be available to assist the entrant off the stage.</w:t>
      </w:r>
    </w:p>
    <w:p w14:paraId="7D79156E" w14:textId="77777777" w:rsidR="00020679" w:rsidRDefault="00020679">
      <w:pPr>
        <w:pStyle w:val="PlainText"/>
        <w:jc w:val="both"/>
        <w:rPr>
          <w:rStyle w:val="None"/>
          <w:rFonts w:ascii="Arial" w:eastAsia="Arial" w:hAnsi="Arial" w:cs="Arial"/>
          <w:sz w:val="20"/>
          <w:szCs w:val="20"/>
        </w:rPr>
      </w:pPr>
    </w:p>
    <w:p w14:paraId="2938281B" w14:textId="77777777" w:rsidR="00020679" w:rsidRDefault="002E0E57">
      <w:pPr>
        <w:pStyle w:val="PlainText"/>
        <w:numPr>
          <w:ilvl w:val="0"/>
          <w:numId w:val="22"/>
        </w:numPr>
        <w:jc w:val="both"/>
        <w:rPr>
          <w:rStyle w:val="None"/>
          <w:rFonts w:ascii="Arial" w:eastAsia="Arial" w:hAnsi="Arial" w:cs="Arial"/>
          <w:sz w:val="20"/>
          <w:szCs w:val="20"/>
        </w:rPr>
      </w:pPr>
      <w:r>
        <w:rPr>
          <w:rStyle w:val="None"/>
          <w:rFonts w:ascii="Arial" w:hAnsi="Arial"/>
          <w:sz w:val="20"/>
          <w:szCs w:val="20"/>
        </w:rPr>
        <w:t xml:space="preserve">The commentator should begin with announcing the name of the entrant, the specific category, class, </w:t>
      </w:r>
      <w:proofErr w:type="gramStart"/>
      <w:r>
        <w:rPr>
          <w:rStyle w:val="None"/>
          <w:rFonts w:ascii="Arial" w:hAnsi="Arial"/>
          <w:sz w:val="20"/>
          <w:szCs w:val="20"/>
        </w:rPr>
        <w:t>div</w:t>
      </w:r>
      <w:r>
        <w:rPr>
          <w:rStyle w:val="None"/>
          <w:rFonts w:ascii="Arial" w:hAnsi="Arial"/>
          <w:sz w:val="20"/>
          <w:szCs w:val="20"/>
        </w:rPr>
        <w:t>i</w:t>
      </w:r>
      <w:r>
        <w:rPr>
          <w:rStyle w:val="None"/>
          <w:rFonts w:ascii="Arial" w:hAnsi="Arial"/>
          <w:sz w:val="20"/>
          <w:szCs w:val="20"/>
        </w:rPr>
        <w:t>sion</w:t>
      </w:r>
      <w:proofErr w:type="gramEnd"/>
      <w:r>
        <w:rPr>
          <w:rStyle w:val="None"/>
          <w:rFonts w:ascii="Arial" w:hAnsi="Arial"/>
          <w:sz w:val="20"/>
          <w:szCs w:val="20"/>
        </w:rPr>
        <w:t xml:space="preserve"> and then a description of the entrant’s apparel.  The commentator may stylize their description of the entrant with good taste, common sense and consideration for the attention span of the audience.  A</w:t>
      </w:r>
      <w:r>
        <w:rPr>
          <w:rStyle w:val="None"/>
          <w:rFonts w:ascii="Arial" w:hAnsi="Arial"/>
          <w:sz w:val="20"/>
          <w:szCs w:val="20"/>
        </w:rPr>
        <w:t>n</w:t>
      </w:r>
      <w:r>
        <w:rPr>
          <w:rStyle w:val="None"/>
          <w:rFonts w:ascii="Arial" w:hAnsi="Arial"/>
          <w:sz w:val="20"/>
          <w:szCs w:val="20"/>
        </w:rPr>
        <w:t>nounce the award given, not the total points earned.</w:t>
      </w:r>
    </w:p>
    <w:p w14:paraId="6A67531F" w14:textId="77777777" w:rsidR="00020679" w:rsidRDefault="00020679">
      <w:pPr>
        <w:pStyle w:val="PlainText"/>
        <w:jc w:val="both"/>
        <w:rPr>
          <w:rStyle w:val="None"/>
          <w:rFonts w:ascii="Arial" w:eastAsia="Arial" w:hAnsi="Arial" w:cs="Arial"/>
          <w:sz w:val="20"/>
          <w:szCs w:val="20"/>
        </w:rPr>
      </w:pPr>
    </w:p>
    <w:p w14:paraId="18ECB8C3" w14:textId="77777777" w:rsidR="00020679" w:rsidRDefault="002E0E57">
      <w:pPr>
        <w:pStyle w:val="PlainText"/>
        <w:numPr>
          <w:ilvl w:val="0"/>
          <w:numId w:val="22"/>
        </w:numPr>
        <w:jc w:val="both"/>
        <w:rPr>
          <w:rStyle w:val="None"/>
          <w:rFonts w:ascii="Arial" w:eastAsia="Arial" w:hAnsi="Arial" w:cs="Arial"/>
          <w:sz w:val="20"/>
          <w:szCs w:val="20"/>
        </w:rPr>
      </w:pPr>
      <w:r>
        <w:rPr>
          <w:rStyle w:val="None"/>
          <w:rFonts w:ascii="Arial" w:hAnsi="Arial"/>
          <w:sz w:val="20"/>
          <w:szCs w:val="20"/>
        </w:rPr>
        <w:t>The entrant steps on the stage as his/her name is announced and walks slowly to the center stage (or where the runway begins).  They should stand for a moment, count to five, slowly turn a half revolution for a back view, count to three and complete the turn.  The entrant should then move to the runway, if any, and repeat the stage actions at least one more time.  The entrant should remain on the stage or runway until the commentator has read the complete description of the ensemble.</w:t>
      </w:r>
    </w:p>
    <w:p w14:paraId="4C78C4EA" w14:textId="77777777" w:rsidR="00020679" w:rsidRDefault="00020679">
      <w:pPr>
        <w:pStyle w:val="PlainText"/>
        <w:jc w:val="both"/>
        <w:rPr>
          <w:rStyle w:val="None"/>
          <w:rFonts w:ascii="Arial" w:eastAsia="Arial" w:hAnsi="Arial" w:cs="Arial"/>
          <w:sz w:val="20"/>
          <w:szCs w:val="20"/>
        </w:rPr>
      </w:pPr>
    </w:p>
    <w:p w14:paraId="50272810" w14:textId="77777777" w:rsidR="00020679" w:rsidRDefault="002E0E57">
      <w:pPr>
        <w:pStyle w:val="PlainText"/>
        <w:numPr>
          <w:ilvl w:val="0"/>
          <w:numId w:val="22"/>
        </w:numPr>
        <w:jc w:val="both"/>
        <w:rPr>
          <w:rStyle w:val="None"/>
          <w:rFonts w:ascii="Arial" w:eastAsia="Arial" w:hAnsi="Arial" w:cs="Arial"/>
          <w:sz w:val="20"/>
          <w:szCs w:val="20"/>
        </w:rPr>
      </w:pPr>
      <w:r>
        <w:rPr>
          <w:rStyle w:val="None"/>
          <w:rFonts w:ascii="Arial" w:hAnsi="Arial"/>
          <w:sz w:val="20"/>
          <w:szCs w:val="20"/>
        </w:rPr>
        <w:t xml:space="preserve">The same pattern should continue for all entrants until the show is completed. </w:t>
      </w:r>
    </w:p>
    <w:p w14:paraId="0938CC9A" w14:textId="77777777" w:rsidR="00020679" w:rsidRDefault="00020679">
      <w:pPr>
        <w:pStyle w:val="PlainText"/>
        <w:jc w:val="both"/>
        <w:rPr>
          <w:rStyle w:val="None"/>
          <w:rFonts w:ascii="Arial" w:eastAsia="Arial" w:hAnsi="Arial" w:cs="Arial"/>
          <w:sz w:val="20"/>
          <w:szCs w:val="20"/>
        </w:rPr>
      </w:pPr>
    </w:p>
    <w:p w14:paraId="630DDACD" w14:textId="77777777" w:rsidR="00020679" w:rsidRDefault="002E0E57">
      <w:pPr>
        <w:pStyle w:val="PlainText"/>
        <w:numPr>
          <w:ilvl w:val="0"/>
          <w:numId w:val="22"/>
        </w:numPr>
        <w:jc w:val="both"/>
        <w:rPr>
          <w:rStyle w:val="None"/>
          <w:rFonts w:ascii="Arial" w:eastAsia="Arial" w:hAnsi="Arial" w:cs="Arial"/>
          <w:sz w:val="20"/>
          <w:szCs w:val="20"/>
        </w:rPr>
      </w:pPr>
      <w:r>
        <w:rPr>
          <w:rStyle w:val="None"/>
          <w:rFonts w:ascii="Arial" w:hAnsi="Arial"/>
          <w:sz w:val="20"/>
          <w:szCs w:val="20"/>
        </w:rPr>
        <w:t>Photography by the audience should be allowed but should not interfere with the actual fashion show.  Consider this and make necessary arrangements.</w:t>
      </w:r>
    </w:p>
    <w:p w14:paraId="258FE6C8" w14:textId="77777777" w:rsidR="00020679" w:rsidRDefault="002E0E57">
      <w:pPr>
        <w:pStyle w:val="Heading2"/>
        <w:rPr>
          <w:rStyle w:val="None"/>
          <w:sz w:val="24"/>
          <w:szCs w:val="24"/>
        </w:rPr>
      </w:pPr>
      <w:bookmarkStart w:id="8" w:name="_Toc7"/>
      <w:r>
        <w:rPr>
          <w:rStyle w:val="None"/>
          <w:rFonts w:eastAsia="Arial Unicode MS" w:cs="Arial Unicode MS"/>
          <w:sz w:val="24"/>
          <w:szCs w:val="24"/>
        </w:rPr>
        <w:t>Planning an Era Fashion Boutique</w:t>
      </w:r>
      <w:bookmarkEnd w:id="8"/>
    </w:p>
    <w:p w14:paraId="1C95473F" w14:textId="77777777" w:rsidR="00020679" w:rsidRDefault="00020679">
      <w:pPr>
        <w:pStyle w:val="PlainText"/>
        <w:ind w:left="5040"/>
        <w:rPr>
          <w:rStyle w:val="None"/>
          <w:rFonts w:ascii="Courier New" w:eastAsia="Courier New" w:hAnsi="Courier New" w:cs="Courier New"/>
        </w:rPr>
      </w:pPr>
    </w:p>
    <w:p w14:paraId="25DB0565"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 xml:space="preserve">A fashion boutique is an ideal place for all those persons who are interested in Model </w:t>
      </w:r>
      <w:proofErr w:type="gramStart"/>
      <w:r>
        <w:rPr>
          <w:rStyle w:val="None"/>
          <w:rFonts w:ascii="Arial" w:hAnsi="Arial"/>
          <w:sz w:val="20"/>
          <w:szCs w:val="20"/>
        </w:rPr>
        <w:t>A</w:t>
      </w:r>
      <w:proofErr w:type="gramEnd"/>
      <w:r>
        <w:rPr>
          <w:rStyle w:val="None"/>
          <w:rFonts w:ascii="Arial" w:hAnsi="Arial"/>
          <w:sz w:val="20"/>
          <w:szCs w:val="20"/>
        </w:rPr>
        <w:t xml:space="preserve"> fashions and r</w:t>
      </w:r>
      <w:r>
        <w:rPr>
          <w:rStyle w:val="None"/>
          <w:rFonts w:ascii="Arial" w:hAnsi="Arial"/>
          <w:sz w:val="20"/>
          <w:szCs w:val="20"/>
        </w:rPr>
        <w:t>e</w:t>
      </w:r>
      <w:r>
        <w:rPr>
          <w:rStyle w:val="None"/>
          <w:rFonts w:ascii="Arial" w:hAnsi="Arial"/>
          <w:sz w:val="20"/>
          <w:szCs w:val="20"/>
        </w:rPr>
        <w:t xml:space="preserve">lated items.  At a meet it will be a place for registrants to bring items for sale or to find that ever-elusive item to complete an outfit.  It is a source of learning as well as sharing of knowledge about Model </w:t>
      </w:r>
      <w:proofErr w:type="gramStart"/>
      <w:r>
        <w:rPr>
          <w:rStyle w:val="None"/>
          <w:rFonts w:ascii="Arial" w:hAnsi="Arial"/>
          <w:sz w:val="20"/>
          <w:szCs w:val="20"/>
        </w:rPr>
        <w:t>A</w:t>
      </w:r>
      <w:proofErr w:type="gramEnd"/>
      <w:r>
        <w:rPr>
          <w:rStyle w:val="None"/>
          <w:rFonts w:ascii="Arial" w:hAnsi="Arial"/>
          <w:sz w:val="20"/>
          <w:szCs w:val="20"/>
        </w:rPr>
        <w:t xml:space="preserve"> fas</w:t>
      </w:r>
      <w:r>
        <w:rPr>
          <w:rStyle w:val="None"/>
          <w:rFonts w:ascii="Arial" w:hAnsi="Arial"/>
          <w:sz w:val="20"/>
          <w:szCs w:val="20"/>
        </w:rPr>
        <w:t>h</w:t>
      </w:r>
      <w:r>
        <w:rPr>
          <w:rStyle w:val="None"/>
          <w:rFonts w:ascii="Arial" w:hAnsi="Arial"/>
          <w:sz w:val="20"/>
          <w:szCs w:val="20"/>
        </w:rPr>
        <w:t>ions.</w:t>
      </w:r>
    </w:p>
    <w:p w14:paraId="5E6AAE6F" w14:textId="77777777" w:rsidR="00020679" w:rsidRDefault="00020679">
      <w:pPr>
        <w:pStyle w:val="PlainText"/>
        <w:jc w:val="both"/>
        <w:rPr>
          <w:rStyle w:val="None"/>
          <w:rFonts w:ascii="Arial" w:eastAsia="Arial" w:hAnsi="Arial" w:cs="Arial"/>
          <w:sz w:val="20"/>
          <w:szCs w:val="20"/>
        </w:rPr>
      </w:pPr>
    </w:p>
    <w:p w14:paraId="3DB2C1C0"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 xml:space="preserve">Interest in Model </w:t>
      </w:r>
      <w:proofErr w:type="gramStart"/>
      <w:r>
        <w:rPr>
          <w:rStyle w:val="None"/>
          <w:rFonts w:ascii="Arial" w:hAnsi="Arial"/>
          <w:sz w:val="20"/>
          <w:szCs w:val="20"/>
        </w:rPr>
        <w:t>A</w:t>
      </w:r>
      <w:proofErr w:type="gramEnd"/>
      <w:r>
        <w:rPr>
          <w:rStyle w:val="None"/>
          <w:rFonts w:ascii="Arial" w:hAnsi="Arial"/>
          <w:sz w:val="20"/>
          <w:szCs w:val="20"/>
        </w:rPr>
        <w:t xml:space="preserve"> fashions and related items has become a very important part of our wonderful hobby.  Whether participants are interested in fashion judging or the wearing of era fashions, the era fashion bo</w:t>
      </w:r>
      <w:r>
        <w:rPr>
          <w:rStyle w:val="None"/>
          <w:rFonts w:ascii="Arial" w:hAnsi="Arial"/>
          <w:sz w:val="20"/>
          <w:szCs w:val="20"/>
        </w:rPr>
        <w:t>u</w:t>
      </w:r>
      <w:r>
        <w:rPr>
          <w:rStyle w:val="None"/>
          <w:rFonts w:ascii="Arial" w:hAnsi="Arial"/>
          <w:sz w:val="20"/>
          <w:szCs w:val="20"/>
        </w:rPr>
        <w:t>tique will be a favorite spot at any meet.</w:t>
      </w:r>
    </w:p>
    <w:p w14:paraId="0DBFAC09" w14:textId="77777777" w:rsidR="00020679" w:rsidRDefault="00020679">
      <w:pPr>
        <w:pStyle w:val="ColorfulList-Accent11"/>
        <w:rPr>
          <w:rStyle w:val="None"/>
          <w:sz w:val="20"/>
          <w:szCs w:val="20"/>
        </w:rPr>
      </w:pPr>
    </w:p>
    <w:p w14:paraId="0D377B1D"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There are two types of fashion boutiques.  In one, the sponsor is responsible for all aspects of the bo</w:t>
      </w:r>
      <w:r>
        <w:rPr>
          <w:rStyle w:val="None"/>
          <w:rFonts w:ascii="Arial" w:hAnsi="Arial"/>
          <w:sz w:val="20"/>
          <w:szCs w:val="20"/>
        </w:rPr>
        <w:t>u</w:t>
      </w:r>
      <w:r>
        <w:rPr>
          <w:rStyle w:val="None"/>
          <w:rFonts w:ascii="Arial" w:hAnsi="Arial"/>
          <w:sz w:val="20"/>
          <w:szCs w:val="20"/>
        </w:rPr>
        <w:t>tique, from the display of the merchandise all the way through the sale and final disbursement of income from sales.  Alternatively, individual sellers can be responsible for their own set up and sales.  Either way is acceptable, but vendors must be notified in advance of the method to be used.</w:t>
      </w:r>
    </w:p>
    <w:p w14:paraId="247AB099" w14:textId="77777777" w:rsidR="00020679" w:rsidRDefault="00020679">
      <w:pPr>
        <w:pStyle w:val="PlainText"/>
        <w:jc w:val="both"/>
        <w:rPr>
          <w:rStyle w:val="None"/>
          <w:rFonts w:ascii="Arial" w:eastAsia="Arial" w:hAnsi="Arial" w:cs="Arial"/>
          <w:sz w:val="20"/>
          <w:szCs w:val="20"/>
        </w:rPr>
      </w:pPr>
    </w:p>
    <w:p w14:paraId="11D5A5BE"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The meet registration form should have a place for the registrant to indicate a desire to sell fashion bo</w:t>
      </w:r>
      <w:r>
        <w:rPr>
          <w:rStyle w:val="None"/>
          <w:rFonts w:ascii="Arial" w:hAnsi="Arial"/>
          <w:sz w:val="20"/>
          <w:szCs w:val="20"/>
        </w:rPr>
        <w:t>u</w:t>
      </w:r>
      <w:r>
        <w:rPr>
          <w:rStyle w:val="None"/>
          <w:rFonts w:ascii="Arial" w:hAnsi="Arial"/>
          <w:sz w:val="20"/>
          <w:szCs w:val="20"/>
        </w:rPr>
        <w:t>tique items.  With this information you can send pertinent information to the sellers, including hours for a</w:t>
      </w:r>
      <w:r>
        <w:rPr>
          <w:rStyle w:val="None"/>
          <w:rFonts w:ascii="Arial" w:hAnsi="Arial"/>
          <w:sz w:val="20"/>
          <w:szCs w:val="20"/>
        </w:rPr>
        <w:t>c</w:t>
      </w:r>
      <w:r>
        <w:rPr>
          <w:rStyle w:val="None"/>
          <w:rFonts w:ascii="Arial" w:hAnsi="Arial"/>
          <w:sz w:val="20"/>
          <w:szCs w:val="20"/>
        </w:rPr>
        <w:t xml:space="preserve">cepting merchandise, tagging criteria, specific time for picking up unsold merchandise, etc. </w:t>
      </w:r>
    </w:p>
    <w:p w14:paraId="4C441A6D" w14:textId="77777777" w:rsidR="00020679" w:rsidRDefault="00020679">
      <w:pPr>
        <w:pStyle w:val="PlainText"/>
        <w:jc w:val="both"/>
        <w:rPr>
          <w:rStyle w:val="None"/>
          <w:rFonts w:ascii="Arial" w:eastAsia="Arial" w:hAnsi="Arial" w:cs="Arial"/>
          <w:sz w:val="20"/>
          <w:szCs w:val="20"/>
        </w:rPr>
      </w:pPr>
    </w:p>
    <w:p w14:paraId="6BB6AE79"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 xml:space="preserve">Special arrangements should be made for setup and removal of merchandise with a seller who has a large inventory. </w:t>
      </w:r>
    </w:p>
    <w:p w14:paraId="5A5040DB" w14:textId="77777777" w:rsidR="00020679" w:rsidRDefault="00020679">
      <w:pPr>
        <w:pStyle w:val="ColorfulList-Accent11"/>
        <w:rPr>
          <w:rStyle w:val="None"/>
          <w:sz w:val="20"/>
          <w:szCs w:val="20"/>
        </w:rPr>
      </w:pPr>
    </w:p>
    <w:p w14:paraId="53D4F6C9"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 xml:space="preserve">Food and drink should not be allowed in the room.  Signs to that effect should be posted, both inside and outside the room.  A garbage can should be placed at the entrance to the room.  </w:t>
      </w:r>
    </w:p>
    <w:p w14:paraId="2C0C6612" w14:textId="77777777" w:rsidR="00020679" w:rsidRDefault="00020679">
      <w:pPr>
        <w:pStyle w:val="ColorfulList-Accent11"/>
        <w:rPr>
          <w:rStyle w:val="None"/>
          <w:sz w:val="20"/>
          <w:szCs w:val="20"/>
        </w:rPr>
      </w:pPr>
    </w:p>
    <w:p w14:paraId="72B48D56"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 xml:space="preserve">When planning your space, you need to know what type of items you are going to have and assign space accordingly.  </w:t>
      </w:r>
      <w:r>
        <w:rPr>
          <w:rStyle w:val="None"/>
          <w:rFonts w:ascii="Arial" w:hAnsi="Arial"/>
          <w:color w:val="FF2600"/>
          <w:sz w:val="20"/>
          <w:szCs w:val="20"/>
          <w:u w:color="FF2600"/>
        </w:rPr>
        <w:t xml:space="preserve"> </w:t>
      </w:r>
      <w:r>
        <w:rPr>
          <w:rStyle w:val="None"/>
          <w:rFonts w:ascii="Arial" w:hAnsi="Arial"/>
          <w:sz w:val="20"/>
          <w:szCs w:val="20"/>
        </w:rPr>
        <w:t xml:space="preserve">Select a room large enough to accommodate an easy flow of buyers.  </w:t>
      </w:r>
      <w:r>
        <w:rPr>
          <w:rStyle w:val="None"/>
          <w:rFonts w:ascii="Arial" w:hAnsi="Arial"/>
          <w:sz w:val="20"/>
          <w:szCs w:val="20"/>
          <w:u w:color="FF2600"/>
        </w:rPr>
        <w:t xml:space="preserve">Use name placards to identify boutique seller’s tables in the sales area.  This will help both you and the sellers on set-up day.    </w:t>
      </w:r>
      <w:r>
        <w:rPr>
          <w:rStyle w:val="None"/>
          <w:rFonts w:ascii="Arial" w:hAnsi="Arial"/>
          <w:sz w:val="20"/>
          <w:szCs w:val="20"/>
        </w:rPr>
        <w:t>Arrange merchandise before the doors are opened.  It may take several hours to accomplish this task, so be sure to allow enough time for setting up the era fashion boutique.</w:t>
      </w:r>
    </w:p>
    <w:p w14:paraId="139F236A" w14:textId="77777777" w:rsidR="00020679" w:rsidRDefault="00020679">
      <w:pPr>
        <w:pStyle w:val="PlainText"/>
        <w:jc w:val="both"/>
        <w:rPr>
          <w:rStyle w:val="None"/>
          <w:rFonts w:ascii="Arial" w:eastAsia="Arial" w:hAnsi="Arial" w:cs="Arial"/>
          <w:sz w:val="20"/>
          <w:szCs w:val="20"/>
        </w:rPr>
      </w:pPr>
    </w:p>
    <w:p w14:paraId="5B1E670F" w14:textId="77777777" w:rsidR="00020679" w:rsidRDefault="002E0E57">
      <w:pPr>
        <w:pStyle w:val="PlainText"/>
        <w:numPr>
          <w:ilvl w:val="0"/>
          <w:numId w:val="24"/>
        </w:numPr>
        <w:jc w:val="both"/>
        <w:rPr>
          <w:rStyle w:val="None"/>
          <w:rFonts w:ascii="Arial" w:eastAsia="Arial" w:hAnsi="Arial" w:cs="Arial"/>
          <w:color w:val="FF2600"/>
          <w:sz w:val="20"/>
          <w:szCs w:val="20"/>
          <w:u w:color="FF2600"/>
        </w:rPr>
      </w:pPr>
      <w:r>
        <w:rPr>
          <w:rStyle w:val="None"/>
          <w:rFonts w:ascii="Arial" w:hAnsi="Arial"/>
          <w:sz w:val="20"/>
          <w:szCs w:val="20"/>
          <w:u w:color="FF2600"/>
        </w:rPr>
        <w:t>State a deadline for changes to a seller’s required number of tables.  However, sellers in the boutique may not adequately communicate their space requirements.  Attempt to be flexible and accommodate any add</w:t>
      </w:r>
      <w:r>
        <w:rPr>
          <w:rStyle w:val="None"/>
          <w:rFonts w:ascii="Arial" w:hAnsi="Arial"/>
          <w:sz w:val="20"/>
          <w:szCs w:val="20"/>
          <w:u w:color="FF2600"/>
        </w:rPr>
        <w:t>i</w:t>
      </w:r>
      <w:r>
        <w:rPr>
          <w:rStyle w:val="None"/>
          <w:rFonts w:ascii="Arial" w:hAnsi="Arial"/>
          <w:sz w:val="20"/>
          <w:szCs w:val="20"/>
          <w:u w:color="FF2600"/>
        </w:rPr>
        <w:t xml:space="preserve">tional needs they may have.    </w:t>
      </w:r>
      <w:r>
        <w:rPr>
          <w:rStyle w:val="None"/>
          <w:rFonts w:ascii="Arial" w:hAnsi="Arial"/>
          <w:color w:val="FF2600"/>
          <w:sz w:val="20"/>
          <w:szCs w:val="20"/>
          <w:u w:color="FF2600"/>
        </w:rPr>
        <w:t xml:space="preserve"> </w:t>
      </w:r>
    </w:p>
    <w:p w14:paraId="38648437" w14:textId="77777777" w:rsidR="00020679" w:rsidRDefault="00020679">
      <w:pPr>
        <w:pStyle w:val="PlainText"/>
        <w:jc w:val="both"/>
        <w:rPr>
          <w:rStyle w:val="None"/>
          <w:rFonts w:ascii="Arial" w:eastAsia="Arial" w:hAnsi="Arial" w:cs="Arial"/>
          <w:sz w:val="20"/>
          <w:szCs w:val="20"/>
        </w:rPr>
      </w:pPr>
    </w:p>
    <w:p w14:paraId="0330FCB0"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 xml:space="preserve">If displays are included as part of the boutique, separate the display area from the sale area.  A separate display area will allow people to look at their leisure and study the articles being shown.  </w:t>
      </w:r>
    </w:p>
    <w:p w14:paraId="095AA317" w14:textId="77777777" w:rsidR="00020679" w:rsidRDefault="00020679">
      <w:pPr>
        <w:pStyle w:val="PlainText"/>
        <w:jc w:val="both"/>
        <w:rPr>
          <w:rStyle w:val="None"/>
          <w:rFonts w:ascii="Arial" w:eastAsia="Arial" w:hAnsi="Arial" w:cs="Arial"/>
          <w:sz w:val="20"/>
          <w:szCs w:val="20"/>
        </w:rPr>
      </w:pPr>
    </w:p>
    <w:p w14:paraId="752F50D8"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The sales area may consist of three types of sellers; registrants, the boutique host, and/or professional vendors.</w:t>
      </w:r>
    </w:p>
    <w:p w14:paraId="333D54BD" w14:textId="77777777" w:rsidR="00020679" w:rsidRDefault="00020679">
      <w:pPr>
        <w:pStyle w:val="ListParagraph"/>
        <w:rPr>
          <w:rStyle w:val="None"/>
          <w:sz w:val="20"/>
          <w:szCs w:val="20"/>
        </w:rPr>
      </w:pPr>
    </w:p>
    <w:p w14:paraId="52E89EF7" w14:textId="77777777" w:rsidR="00020679" w:rsidRDefault="002E0E57">
      <w:pPr>
        <w:pStyle w:val="PlainText"/>
        <w:numPr>
          <w:ilvl w:val="1"/>
          <w:numId w:val="24"/>
        </w:numPr>
        <w:jc w:val="both"/>
        <w:rPr>
          <w:rStyle w:val="None"/>
          <w:rFonts w:ascii="Arial" w:eastAsia="Arial" w:hAnsi="Arial" w:cs="Arial"/>
          <w:sz w:val="20"/>
          <w:szCs w:val="20"/>
        </w:rPr>
      </w:pPr>
      <w:r>
        <w:rPr>
          <w:rStyle w:val="None"/>
          <w:rFonts w:ascii="Arial" w:hAnsi="Arial"/>
          <w:sz w:val="20"/>
          <w:szCs w:val="20"/>
        </w:rPr>
        <w:t>Registrants of the meet may sell their items directly and are responsible for all items and sales.  They are expected to set up their display and remove unsold items from the boutique.  They pay only a flat fee.</w:t>
      </w:r>
    </w:p>
    <w:p w14:paraId="41274E6F" w14:textId="77777777" w:rsidR="00020679" w:rsidRDefault="002E0E57">
      <w:pPr>
        <w:pStyle w:val="PlainText"/>
        <w:numPr>
          <w:ilvl w:val="1"/>
          <w:numId w:val="24"/>
        </w:numPr>
        <w:jc w:val="both"/>
        <w:rPr>
          <w:rStyle w:val="None"/>
          <w:rFonts w:ascii="Arial" w:eastAsia="Arial" w:hAnsi="Arial" w:cs="Arial"/>
          <w:sz w:val="20"/>
          <w:szCs w:val="20"/>
        </w:rPr>
      </w:pPr>
      <w:r>
        <w:rPr>
          <w:rStyle w:val="None"/>
          <w:rFonts w:ascii="Arial" w:hAnsi="Arial"/>
          <w:sz w:val="20"/>
          <w:szCs w:val="20"/>
        </w:rPr>
        <w:t xml:space="preserve">The registrant may provide merchandise for </w:t>
      </w:r>
      <w:proofErr w:type="gramStart"/>
      <w:r>
        <w:rPr>
          <w:rStyle w:val="None"/>
          <w:rFonts w:ascii="Arial" w:hAnsi="Arial"/>
          <w:sz w:val="20"/>
          <w:szCs w:val="20"/>
        </w:rPr>
        <w:t>sale,</w:t>
      </w:r>
      <w:proofErr w:type="gramEnd"/>
      <w:r>
        <w:rPr>
          <w:rStyle w:val="None"/>
          <w:rFonts w:ascii="Arial" w:hAnsi="Arial"/>
          <w:sz w:val="20"/>
          <w:szCs w:val="20"/>
        </w:rPr>
        <w:t xml:space="preserve"> pay a flat fee and perhaps a percentage of their sales (10% is recommended).</w:t>
      </w:r>
    </w:p>
    <w:p w14:paraId="1BF8D6F6" w14:textId="77777777" w:rsidR="00020679" w:rsidRDefault="002E0E57">
      <w:pPr>
        <w:pStyle w:val="PlainText"/>
        <w:numPr>
          <w:ilvl w:val="0"/>
          <w:numId w:val="26"/>
        </w:numPr>
        <w:jc w:val="both"/>
        <w:rPr>
          <w:rStyle w:val="None"/>
          <w:rFonts w:ascii="Arial" w:eastAsia="Arial" w:hAnsi="Arial" w:cs="Arial"/>
          <w:sz w:val="20"/>
          <w:szCs w:val="20"/>
        </w:rPr>
      </w:pPr>
      <w:r>
        <w:rPr>
          <w:rStyle w:val="None"/>
          <w:rFonts w:ascii="Arial" w:hAnsi="Arial"/>
          <w:sz w:val="20"/>
          <w:szCs w:val="20"/>
        </w:rPr>
        <w:t>The host is responsible for set up, sales, and disbursement of sales income to the registrant.</w:t>
      </w:r>
    </w:p>
    <w:p w14:paraId="345B5EA7" w14:textId="77777777" w:rsidR="00020679" w:rsidRDefault="002E0E57">
      <w:pPr>
        <w:pStyle w:val="PlainText"/>
        <w:numPr>
          <w:ilvl w:val="0"/>
          <w:numId w:val="26"/>
        </w:numPr>
        <w:jc w:val="both"/>
        <w:rPr>
          <w:rStyle w:val="None"/>
          <w:rFonts w:ascii="Arial" w:eastAsia="Arial" w:hAnsi="Arial" w:cs="Arial"/>
          <w:sz w:val="20"/>
          <w:szCs w:val="20"/>
        </w:rPr>
      </w:pPr>
      <w:r>
        <w:rPr>
          <w:rStyle w:val="None"/>
          <w:rFonts w:ascii="Arial" w:hAnsi="Arial"/>
          <w:sz w:val="20"/>
          <w:szCs w:val="20"/>
        </w:rPr>
        <w:t>There should be a central cashier or cashiers accepting payment, recording sales, writing receipts and packaging the purchase.</w:t>
      </w:r>
    </w:p>
    <w:p w14:paraId="304B0ADB" w14:textId="77777777" w:rsidR="00020679" w:rsidRDefault="002E0E57">
      <w:pPr>
        <w:pStyle w:val="PlainText"/>
        <w:numPr>
          <w:ilvl w:val="1"/>
          <w:numId w:val="27"/>
        </w:numPr>
        <w:jc w:val="both"/>
        <w:rPr>
          <w:rStyle w:val="None"/>
          <w:rFonts w:ascii="Arial" w:eastAsia="Arial" w:hAnsi="Arial" w:cs="Arial"/>
          <w:sz w:val="20"/>
          <w:szCs w:val="20"/>
        </w:rPr>
      </w:pPr>
      <w:r>
        <w:rPr>
          <w:rStyle w:val="None"/>
          <w:rFonts w:ascii="Arial" w:hAnsi="Arial"/>
          <w:sz w:val="20"/>
          <w:szCs w:val="20"/>
        </w:rPr>
        <w:t>Professional vendors, which you have solicited expressly for this sale, could be local area vintage clothing dealers.  Professional vendors add an extra dimension to the boutique.  A specific amount of space would be rented to them for a flat fee.  To help defray boutique expenses, e.g. room and equipment, the host club may charge the seller a small percentage of sales (perhaps 10%) of me</w:t>
      </w:r>
      <w:r>
        <w:rPr>
          <w:rStyle w:val="None"/>
          <w:rFonts w:ascii="Arial" w:hAnsi="Arial"/>
          <w:sz w:val="20"/>
          <w:szCs w:val="20"/>
        </w:rPr>
        <w:t>r</w:t>
      </w:r>
      <w:r>
        <w:rPr>
          <w:rStyle w:val="None"/>
          <w:rFonts w:ascii="Arial" w:hAnsi="Arial"/>
          <w:sz w:val="20"/>
          <w:szCs w:val="20"/>
        </w:rPr>
        <w:t xml:space="preserve">chandise sold.  The seller is expected to handle their own set up and sales.  </w:t>
      </w:r>
    </w:p>
    <w:p w14:paraId="49EC3366" w14:textId="77777777" w:rsidR="00020679" w:rsidRDefault="00020679">
      <w:pPr>
        <w:pStyle w:val="PlainText"/>
        <w:ind w:left="360"/>
        <w:jc w:val="both"/>
        <w:rPr>
          <w:rStyle w:val="None"/>
          <w:rFonts w:ascii="Arial" w:eastAsia="Arial" w:hAnsi="Arial" w:cs="Arial"/>
          <w:sz w:val="20"/>
          <w:szCs w:val="20"/>
        </w:rPr>
      </w:pPr>
    </w:p>
    <w:p w14:paraId="057CA09B" w14:textId="77777777" w:rsidR="00020679" w:rsidRDefault="002E0E57">
      <w:pPr>
        <w:pStyle w:val="PlainText"/>
        <w:numPr>
          <w:ilvl w:val="0"/>
          <w:numId w:val="28"/>
        </w:numPr>
        <w:jc w:val="both"/>
        <w:rPr>
          <w:rStyle w:val="None"/>
          <w:rFonts w:ascii="Arial" w:eastAsia="Arial" w:hAnsi="Arial" w:cs="Arial"/>
          <w:sz w:val="20"/>
          <w:szCs w:val="20"/>
        </w:rPr>
      </w:pPr>
      <w:r>
        <w:rPr>
          <w:rStyle w:val="None"/>
          <w:rFonts w:ascii="Arial" w:hAnsi="Arial"/>
          <w:sz w:val="20"/>
          <w:szCs w:val="20"/>
        </w:rPr>
        <w:t>Equipment is very important.  Having the proper equipment can make the sales area much more efficient.  This equipment may be purchased, rented or possibly borrowed from local merchants.  Suggested equi</w:t>
      </w:r>
      <w:r>
        <w:rPr>
          <w:rStyle w:val="None"/>
          <w:rFonts w:ascii="Arial" w:hAnsi="Arial"/>
          <w:sz w:val="20"/>
          <w:szCs w:val="20"/>
        </w:rPr>
        <w:t>p</w:t>
      </w:r>
      <w:r>
        <w:rPr>
          <w:rStyle w:val="None"/>
          <w:rFonts w:ascii="Arial" w:hAnsi="Arial"/>
          <w:sz w:val="20"/>
          <w:szCs w:val="20"/>
        </w:rPr>
        <w:t>ment might include: clothing racks, shelves for shoes, locking showcases, tables, adding machine, secure money box, screens for try-on areas and several mirrors.</w:t>
      </w:r>
    </w:p>
    <w:p w14:paraId="192A17E7" w14:textId="77777777" w:rsidR="00020679" w:rsidRDefault="00020679">
      <w:pPr>
        <w:pStyle w:val="PlainText"/>
        <w:jc w:val="both"/>
        <w:rPr>
          <w:rStyle w:val="None"/>
          <w:rFonts w:ascii="Arial" w:eastAsia="Arial" w:hAnsi="Arial" w:cs="Arial"/>
          <w:sz w:val="20"/>
          <w:szCs w:val="20"/>
        </w:rPr>
      </w:pPr>
    </w:p>
    <w:p w14:paraId="7EE3B83B"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The next area of great importance is making sure you have enough personnel to operate the room eff</w:t>
      </w:r>
      <w:r>
        <w:rPr>
          <w:rStyle w:val="None"/>
          <w:rFonts w:ascii="Arial" w:hAnsi="Arial"/>
          <w:sz w:val="20"/>
          <w:szCs w:val="20"/>
        </w:rPr>
        <w:t>i</w:t>
      </w:r>
      <w:r>
        <w:rPr>
          <w:rStyle w:val="None"/>
          <w:rFonts w:ascii="Arial" w:hAnsi="Arial"/>
          <w:sz w:val="20"/>
          <w:szCs w:val="20"/>
        </w:rPr>
        <w:t xml:space="preserve">ciently.  </w:t>
      </w:r>
    </w:p>
    <w:p w14:paraId="011F9BEF" w14:textId="77777777" w:rsidR="00020679" w:rsidRDefault="00020679">
      <w:pPr>
        <w:pStyle w:val="PlainText"/>
        <w:rPr>
          <w:rStyle w:val="None"/>
          <w:rFonts w:ascii="Arial" w:eastAsia="Arial" w:hAnsi="Arial" w:cs="Arial"/>
          <w:sz w:val="20"/>
          <w:szCs w:val="20"/>
        </w:rPr>
      </w:pPr>
    </w:p>
    <w:p w14:paraId="34ADD3E7" w14:textId="77777777" w:rsidR="00020679" w:rsidRDefault="002E0E57">
      <w:pPr>
        <w:pStyle w:val="PlainText"/>
        <w:numPr>
          <w:ilvl w:val="1"/>
          <w:numId w:val="24"/>
        </w:numPr>
        <w:jc w:val="both"/>
        <w:rPr>
          <w:rStyle w:val="None"/>
          <w:rFonts w:ascii="Arial" w:eastAsia="Arial" w:hAnsi="Arial" w:cs="Arial"/>
          <w:sz w:val="20"/>
          <w:szCs w:val="20"/>
        </w:rPr>
      </w:pPr>
      <w:r>
        <w:rPr>
          <w:rStyle w:val="None"/>
          <w:rFonts w:ascii="Arial" w:hAnsi="Arial"/>
          <w:sz w:val="20"/>
          <w:szCs w:val="20"/>
        </w:rPr>
        <w:t>There should be one person in the fitting area at all times.  This person should have a measuring tape to measure the items that are questionable for fit.  This person would also help people to get in or out of garments without damaging them.</w:t>
      </w:r>
    </w:p>
    <w:p w14:paraId="0BA7019D" w14:textId="77777777" w:rsidR="00020679" w:rsidRDefault="00020679">
      <w:pPr>
        <w:pStyle w:val="PlainText"/>
        <w:jc w:val="both"/>
        <w:rPr>
          <w:rStyle w:val="None"/>
          <w:rFonts w:ascii="Arial" w:eastAsia="Arial" w:hAnsi="Arial" w:cs="Arial"/>
          <w:sz w:val="20"/>
          <w:szCs w:val="20"/>
        </w:rPr>
      </w:pPr>
    </w:p>
    <w:p w14:paraId="20F5A7F6" w14:textId="77777777" w:rsidR="00020679" w:rsidRDefault="002E0E57">
      <w:pPr>
        <w:pStyle w:val="PlainText"/>
        <w:numPr>
          <w:ilvl w:val="1"/>
          <w:numId w:val="24"/>
        </w:numPr>
        <w:jc w:val="both"/>
        <w:rPr>
          <w:rStyle w:val="None"/>
          <w:rFonts w:ascii="Arial" w:eastAsia="Arial" w:hAnsi="Arial" w:cs="Arial"/>
          <w:sz w:val="20"/>
          <w:szCs w:val="20"/>
        </w:rPr>
      </w:pPr>
      <w:r>
        <w:rPr>
          <w:rStyle w:val="None"/>
          <w:rFonts w:ascii="Arial" w:hAnsi="Arial"/>
          <w:sz w:val="20"/>
          <w:szCs w:val="20"/>
        </w:rPr>
        <w:t xml:space="preserve">There should be another person to answer questions.  If you don’t have someone knowledgeable in era fashions contact the Era Fashion Committee Chairperson for suggestions. It is also a good idea to have a copy of the </w:t>
      </w:r>
      <w:r>
        <w:rPr>
          <w:rStyle w:val="None"/>
          <w:rFonts w:ascii="Arial" w:hAnsi="Arial"/>
          <w:i/>
          <w:iCs/>
          <w:sz w:val="20"/>
          <w:szCs w:val="20"/>
        </w:rPr>
        <w:t>MAFCA Fashion Guidelines</w:t>
      </w:r>
      <w:r>
        <w:rPr>
          <w:rStyle w:val="None"/>
          <w:rFonts w:ascii="Arial" w:hAnsi="Arial"/>
          <w:sz w:val="20"/>
          <w:szCs w:val="20"/>
        </w:rPr>
        <w:t xml:space="preserve"> available for reference.  </w:t>
      </w:r>
    </w:p>
    <w:p w14:paraId="0B3941E1" w14:textId="77777777" w:rsidR="00020679" w:rsidRDefault="00020679">
      <w:pPr>
        <w:pStyle w:val="PlainText"/>
        <w:jc w:val="both"/>
        <w:rPr>
          <w:rStyle w:val="None"/>
          <w:rFonts w:ascii="Arial" w:eastAsia="Arial" w:hAnsi="Arial" w:cs="Arial"/>
          <w:sz w:val="20"/>
          <w:szCs w:val="20"/>
        </w:rPr>
      </w:pPr>
    </w:p>
    <w:p w14:paraId="2EA104BB" w14:textId="77777777" w:rsidR="00020679" w:rsidRDefault="002E0E57">
      <w:pPr>
        <w:pStyle w:val="PlainText"/>
        <w:numPr>
          <w:ilvl w:val="1"/>
          <w:numId w:val="24"/>
        </w:numPr>
        <w:jc w:val="both"/>
        <w:rPr>
          <w:rStyle w:val="None"/>
          <w:rFonts w:ascii="Arial" w:eastAsia="Arial" w:hAnsi="Arial" w:cs="Arial"/>
          <w:sz w:val="20"/>
          <w:szCs w:val="20"/>
        </w:rPr>
      </w:pPr>
      <w:r>
        <w:rPr>
          <w:rStyle w:val="None"/>
          <w:rFonts w:ascii="Arial" w:hAnsi="Arial"/>
          <w:sz w:val="20"/>
          <w:szCs w:val="20"/>
        </w:rPr>
        <w:t xml:space="preserve">There should be someone to watch the entrance, make change, etc.  </w:t>
      </w:r>
    </w:p>
    <w:p w14:paraId="723F4DAA" w14:textId="77777777" w:rsidR="00020679" w:rsidRDefault="00020679">
      <w:pPr>
        <w:pStyle w:val="PlainText"/>
        <w:jc w:val="both"/>
        <w:rPr>
          <w:rStyle w:val="None"/>
          <w:rFonts w:ascii="Arial" w:eastAsia="Arial" w:hAnsi="Arial" w:cs="Arial"/>
          <w:sz w:val="20"/>
          <w:szCs w:val="20"/>
        </w:rPr>
      </w:pPr>
    </w:p>
    <w:p w14:paraId="01935F25" w14:textId="77777777" w:rsidR="00020679" w:rsidRDefault="002E0E57">
      <w:pPr>
        <w:pStyle w:val="PlainText"/>
        <w:numPr>
          <w:ilvl w:val="1"/>
          <w:numId w:val="24"/>
        </w:numPr>
        <w:jc w:val="both"/>
        <w:rPr>
          <w:rStyle w:val="None"/>
          <w:rFonts w:ascii="Arial" w:eastAsia="Arial" w:hAnsi="Arial" w:cs="Arial"/>
          <w:sz w:val="20"/>
          <w:szCs w:val="20"/>
        </w:rPr>
      </w:pPr>
      <w:r>
        <w:rPr>
          <w:rStyle w:val="None"/>
          <w:rFonts w:ascii="Arial" w:hAnsi="Arial"/>
          <w:sz w:val="20"/>
          <w:szCs w:val="20"/>
        </w:rPr>
        <w:t xml:space="preserve">There should be two people at the </w:t>
      </w:r>
      <w:proofErr w:type="gramStart"/>
      <w:r>
        <w:rPr>
          <w:rStyle w:val="None"/>
          <w:rFonts w:ascii="Arial" w:hAnsi="Arial"/>
          <w:sz w:val="20"/>
          <w:szCs w:val="20"/>
        </w:rPr>
        <w:t>check-out</w:t>
      </w:r>
      <w:proofErr w:type="gramEnd"/>
      <w:r>
        <w:rPr>
          <w:rStyle w:val="None"/>
          <w:rFonts w:ascii="Arial" w:hAnsi="Arial"/>
          <w:sz w:val="20"/>
          <w:szCs w:val="20"/>
        </w:rPr>
        <w:t xml:space="preserve"> table to record the sale, make out the receipt and pac</w:t>
      </w:r>
      <w:r>
        <w:rPr>
          <w:rStyle w:val="None"/>
          <w:rFonts w:ascii="Arial" w:hAnsi="Arial"/>
          <w:sz w:val="20"/>
          <w:szCs w:val="20"/>
        </w:rPr>
        <w:t>k</w:t>
      </w:r>
      <w:r>
        <w:rPr>
          <w:rStyle w:val="None"/>
          <w:rFonts w:ascii="Arial" w:hAnsi="Arial"/>
          <w:sz w:val="20"/>
          <w:szCs w:val="20"/>
        </w:rPr>
        <w:t>age the purchase.  Be sure to detach seller’s tag and return it to the seller for their records.  Altern</w:t>
      </w:r>
      <w:r>
        <w:rPr>
          <w:rStyle w:val="None"/>
          <w:rFonts w:ascii="Arial" w:hAnsi="Arial"/>
          <w:sz w:val="20"/>
          <w:szCs w:val="20"/>
        </w:rPr>
        <w:t>a</w:t>
      </w:r>
      <w:r>
        <w:rPr>
          <w:rStyle w:val="None"/>
          <w:rFonts w:ascii="Arial" w:hAnsi="Arial"/>
          <w:sz w:val="20"/>
          <w:szCs w:val="20"/>
        </w:rPr>
        <w:t>tively, seller’s can staff their own table and collect their own money.</w:t>
      </w:r>
    </w:p>
    <w:p w14:paraId="0DB5CB5D" w14:textId="77777777" w:rsidR="00020679" w:rsidRDefault="00020679">
      <w:pPr>
        <w:pStyle w:val="PlainText"/>
        <w:jc w:val="both"/>
        <w:rPr>
          <w:rStyle w:val="None"/>
          <w:rFonts w:ascii="Arial" w:eastAsia="Arial" w:hAnsi="Arial" w:cs="Arial"/>
          <w:sz w:val="20"/>
          <w:szCs w:val="20"/>
        </w:rPr>
      </w:pPr>
    </w:p>
    <w:p w14:paraId="124755C1" w14:textId="77777777" w:rsidR="00020679" w:rsidRDefault="002E0E57">
      <w:pPr>
        <w:pStyle w:val="PlainText"/>
        <w:numPr>
          <w:ilvl w:val="0"/>
          <w:numId w:val="24"/>
        </w:numPr>
        <w:jc w:val="both"/>
        <w:rPr>
          <w:rStyle w:val="None"/>
          <w:rFonts w:ascii="Arial" w:eastAsia="Arial" w:hAnsi="Arial" w:cs="Arial"/>
          <w:color w:val="336699"/>
          <w:sz w:val="20"/>
          <w:szCs w:val="20"/>
          <w:u w:color="336699"/>
        </w:rPr>
      </w:pPr>
      <w:r>
        <w:rPr>
          <w:rStyle w:val="None"/>
          <w:rFonts w:ascii="Arial" w:hAnsi="Arial"/>
          <w:sz w:val="20"/>
          <w:szCs w:val="20"/>
        </w:rPr>
        <w:t>With the understanding that the host club cannot be held responsible for lost, stolen or damaged me</w:t>
      </w:r>
      <w:r>
        <w:rPr>
          <w:rStyle w:val="None"/>
          <w:rFonts w:ascii="Arial" w:hAnsi="Arial"/>
          <w:sz w:val="20"/>
          <w:szCs w:val="20"/>
        </w:rPr>
        <w:t>r</w:t>
      </w:r>
      <w:r>
        <w:rPr>
          <w:rStyle w:val="None"/>
          <w:rFonts w:ascii="Arial" w:hAnsi="Arial"/>
          <w:sz w:val="20"/>
          <w:szCs w:val="20"/>
        </w:rPr>
        <w:t xml:space="preserve">chandise, a disclaimer to that effect should be signed by each seller.  Persons bringing articles for sale </w:t>
      </w:r>
      <w:r>
        <w:rPr>
          <w:rStyle w:val="None"/>
          <w:rFonts w:ascii="Arial" w:hAnsi="Arial"/>
          <w:sz w:val="20"/>
          <w:szCs w:val="20"/>
        </w:rPr>
        <w:lastRenderedPageBreak/>
        <w:t>should be responsible for clearly marking their own merchandise as to size, (it’s a good idea to use mea</w:t>
      </w:r>
      <w:r>
        <w:rPr>
          <w:rStyle w:val="None"/>
          <w:rFonts w:ascii="Arial" w:hAnsi="Arial"/>
          <w:sz w:val="20"/>
          <w:szCs w:val="20"/>
        </w:rPr>
        <w:t>s</w:t>
      </w:r>
      <w:r>
        <w:rPr>
          <w:rStyle w:val="None"/>
          <w:rFonts w:ascii="Arial" w:hAnsi="Arial"/>
          <w:sz w:val="20"/>
          <w:szCs w:val="20"/>
        </w:rPr>
        <w:t xml:space="preserve">urements instead of modern sizes) era, (1928-29 or 1930-31) and price.  Tags should be clearly marked with seller’s last name and/or registration number.  Tags are best when 1 ¾” by 1” are used.  If a vendor wants their special hangers returned, a bag with their name on it may be provided. A small file case would be helpful to hold a manila envelope for each seller.  Mark the outside of the envelope with the seller’s name, registration number and how they can be reached in case of questions.  Place completed sales tags, stapled to receipts, in individual envelopes of sellers.  </w:t>
      </w:r>
    </w:p>
    <w:p w14:paraId="55B1771C" w14:textId="77777777" w:rsidR="00020679" w:rsidRDefault="00020679">
      <w:pPr>
        <w:pStyle w:val="PlainText"/>
        <w:ind w:left="360"/>
        <w:jc w:val="both"/>
        <w:rPr>
          <w:rStyle w:val="None"/>
          <w:rFonts w:ascii="Arial" w:eastAsia="Arial" w:hAnsi="Arial" w:cs="Arial"/>
          <w:sz w:val="20"/>
          <w:szCs w:val="20"/>
        </w:rPr>
      </w:pPr>
    </w:p>
    <w:p w14:paraId="143352E4"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Buyers need to pay the meet sponsors by acceptable payment methods.  If accepting checks they need to be made out to the meet sponsor, or seller, as determined by the sponsor.  All proceeds should be turned over to the meet treasurer or an individual appointed by the Host Fashion Coordinator who arranges for appropriate deductions, such as any seller’s fees and disburses the proceeds to individual sellers.</w:t>
      </w:r>
    </w:p>
    <w:p w14:paraId="0FFFAB3B" w14:textId="77777777" w:rsidR="00020679" w:rsidRDefault="00020679">
      <w:pPr>
        <w:pStyle w:val="PlainText"/>
        <w:jc w:val="both"/>
        <w:rPr>
          <w:rStyle w:val="None"/>
          <w:rFonts w:ascii="Arial" w:eastAsia="Arial" w:hAnsi="Arial" w:cs="Arial"/>
          <w:sz w:val="20"/>
          <w:szCs w:val="20"/>
        </w:rPr>
      </w:pPr>
    </w:p>
    <w:p w14:paraId="5E58A4F6"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 xml:space="preserve">Make it very clear to the buyer that all sales are final.  A sign at the sales table noting this policy is a must.  An “All Sales Final” stamp for the receipts would also be advisable.  Adhering to this policy will make the sale process less complicated and make the sales fair to all buyers.  </w:t>
      </w:r>
    </w:p>
    <w:p w14:paraId="09BD69DB" w14:textId="77777777" w:rsidR="00020679" w:rsidRDefault="00020679">
      <w:pPr>
        <w:pStyle w:val="ColorfulList-Accent11"/>
        <w:rPr>
          <w:rStyle w:val="None"/>
          <w:sz w:val="20"/>
          <w:szCs w:val="20"/>
        </w:rPr>
      </w:pPr>
    </w:p>
    <w:p w14:paraId="4292AD08" w14:textId="77777777" w:rsidR="00020679" w:rsidRDefault="002E0E57">
      <w:pPr>
        <w:pStyle w:val="PlainText"/>
        <w:numPr>
          <w:ilvl w:val="0"/>
          <w:numId w:val="24"/>
        </w:numPr>
        <w:jc w:val="both"/>
        <w:rPr>
          <w:rStyle w:val="None"/>
          <w:rFonts w:ascii="Arial" w:eastAsia="Arial" w:hAnsi="Arial" w:cs="Arial"/>
          <w:sz w:val="20"/>
          <w:szCs w:val="20"/>
        </w:rPr>
      </w:pPr>
      <w:r>
        <w:rPr>
          <w:rStyle w:val="None"/>
          <w:rFonts w:ascii="Arial" w:hAnsi="Arial"/>
          <w:sz w:val="20"/>
          <w:szCs w:val="20"/>
        </w:rPr>
        <w:t xml:space="preserve">Remember that we are trying to encourage more Model A’er’s to add era fashions to their hobby, so keep the boutique area a fun area and have the </w:t>
      </w:r>
      <w:r>
        <w:rPr>
          <w:rStyle w:val="None"/>
          <w:rFonts w:ascii="Arial" w:hAnsi="Arial"/>
          <w:i/>
          <w:iCs/>
          <w:sz w:val="20"/>
          <w:szCs w:val="20"/>
        </w:rPr>
        <w:t>MAFCA Fashion Guidelines</w:t>
      </w:r>
      <w:r>
        <w:rPr>
          <w:rStyle w:val="None"/>
          <w:rFonts w:ascii="Arial" w:hAnsi="Arial"/>
          <w:sz w:val="20"/>
          <w:szCs w:val="20"/>
        </w:rPr>
        <w:t xml:space="preserve"> handy for reference and be pr</w:t>
      </w:r>
      <w:r>
        <w:rPr>
          <w:rStyle w:val="None"/>
          <w:rFonts w:ascii="Arial" w:hAnsi="Arial"/>
          <w:sz w:val="20"/>
          <w:szCs w:val="20"/>
        </w:rPr>
        <w:t>e</w:t>
      </w:r>
      <w:r>
        <w:rPr>
          <w:rStyle w:val="None"/>
          <w:rFonts w:ascii="Arial" w:hAnsi="Arial"/>
          <w:sz w:val="20"/>
          <w:szCs w:val="20"/>
        </w:rPr>
        <w:t xml:space="preserve">pared to answer questions.  You may also post a sign indicating some items may not be of the Model A era, so buy with caution and refer to the </w:t>
      </w:r>
      <w:r>
        <w:rPr>
          <w:rStyle w:val="None"/>
          <w:rFonts w:ascii="Arial" w:hAnsi="Arial"/>
          <w:i/>
          <w:iCs/>
          <w:sz w:val="20"/>
          <w:szCs w:val="20"/>
        </w:rPr>
        <w:t>MAFCA Fashion Guidelines</w:t>
      </w:r>
      <w:r>
        <w:rPr>
          <w:rStyle w:val="None"/>
          <w:rFonts w:ascii="Arial" w:hAnsi="Arial"/>
          <w:sz w:val="20"/>
          <w:szCs w:val="20"/>
        </w:rPr>
        <w:t xml:space="preserve"> for help.</w:t>
      </w:r>
    </w:p>
    <w:p w14:paraId="1004E7C6" w14:textId="77777777" w:rsidR="00020679" w:rsidRDefault="00020679">
      <w:pPr>
        <w:pStyle w:val="PlainText"/>
        <w:jc w:val="both"/>
        <w:rPr>
          <w:rStyle w:val="None"/>
          <w:rFonts w:ascii="Arial" w:eastAsia="Arial" w:hAnsi="Arial" w:cs="Arial"/>
          <w:sz w:val="20"/>
          <w:szCs w:val="20"/>
        </w:rPr>
      </w:pPr>
    </w:p>
    <w:p w14:paraId="273C3E92" w14:textId="77777777" w:rsidR="00020679" w:rsidRDefault="002E0E57">
      <w:pPr>
        <w:pStyle w:val="PlainText"/>
        <w:numPr>
          <w:ilvl w:val="0"/>
          <w:numId w:val="24"/>
        </w:numPr>
        <w:rPr>
          <w:rStyle w:val="None"/>
          <w:rFonts w:ascii="Arial" w:eastAsia="Arial" w:hAnsi="Arial" w:cs="Arial"/>
          <w:strike/>
          <w:color w:val="FF0000"/>
          <w:sz w:val="20"/>
          <w:szCs w:val="20"/>
          <w:u w:color="FF0000"/>
        </w:rPr>
      </w:pPr>
      <w:r>
        <w:rPr>
          <w:rStyle w:val="None"/>
          <w:rFonts w:ascii="Arial" w:hAnsi="Arial"/>
          <w:sz w:val="20"/>
          <w:szCs w:val="20"/>
        </w:rPr>
        <w:t xml:space="preserve">You may contact MAFCA for suggestions from previous meet events.  </w:t>
      </w:r>
    </w:p>
    <w:p w14:paraId="4D391DE3" w14:textId="77777777" w:rsidR="002E0E57" w:rsidRDefault="002E0E57">
      <w:pPr>
        <w:pStyle w:val="Heading2"/>
        <w:rPr>
          <w:rStyle w:val="None"/>
          <w:rFonts w:eastAsia="Arial Unicode MS" w:cs="Arial Unicode MS"/>
          <w:sz w:val="24"/>
          <w:szCs w:val="24"/>
        </w:rPr>
      </w:pPr>
      <w:bookmarkStart w:id="9" w:name="_Toc8"/>
    </w:p>
    <w:p w14:paraId="233C65CF" w14:textId="77777777" w:rsidR="00020679" w:rsidRDefault="002E0E57">
      <w:pPr>
        <w:pStyle w:val="Heading2"/>
        <w:rPr>
          <w:rStyle w:val="None"/>
          <w:sz w:val="24"/>
          <w:szCs w:val="24"/>
        </w:rPr>
      </w:pPr>
      <w:r>
        <w:rPr>
          <w:rStyle w:val="None"/>
          <w:rFonts w:eastAsia="Arial Unicode MS" w:cs="Arial Unicode MS"/>
          <w:sz w:val="24"/>
          <w:szCs w:val="24"/>
        </w:rPr>
        <w:t>Era Fashion Seminars</w:t>
      </w:r>
      <w:bookmarkEnd w:id="9"/>
    </w:p>
    <w:p w14:paraId="5F1A6F98" w14:textId="77777777" w:rsidR="00020679" w:rsidRDefault="002E0E57">
      <w:pPr>
        <w:tabs>
          <w:tab w:val="left" w:pos="9180"/>
        </w:tabs>
        <w:spacing w:before="240"/>
        <w:jc w:val="both"/>
      </w:pPr>
      <w:r>
        <w:rPr>
          <w:rStyle w:val="None"/>
          <w:sz w:val="20"/>
          <w:szCs w:val="20"/>
        </w:rPr>
        <w:t>Seminars, while optional, can be an integral part of the fashion aspect of a meet.</w:t>
      </w:r>
      <w:r>
        <w:rPr>
          <w:rStyle w:val="None"/>
          <w:color w:val="00B050"/>
          <w:sz w:val="20"/>
          <w:szCs w:val="20"/>
          <w:u w:color="00B050"/>
        </w:rPr>
        <w:t xml:space="preserve"> </w:t>
      </w:r>
      <w:r>
        <w:rPr>
          <w:rStyle w:val="None"/>
          <w:sz w:val="20"/>
          <w:szCs w:val="20"/>
        </w:rPr>
        <w:t xml:space="preserve"> The following topics are suggestions only and are not intended to limit the variety of seminars that can be presented.  If you need help in identifying a seminar leader, contact the Era Fashion Committee Chairperson either by letter to MAFCA, 250 South Cypress Street, La Habra, CA 90631-5515 or by e-mailing </w:t>
      </w:r>
      <w:hyperlink r:id="rId12" w:history="1">
        <w:r>
          <w:rPr>
            <w:rStyle w:val="Hyperlink1"/>
          </w:rPr>
          <w:t>Fashions@mafca.com</w:t>
        </w:r>
      </w:hyperlink>
      <w:r>
        <w:rPr>
          <w:rStyle w:val="None"/>
          <w:sz w:val="20"/>
          <w:szCs w:val="20"/>
        </w:rPr>
        <w:t xml:space="preserve">.  (Additional seminar information can be found in this section of the </w:t>
      </w:r>
      <w:r>
        <w:rPr>
          <w:rStyle w:val="None"/>
          <w:i/>
          <w:iCs/>
          <w:sz w:val="20"/>
          <w:szCs w:val="20"/>
        </w:rPr>
        <w:t>Fashion Judging Procedures Manual.</w:t>
      </w:r>
      <w:r>
        <w:rPr>
          <w:rStyle w:val="None"/>
          <w:sz w:val="20"/>
          <w:szCs w:val="20"/>
        </w:rPr>
        <w:t>)</w:t>
      </w:r>
      <w:r>
        <w:rPr>
          <w:rStyle w:val="None"/>
          <w:color w:val="00B050"/>
          <w:sz w:val="20"/>
          <w:szCs w:val="20"/>
          <w:u w:color="00B050"/>
        </w:rPr>
        <w:t xml:space="preserve">  </w:t>
      </w:r>
      <w:r>
        <w:rPr>
          <w:rStyle w:val="None"/>
          <w:sz w:val="20"/>
          <w:szCs w:val="20"/>
        </w:rPr>
        <w:t>Seminar Leaders are required to submit a copy of a handout, if used, and an outline of their presentation to the Era Fashion Chai</w:t>
      </w:r>
      <w:r>
        <w:rPr>
          <w:rStyle w:val="None"/>
          <w:sz w:val="20"/>
          <w:szCs w:val="20"/>
        </w:rPr>
        <w:t>r</w:t>
      </w:r>
      <w:r>
        <w:rPr>
          <w:rStyle w:val="None"/>
          <w:sz w:val="20"/>
          <w:szCs w:val="20"/>
        </w:rPr>
        <w:t>person six (6) weeks prior to their seminar (</w:t>
      </w:r>
      <w:r>
        <w:rPr>
          <w:rStyle w:val="None"/>
          <w:i/>
          <w:iCs/>
          <w:sz w:val="20"/>
          <w:szCs w:val="20"/>
        </w:rPr>
        <w:t xml:space="preserve">MAFCA Fashion Guidelines, </w:t>
      </w:r>
      <w:r>
        <w:rPr>
          <w:rStyle w:val="None"/>
          <w:sz w:val="20"/>
          <w:szCs w:val="20"/>
        </w:rPr>
        <w:t>Section 1).</w:t>
      </w:r>
    </w:p>
    <w:p w14:paraId="1437F94E" w14:textId="77777777" w:rsidR="00020679" w:rsidRDefault="00020679">
      <w:pPr>
        <w:tabs>
          <w:tab w:val="left" w:pos="720"/>
          <w:tab w:val="left" w:pos="1440"/>
          <w:tab w:val="left" w:pos="4320"/>
          <w:tab w:val="left" w:pos="7920"/>
          <w:tab w:val="left" w:pos="9180"/>
        </w:tabs>
        <w:spacing w:line="240" w:lineRule="atLeast"/>
        <w:jc w:val="both"/>
        <w:sectPr w:rsidR="00020679">
          <w:footerReference w:type="default" r:id="rId13"/>
          <w:pgSz w:w="12240" w:h="15840"/>
          <w:pgMar w:top="1080" w:right="1354" w:bottom="1080" w:left="1080" w:header="720" w:footer="936" w:gutter="0"/>
          <w:cols w:space="720"/>
        </w:sectPr>
      </w:pPr>
    </w:p>
    <w:p w14:paraId="4263EC12"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lastRenderedPageBreak/>
        <w:t>Accessories</w:t>
      </w:r>
      <w:r>
        <w:rPr>
          <w:rStyle w:val="None"/>
          <w:sz w:val="20"/>
          <w:szCs w:val="20"/>
        </w:rPr>
        <w:tab/>
      </w:r>
    </w:p>
    <w:p w14:paraId="0E643400"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ab/>
      </w:r>
    </w:p>
    <w:p w14:paraId="352BA616" w14:textId="77777777" w:rsidR="00020679" w:rsidRDefault="002E0E57">
      <w:pPr>
        <w:tabs>
          <w:tab w:val="left" w:pos="720"/>
          <w:tab w:val="left" w:pos="4320"/>
          <w:tab w:val="left" w:pos="7920"/>
          <w:tab w:val="left" w:pos="9180"/>
        </w:tabs>
        <w:spacing w:line="240" w:lineRule="atLeast"/>
        <w:jc w:val="both"/>
        <w:rPr>
          <w:rStyle w:val="None"/>
          <w:sz w:val="20"/>
          <w:szCs w:val="20"/>
        </w:rPr>
      </w:pPr>
      <w:r>
        <w:rPr>
          <w:rStyle w:val="None"/>
          <w:sz w:val="20"/>
          <w:szCs w:val="20"/>
        </w:rPr>
        <w:t>A Touch and Feel Seminar</w:t>
      </w:r>
    </w:p>
    <w:p w14:paraId="668F7BC6" w14:textId="77777777" w:rsidR="00020679" w:rsidRDefault="00020679">
      <w:pPr>
        <w:tabs>
          <w:tab w:val="left" w:pos="90"/>
          <w:tab w:val="left" w:pos="1440"/>
          <w:tab w:val="left" w:pos="4320"/>
          <w:tab w:val="left" w:pos="7920"/>
          <w:tab w:val="left" w:pos="9180"/>
        </w:tabs>
        <w:spacing w:line="240" w:lineRule="atLeast"/>
        <w:jc w:val="both"/>
        <w:rPr>
          <w:rStyle w:val="None"/>
          <w:sz w:val="20"/>
          <w:szCs w:val="20"/>
        </w:rPr>
      </w:pPr>
    </w:p>
    <w:p w14:paraId="298C3658" w14:textId="77777777" w:rsidR="00020679" w:rsidRDefault="002E0E57">
      <w:pPr>
        <w:tabs>
          <w:tab w:val="left" w:pos="90"/>
          <w:tab w:val="left" w:pos="1440"/>
          <w:tab w:val="left" w:pos="4320"/>
          <w:tab w:val="left" w:pos="7920"/>
          <w:tab w:val="left" w:pos="9180"/>
        </w:tabs>
        <w:spacing w:line="240" w:lineRule="atLeast"/>
        <w:rPr>
          <w:rStyle w:val="None"/>
          <w:sz w:val="20"/>
          <w:szCs w:val="20"/>
        </w:rPr>
      </w:pPr>
      <w:r>
        <w:rPr>
          <w:rStyle w:val="None"/>
          <w:sz w:val="20"/>
          <w:szCs w:val="20"/>
        </w:rPr>
        <w:t>Care/Restoration of Era Fas</w:t>
      </w:r>
      <w:r>
        <w:rPr>
          <w:rStyle w:val="None"/>
          <w:sz w:val="20"/>
          <w:szCs w:val="20"/>
        </w:rPr>
        <w:t>h</w:t>
      </w:r>
      <w:r>
        <w:rPr>
          <w:rStyle w:val="None"/>
          <w:sz w:val="20"/>
          <w:szCs w:val="20"/>
        </w:rPr>
        <w:t>ions</w:t>
      </w:r>
      <w:r>
        <w:rPr>
          <w:rStyle w:val="None"/>
          <w:sz w:val="20"/>
          <w:szCs w:val="20"/>
        </w:rPr>
        <w:tab/>
      </w:r>
      <w:r>
        <w:rPr>
          <w:rStyle w:val="None"/>
          <w:sz w:val="20"/>
          <w:szCs w:val="20"/>
        </w:rPr>
        <w:tab/>
      </w:r>
      <w:r>
        <w:rPr>
          <w:rStyle w:val="None"/>
          <w:sz w:val="20"/>
          <w:szCs w:val="20"/>
        </w:rPr>
        <w:tab/>
      </w:r>
    </w:p>
    <w:p w14:paraId="030D9887"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Children’s Era Clothes</w:t>
      </w:r>
    </w:p>
    <w:p w14:paraId="3BA11C41"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ab/>
      </w:r>
    </w:p>
    <w:p w14:paraId="2EC5BFB6"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Coordinated Apparel</w:t>
      </w:r>
    </w:p>
    <w:p w14:paraId="73586847"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ab/>
      </w:r>
    </w:p>
    <w:p w14:paraId="21A570B8"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Era Powder, Paint and Perfume</w:t>
      </w:r>
    </w:p>
    <w:p w14:paraId="62E1FF4F" w14:textId="77777777" w:rsidR="00020679" w:rsidRDefault="00020679">
      <w:pPr>
        <w:tabs>
          <w:tab w:val="left" w:pos="720"/>
          <w:tab w:val="left" w:pos="1440"/>
          <w:tab w:val="left" w:pos="4320"/>
          <w:tab w:val="left" w:pos="7920"/>
          <w:tab w:val="left" w:pos="9180"/>
        </w:tabs>
        <w:spacing w:line="240" w:lineRule="atLeast"/>
        <w:jc w:val="both"/>
        <w:rPr>
          <w:rStyle w:val="None"/>
          <w:sz w:val="20"/>
          <w:szCs w:val="20"/>
        </w:rPr>
      </w:pPr>
    </w:p>
    <w:p w14:paraId="130C69F2"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Model A</w:t>
      </w:r>
      <w:r>
        <w:rPr>
          <w:rStyle w:val="None"/>
          <w:color w:val="FF0000"/>
          <w:sz w:val="20"/>
          <w:szCs w:val="20"/>
          <w:u w:color="FF0000"/>
        </w:rPr>
        <w:t xml:space="preserve"> </w:t>
      </w:r>
      <w:r>
        <w:rPr>
          <w:rStyle w:val="None"/>
          <w:sz w:val="20"/>
          <w:szCs w:val="20"/>
        </w:rPr>
        <w:t>Era Image</w:t>
      </w:r>
    </w:p>
    <w:p w14:paraId="5E492022" w14:textId="77777777" w:rsidR="00020679" w:rsidRDefault="00020679">
      <w:pPr>
        <w:tabs>
          <w:tab w:val="left" w:pos="720"/>
          <w:tab w:val="left" w:pos="1440"/>
          <w:tab w:val="left" w:pos="4320"/>
          <w:tab w:val="left" w:pos="7920"/>
          <w:tab w:val="left" w:pos="9180"/>
        </w:tabs>
        <w:spacing w:line="240" w:lineRule="atLeast"/>
        <w:jc w:val="both"/>
        <w:rPr>
          <w:rStyle w:val="None"/>
          <w:color w:val="3366CC"/>
          <w:sz w:val="20"/>
          <w:szCs w:val="20"/>
          <w:u w:color="3366CC"/>
        </w:rPr>
      </w:pPr>
    </w:p>
    <w:p w14:paraId="3662B389"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Fans</w:t>
      </w:r>
    </w:p>
    <w:p w14:paraId="038E59ED" w14:textId="77777777" w:rsidR="00020679" w:rsidRDefault="00020679">
      <w:pPr>
        <w:tabs>
          <w:tab w:val="left" w:pos="720"/>
          <w:tab w:val="left" w:pos="1440"/>
          <w:tab w:val="left" w:pos="4320"/>
          <w:tab w:val="left" w:pos="7920"/>
          <w:tab w:val="left" w:pos="9180"/>
        </w:tabs>
        <w:spacing w:line="240" w:lineRule="atLeast"/>
        <w:jc w:val="both"/>
        <w:rPr>
          <w:rStyle w:val="None"/>
          <w:sz w:val="20"/>
          <w:szCs w:val="20"/>
        </w:rPr>
      </w:pPr>
    </w:p>
    <w:p w14:paraId="071C93B2" w14:textId="77777777" w:rsidR="00020679" w:rsidRDefault="002E0E57">
      <w:pPr>
        <w:tabs>
          <w:tab w:val="left" w:pos="720"/>
          <w:tab w:val="left" w:pos="1440"/>
          <w:tab w:val="left" w:pos="4320"/>
          <w:tab w:val="left" w:pos="7920"/>
          <w:tab w:val="left" w:pos="9180"/>
        </w:tabs>
        <w:spacing w:line="240" w:lineRule="atLeast"/>
        <w:jc w:val="both"/>
      </w:pPr>
      <w:r>
        <w:rPr>
          <w:rStyle w:val="None"/>
          <w:sz w:val="20"/>
          <w:szCs w:val="20"/>
        </w:rPr>
        <w:t>Fashion Judging</w:t>
      </w:r>
    </w:p>
    <w:p w14:paraId="6E5AC8C9"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Fun with Era Fashions</w:t>
      </w:r>
    </w:p>
    <w:p w14:paraId="2BD5BEE8" w14:textId="77777777" w:rsidR="00020679" w:rsidRDefault="00020679">
      <w:pPr>
        <w:tabs>
          <w:tab w:val="left" w:pos="720"/>
          <w:tab w:val="left" w:pos="1440"/>
          <w:tab w:val="left" w:pos="4320"/>
          <w:tab w:val="left" w:pos="7920"/>
          <w:tab w:val="left" w:pos="9180"/>
        </w:tabs>
        <w:spacing w:line="240" w:lineRule="atLeast"/>
        <w:jc w:val="both"/>
        <w:rPr>
          <w:rStyle w:val="None"/>
          <w:sz w:val="20"/>
          <w:szCs w:val="20"/>
        </w:rPr>
      </w:pPr>
    </w:p>
    <w:p w14:paraId="420995BC"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Furs</w:t>
      </w:r>
      <w:r>
        <w:rPr>
          <w:rStyle w:val="None"/>
          <w:sz w:val="20"/>
          <w:szCs w:val="20"/>
        </w:rPr>
        <w:tab/>
      </w:r>
    </w:p>
    <w:p w14:paraId="04C223C5"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ab/>
      </w:r>
    </w:p>
    <w:p w14:paraId="26E2E135"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Getting Started in Era Fashions</w:t>
      </w:r>
    </w:p>
    <w:p w14:paraId="68E68146" w14:textId="77777777" w:rsidR="00020679" w:rsidRDefault="002E0E57">
      <w:pPr>
        <w:tabs>
          <w:tab w:val="left" w:pos="720"/>
          <w:tab w:val="left" w:pos="1440"/>
          <w:tab w:val="left" w:pos="4320"/>
          <w:tab w:val="left" w:pos="7920"/>
          <w:tab w:val="left" w:pos="9180"/>
        </w:tabs>
        <w:spacing w:line="240" w:lineRule="atLeast"/>
        <w:jc w:val="both"/>
        <w:rPr>
          <w:rStyle w:val="None"/>
          <w:color w:val="3366CC"/>
          <w:sz w:val="20"/>
          <w:szCs w:val="20"/>
          <w:u w:color="3366CC"/>
        </w:rPr>
      </w:pPr>
      <w:r>
        <w:rPr>
          <w:rStyle w:val="None"/>
          <w:color w:val="3366CC"/>
          <w:sz w:val="20"/>
          <w:szCs w:val="20"/>
          <w:u w:color="3366CC"/>
        </w:rPr>
        <w:tab/>
      </w:r>
      <w:r>
        <w:rPr>
          <w:rStyle w:val="None"/>
          <w:color w:val="3366CC"/>
          <w:sz w:val="20"/>
          <w:szCs w:val="20"/>
          <w:u w:color="3366CC"/>
        </w:rPr>
        <w:tab/>
      </w:r>
    </w:p>
    <w:p w14:paraId="6DFA3E28" w14:textId="77777777" w:rsidR="00020679" w:rsidRDefault="002E0E57">
      <w:pPr>
        <w:tabs>
          <w:tab w:val="left" w:pos="720"/>
          <w:tab w:val="left" w:pos="1440"/>
          <w:tab w:val="left" w:pos="4320"/>
          <w:tab w:val="left" w:pos="7920"/>
          <w:tab w:val="left" w:pos="9180"/>
        </w:tabs>
        <w:spacing w:line="240" w:lineRule="atLeast"/>
        <w:rPr>
          <w:rStyle w:val="None"/>
          <w:sz w:val="20"/>
          <w:szCs w:val="20"/>
        </w:rPr>
      </w:pPr>
      <w:r>
        <w:rPr>
          <w:rStyle w:val="None"/>
          <w:sz w:val="20"/>
          <w:szCs w:val="20"/>
        </w:rPr>
        <w:t>Hats</w:t>
      </w:r>
      <w:r>
        <w:rPr>
          <w:rStyle w:val="None"/>
          <w:sz w:val="20"/>
          <w:szCs w:val="20"/>
        </w:rPr>
        <w:tab/>
      </w:r>
    </w:p>
    <w:p w14:paraId="342F7BAB" w14:textId="77777777" w:rsidR="00020679" w:rsidRDefault="002E0E57">
      <w:pPr>
        <w:tabs>
          <w:tab w:val="left" w:pos="720"/>
          <w:tab w:val="left" w:pos="1440"/>
          <w:tab w:val="left" w:pos="4320"/>
          <w:tab w:val="left" w:pos="7920"/>
          <w:tab w:val="left" w:pos="9180"/>
        </w:tabs>
        <w:spacing w:line="240" w:lineRule="atLeast"/>
        <w:rPr>
          <w:rStyle w:val="None"/>
          <w:sz w:val="20"/>
          <w:szCs w:val="20"/>
        </w:rPr>
      </w:pPr>
      <w:r>
        <w:rPr>
          <w:rStyle w:val="None"/>
          <w:sz w:val="20"/>
          <w:szCs w:val="20"/>
        </w:rPr>
        <w:tab/>
      </w:r>
    </w:p>
    <w:p w14:paraId="1CA821C5"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Hairstyles</w:t>
      </w:r>
      <w:r>
        <w:rPr>
          <w:rStyle w:val="None"/>
          <w:sz w:val="20"/>
          <w:szCs w:val="20"/>
        </w:rPr>
        <w:tab/>
      </w:r>
    </w:p>
    <w:p w14:paraId="79244373"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ab/>
      </w:r>
      <w:r>
        <w:rPr>
          <w:rStyle w:val="None"/>
          <w:sz w:val="20"/>
          <w:szCs w:val="20"/>
        </w:rPr>
        <w:tab/>
      </w:r>
    </w:p>
    <w:p w14:paraId="7F3C9E84"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Jewelry</w:t>
      </w:r>
      <w:r>
        <w:rPr>
          <w:rStyle w:val="None"/>
          <w:sz w:val="20"/>
          <w:szCs w:val="20"/>
        </w:rPr>
        <w:tab/>
      </w:r>
    </w:p>
    <w:p w14:paraId="539A2503" w14:textId="77777777" w:rsidR="00020679" w:rsidRDefault="00020679">
      <w:pPr>
        <w:tabs>
          <w:tab w:val="left" w:pos="720"/>
          <w:tab w:val="left" w:pos="1440"/>
          <w:tab w:val="left" w:pos="4320"/>
          <w:tab w:val="left" w:pos="7920"/>
          <w:tab w:val="left" w:pos="9180"/>
        </w:tabs>
        <w:spacing w:line="240" w:lineRule="atLeast"/>
        <w:jc w:val="both"/>
        <w:rPr>
          <w:rStyle w:val="None"/>
          <w:sz w:val="20"/>
          <w:szCs w:val="20"/>
        </w:rPr>
      </w:pPr>
    </w:p>
    <w:p w14:paraId="5B8AD60E"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Knickers</w:t>
      </w:r>
    </w:p>
    <w:p w14:paraId="7842BB7D" w14:textId="77777777" w:rsidR="00020679" w:rsidRDefault="00020679">
      <w:pPr>
        <w:tabs>
          <w:tab w:val="left" w:pos="720"/>
          <w:tab w:val="left" w:pos="1440"/>
          <w:tab w:val="left" w:pos="4320"/>
          <w:tab w:val="left" w:pos="7920"/>
          <w:tab w:val="left" w:pos="9180"/>
        </w:tabs>
        <w:spacing w:line="240" w:lineRule="atLeast"/>
        <w:jc w:val="both"/>
        <w:rPr>
          <w:rStyle w:val="None"/>
          <w:sz w:val="20"/>
          <w:szCs w:val="20"/>
        </w:rPr>
      </w:pPr>
    </w:p>
    <w:p w14:paraId="331F9389"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Major Garment</w:t>
      </w:r>
    </w:p>
    <w:p w14:paraId="5D6BC29D" w14:textId="77777777" w:rsidR="00020679" w:rsidRDefault="002E0E57">
      <w:pPr>
        <w:tabs>
          <w:tab w:val="left" w:pos="720"/>
          <w:tab w:val="left" w:pos="1440"/>
          <w:tab w:val="left" w:pos="4320"/>
          <w:tab w:val="left" w:pos="7920"/>
          <w:tab w:val="left" w:pos="9180"/>
        </w:tabs>
        <w:spacing w:line="240" w:lineRule="atLeast"/>
        <w:jc w:val="both"/>
        <w:rPr>
          <w:rStyle w:val="None"/>
          <w:color w:val="3366CC"/>
          <w:sz w:val="20"/>
          <w:szCs w:val="20"/>
          <w:u w:color="3366CC"/>
        </w:rPr>
      </w:pPr>
      <w:r>
        <w:rPr>
          <w:rStyle w:val="None"/>
          <w:color w:val="3366CC"/>
          <w:sz w:val="20"/>
          <w:szCs w:val="20"/>
          <w:u w:color="3366CC"/>
        </w:rPr>
        <w:tab/>
      </w:r>
    </w:p>
    <w:p w14:paraId="0A15E4B2"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Men’s Fashions</w:t>
      </w:r>
    </w:p>
    <w:p w14:paraId="04F3241C" w14:textId="77777777" w:rsidR="00020679" w:rsidRDefault="00020679">
      <w:pPr>
        <w:tabs>
          <w:tab w:val="left" w:pos="720"/>
          <w:tab w:val="left" w:pos="1440"/>
          <w:tab w:val="left" w:pos="4320"/>
          <w:tab w:val="left" w:pos="7920"/>
          <w:tab w:val="left" w:pos="9180"/>
        </w:tabs>
        <w:spacing w:line="240" w:lineRule="atLeast"/>
        <w:jc w:val="both"/>
        <w:rPr>
          <w:rStyle w:val="None"/>
          <w:sz w:val="20"/>
          <w:szCs w:val="20"/>
        </w:rPr>
      </w:pPr>
    </w:p>
    <w:p w14:paraId="7EBCF66C"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Parasols and Umbrellas</w:t>
      </w:r>
    </w:p>
    <w:p w14:paraId="32468C8A" w14:textId="77777777" w:rsidR="00020679" w:rsidRDefault="00020679">
      <w:pPr>
        <w:tabs>
          <w:tab w:val="left" w:pos="720"/>
          <w:tab w:val="left" w:pos="1440"/>
          <w:tab w:val="left" w:pos="4320"/>
          <w:tab w:val="left" w:pos="7920"/>
          <w:tab w:val="left" w:pos="9180"/>
        </w:tabs>
        <w:spacing w:line="240" w:lineRule="atLeast"/>
        <w:jc w:val="both"/>
        <w:rPr>
          <w:rStyle w:val="None"/>
          <w:sz w:val="20"/>
          <w:szCs w:val="20"/>
        </w:rPr>
      </w:pPr>
    </w:p>
    <w:p w14:paraId="578A54FC"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Patterns/Sewing</w:t>
      </w:r>
    </w:p>
    <w:p w14:paraId="70EB32FE" w14:textId="77777777" w:rsidR="00020679" w:rsidRDefault="00020679">
      <w:pPr>
        <w:tabs>
          <w:tab w:val="left" w:pos="720"/>
          <w:tab w:val="left" w:pos="1440"/>
          <w:tab w:val="left" w:pos="4320"/>
          <w:tab w:val="left" w:pos="7920"/>
          <w:tab w:val="left" w:pos="9180"/>
        </w:tabs>
        <w:spacing w:line="240" w:lineRule="atLeast"/>
        <w:jc w:val="both"/>
        <w:rPr>
          <w:rStyle w:val="None"/>
          <w:sz w:val="20"/>
          <w:szCs w:val="20"/>
        </w:rPr>
      </w:pPr>
    </w:p>
    <w:p w14:paraId="0A102640"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Purses</w:t>
      </w:r>
    </w:p>
    <w:p w14:paraId="28980EFD" w14:textId="77777777" w:rsidR="00020679" w:rsidRDefault="00020679">
      <w:pPr>
        <w:tabs>
          <w:tab w:val="left" w:pos="720"/>
          <w:tab w:val="left" w:pos="1440"/>
          <w:tab w:val="left" w:pos="4320"/>
          <w:tab w:val="left" w:pos="7920"/>
          <w:tab w:val="left" w:pos="9180"/>
        </w:tabs>
        <w:spacing w:line="240" w:lineRule="atLeast"/>
        <w:jc w:val="both"/>
        <w:rPr>
          <w:rStyle w:val="None"/>
          <w:sz w:val="20"/>
          <w:szCs w:val="20"/>
        </w:rPr>
      </w:pPr>
    </w:p>
    <w:p w14:paraId="6C83BA0D"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Reproduction Fashions</w:t>
      </w:r>
    </w:p>
    <w:p w14:paraId="14858321"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ab/>
      </w:r>
    </w:p>
    <w:p w14:paraId="61044CF2"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Researching Era Fashions</w:t>
      </w:r>
    </w:p>
    <w:p w14:paraId="7D08D672"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ab/>
      </w:r>
    </w:p>
    <w:p w14:paraId="5717E141"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Shoes and Stockings</w:t>
      </w:r>
    </w:p>
    <w:p w14:paraId="4A294E9C" w14:textId="77777777" w:rsidR="00020679" w:rsidRDefault="00020679">
      <w:pPr>
        <w:tabs>
          <w:tab w:val="left" w:pos="720"/>
          <w:tab w:val="left" w:pos="1440"/>
          <w:tab w:val="left" w:pos="4320"/>
          <w:tab w:val="left" w:pos="7920"/>
          <w:tab w:val="left" w:pos="9180"/>
        </w:tabs>
        <w:spacing w:line="240" w:lineRule="atLeast"/>
        <w:jc w:val="both"/>
        <w:rPr>
          <w:rStyle w:val="None"/>
          <w:sz w:val="20"/>
          <w:szCs w:val="20"/>
        </w:rPr>
      </w:pPr>
    </w:p>
    <w:p w14:paraId="2DB981E7"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Shopping for Era Fashions</w:t>
      </w:r>
    </w:p>
    <w:p w14:paraId="40B93C7B" w14:textId="77777777" w:rsidR="00020679" w:rsidRDefault="002E0E57">
      <w:pPr>
        <w:tabs>
          <w:tab w:val="left" w:pos="720"/>
          <w:tab w:val="left" w:pos="1440"/>
          <w:tab w:val="left" w:pos="4320"/>
          <w:tab w:val="left" w:pos="7920"/>
          <w:tab w:val="left" w:pos="9180"/>
        </w:tabs>
        <w:spacing w:line="240" w:lineRule="atLeast"/>
        <w:jc w:val="both"/>
        <w:rPr>
          <w:rStyle w:val="None"/>
          <w:color w:val="3366CC"/>
          <w:sz w:val="20"/>
          <w:szCs w:val="20"/>
          <w:u w:color="3366CC"/>
        </w:rPr>
      </w:pPr>
      <w:r>
        <w:rPr>
          <w:rStyle w:val="None"/>
          <w:color w:val="3366CC"/>
          <w:sz w:val="20"/>
          <w:szCs w:val="20"/>
          <w:u w:color="3366CC"/>
        </w:rPr>
        <w:tab/>
      </w:r>
    </w:p>
    <w:p w14:paraId="1D52120D" w14:textId="77777777" w:rsidR="00020679" w:rsidRDefault="002E0E57">
      <w:pPr>
        <w:tabs>
          <w:tab w:val="left" w:pos="720"/>
          <w:tab w:val="left" w:pos="1440"/>
          <w:tab w:val="left" w:pos="4320"/>
          <w:tab w:val="left" w:pos="7920"/>
          <w:tab w:val="left" w:pos="9180"/>
        </w:tabs>
        <w:spacing w:line="240" w:lineRule="atLeast"/>
        <w:jc w:val="both"/>
        <w:rPr>
          <w:rStyle w:val="None"/>
          <w:sz w:val="20"/>
          <w:szCs w:val="20"/>
        </w:rPr>
      </w:pPr>
      <w:r>
        <w:rPr>
          <w:rStyle w:val="None"/>
          <w:sz w:val="20"/>
          <w:szCs w:val="20"/>
        </w:rPr>
        <w:t>Wigs</w:t>
      </w:r>
      <w:r>
        <w:rPr>
          <w:rStyle w:val="None"/>
          <w:sz w:val="20"/>
          <w:szCs w:val="20"/>
        </w:rPr>
        <w:tab/>
      </w:r>
    </w:p>
    <w:p w14:paraId="708B4E9E" w14:textId="77777777" w:rsidR="00020679" w:rsidRDefault="002E0E57">
      <w:pPr>
        <w:tabs>
          <w:tab w:val="left" w:pos="720"/>
          <w:tab w:val="left" w:pos="1440"/>
          <w:tab w:val="left" w:pos="4320"/>
          <w:tab w:val="left" w:pos="7920"/>
          <w:tab w:val="left" w:pos="9180"/>
        </w:tabs>
        <w:spacing w:line="240" w:lineRule="atLeast"/>
        <w:jc w:val="both"/>
        <w:rPr>
          <w:rStyle w:val="None"/>
          <w:color w:val="3366CC"/>
          <w:sz w:val="20"/>
          <w:szCs w:val="20"/>
          <w:u w:color="3366CC"/>
        </w:rPr>
      </w:pPr>
      <w:r>
        <w:rPr>
          <w:rStyle w:val="None"/>
          <w:color w:val="3366CC"/>
          <w:sz w:val="20"/>
          <w:szCs w:val="20"/>
          <w:u w:color="3366CC"/>
        </w:rPr>
        <w:tab/>
      </w:r>
    </w:p>
    <w:p w14:paraId="2B53F1B2" w14:textId="77777777" w:rsidR="00020679" w:rsidRDefault="002E0E57">
      <w:pPr>
        <w:tabs>
          <w:tab w:val="left" w:pos="720"/>
          <w:tab w:val="left" w:pos="1440"/>
          <w:tab w:val="left" w:pos="4320"/>
          <w:tab w:val="left" w:pos="7920"/>
          <w:tab w:val="left" w:pos="9180"/>
        </w:tabs>
        <w:spacing w:line="240" w:lineRule="atLeast"/>
        <w:sectPr w:rsidR="00020679">
          <w:type w:val="continuous"/>
          <w:pgSz w:w="12240" w:h="15840"/>
          <w:pgMar w:top="1080" w:right="1080" w:bottom="1080" w:left="1080" w:header="720" w:footer="936" w:gutter="0"/>
          <w:cols w:num="3" w:space="720" w:equalWidth="0">
            <w:col w:w="2880" w:space="720"/>
            <w:col w:w="2880" w:space="720"/>
            <w:col w:w="2880" w:space="0"/>
          </w:cols>
        </w:sectPr>
      </w:pPr>
      <w:r>
        <w:rPr>
          <w:rStyle w:val="None"/>
          <w:color w:val="3366CC"/>
          <w:sz w:val="20"/>
          <w:szCs w:val="20"/>
          <w:u w:color="3366CC"/>
        </w:rPr>
        <w:t xml:space="preserve"> </w:t>
      </w:r>
      <w:r>
        <w:rPr>
          <w:rStyle w:val="None"/>
          <w:color w:val="3366CC"/>
          <w:sz w:val="20"/>
          <w:szCs w:val="20"/>
          <w:u w:color="3366CC"/>
        </w:rPr>
        <w:tab/>
      </w:r>
      <w:r>
        <w:rPr>
          <w:rStyle w:val="None"/>
          <w:sz w:val="18"/>
          <w:szCs w:val="18"/>
        </w:rPr>
        <w:t xml:space="preserve">           </w:t>
      </w:r>
    </w:p>
    <w:p w14:paraId="4E6BFB87" w14:textId="77777777" w:rsidR="002E0E57" w:rsidRDefault="002E0E57">
      <w:pPr>
        <w:pStyle w:val="Heading2"/>
        <w:rPr>
          <w:rStyle w:val="None"/>
          <w:rFonts w:eastAsia="Arial Unicode MS" w:cs="Arial Unicode MS"/>
          <w:sz w:val="24"/>
          <w:szCs w:val="24"/>
        </w:rPr>
      </w:pPr>
      <w:bookmarkStart w:id="10" w:name="_Toc9"/>
      <w:r>
        <w:rPr>
          <w:rStyle w:val="None"/>
          <w:rFonts w:eastAsia="Arial Unicode MS" w:cs="Arial Unicode MS"/>
          <w:sz w:val="24"/>
          <w:szCs w:val="24"/>
        </w:rPr>
        <w:lastRenderedPageBreak/>
        <w:br w:type="page"/>
      </w:r>
    </w:p>
    <w:p w14:paraId="1F9D36EC" w14:textId="77777777" w:rsidR="00020679" w:rsidRDefault="002E0E57">
      <w:pPr>
        <w:pStyle w:val="Heading2"/>
        <w:rPr>
          <w:rStyle w:val="None"/>
          <w:sz w:val="24"/>
          <w:szCs w:val="24"/>
        </w:rPr>
      </w:pPr>
      <w:r>
        <w:rPr>
          <w:rStyle w:val="None"/>
          <w:rFonts w:eastAsia="Arial Unicode MS" w:cs="Arial Unicode MS"/>
          <w:sz w:val="24"/>
          <w:szCs w:val="24"/>
        </w:rPr>
        <w:lastRenderedPageBreak/>
        <w:t>Display Only – Era Fashions 1928-1931</w:t>
      </w:r>
      <w:bookmarkEnd w:id="10"/>
    </w:p>
    <w:p w14:paraId="6D50BD25" w14:textId="77777777" w:rsidR="00020679" w:rsidRDefault="00020679">
      <w:pPr>
        <w:rPr>
          <w:rStyle w:val="None"/>
          <w:b/>
          <w:bCs/>
          <w:u w:val="single"/>
        </w:rPr>
      </w:pPr>
    </w:p>
    <w:p w14:paraId="4D75243C" w14:textId="77777777" w:rsidR="00020679" w:rsidRDefault="002E0E57">
      <w:pPr>
        <w:jc w:val="both"/>
        <w:rPr>
          <w:rStyle w:val="None"/>
          <w:sz w:val="20"/>
          <w:szCs w:val="20"/>
        </w:rPr>
      </w:pPr>
      <w:r>
        <w:rPr>
          <w:rStyle w:val="None"/>
          <w:sz w:val="20"/>
          <w:szCs w:val="20"/>
        </w:rPr>
        <w:t>The fashion activity called “Display only” is an optional event that can be used to add interest to your meet.  It consists of the viewing of era fashions from 1928-1931 through the exhibition of these fragile items. This event appeals to all attendees who enjoy fashions.  It allows members the opportunity to share some of their collection with the attendees.  This event can be used to augment a fashion tea or lunch, with the displays placed around the room.  Alternatively it can occur at another time as a stand-alone opportunity for viewing during the meet. Displays of era ensembles should be placed on tables in a central viewing area, similar to what might be seen in a museum display of period clothing.  Some displays might consist of an entire ense</w:t>
      </w:r>
      <w:r>
        <w:rPr>
          <w:rStyle w:val="None"/>
          <w:sz w:val="20"/>
          <w:szCs w:val="20"/>
        </w:rPr>
        <w:t>m</w:t>
      </w:r>
      <w:r>
        <w:rPr>
          <w:rStyle w:val="None"/>
          <w:sz w:val="20"/>
          <w:szCs w:val="20"/>
        </w:rPr>
        <w:t xml:space="preserve">ble of a major garment, headgear, coordinated apparel, accessories, and footgear, while others may be a combination of fashion related items.  The Host Fashion Coordinator determines if this event is right for the meet.  </w:t>
      </w:r>
    </w:p>
    <w:p w14:paraId="21FBEBF0" w14:textId="77777777" w:rsidR="00020679" w:rsidRDefault="00020679">
      <w:pPr>
        <w:jc w:val="both"/>
        <w:rPr>
          <w:rStyle w:val="None"/>
          <w:sz w:val="20"/>
          <w:szCs w:val="20"/>
        </w:rPr>
      </w:pPr>
    </w:p>
    <w:p w14:paraId="58971D5E" w14:textId="77777777" w:rsidR="00020679" w:rsidRDefault="002E0E57">
      <w:pPr>
        <w:jc w:val="both"/>
        <w:rPr>
          <w:rStyle w:val="None"/>
          <w:sz w:val="20"/>
          <w:szCs w:val="20"/>
        </w:rPr>
      </w:pPr>
      <w:r>
        <w:rPr>
          <w:rStyle w:val="None"/>
          <w:sz w:val="20"/>
          <w:szCs w:val="20"/>
        </w:rPr>
        <w:t>Make sure the meet registration information describes the event and registration form allows for interested parties to sign up for the event.  Once you know who will be participating, obtain a brief description of the di</w:t>
      </w:r>
      <w:r>
        <w:rPr>
          <w:rStyle w:val="None"/>
          <w:sz w:val="20"/>
          <w:szCs w:val="20"/>
        </w:rPr>
        <w:t>s</w:t>
      </w:r>
      <w:r>
        <w:rPr>
          <w:rStyle w:val="None"/>
          <w:sz w:val="20"/>
          <w:szCs w:val="20"/>
        </w:rPr>
        <w:t>play from the participant.  Communication with the participant should include the following:</w:t>
      </w:r>
    </w:p>
    <w:p w14:paraId="384E8E6B" w14:textId="77777777" w:rsidR="00020679" w:rsidRDefault="00020679">
      <w:pPr>
        <w:jc w:val="both"/>
        <w:rPr>
          <w:rStyle w:val="None"/>
          <w:sz w:val="20"/>
          <w:szCs w:val="20"/>
        </w:rPr>
      </w:pPr>
    </w:p>
    <w:p w14:paraId="38BA6E98" w14:textId="77777777" w:rsidR="00020679" w:rsidRDefault="002E0E57">
      <w:pPr>
        <w:numPr>
          <w:ilvl w:val="0"/>
          <w:numId w:val="30"/>
        </w:numPr>
        <w:jc w:val="both"/>
        <w:rPr>
          <w:rStyle w:val="None"/>
          <w:sz w:val="20"/>
          <w:szCs w:val="20"/>
        </w:rPr>
      </w:pPr>
      <w:r>
        <w:rPr>
          <w:rStyle w:val="None"/>
          <w:sz w:val="20"/>
          <w:szCs w:val="20"/>
        </w:rPr>
        <w:t>When and where to set up their display</w:t>
      </w:r>
    </w:p>
    <w:p w14:paraId="6331A13F" w14:textId="77777777" w:rsidR="00020679" w:rsidRDefault="002E0E57">
      <w:pPr>
        <w:numPr>
          <w:ilvl w:val="0"/>
          <w:numId w:val="30"/>
        </w:numPr>
        <w:jc w:val="both"/>
        <w:rPr>
          <w:rStyle w:val="None"/>
          <w:sz w:val="20"/>
          <w:szCs w:val="20"/>
        </w:rPr>
      </w:pPr>
      <w:r>
        <w:rPr>
          <w:rStyle w:val="None"/>
          <w:sz w:val="20"/>
          <w:szCs w:val="20"/>
        </w:rPr>
        <w:t>The hours the display will need to be available for viewing</w:t>
      </w:r>
    </w:p>
    <w:p w14:paraId="0203DA89" w14:textId="77777777" w:rsidR="00020679" w:rsidRDefault="002E0E57">
      <w:pPr>
        <w:numPr>
          <w:ilvl w:val="0"/>
          <w:numId w:val="30"/>
        </w:numPr>
        <w:jc w:val="both"/>
        <w:rPr>
          <w:rStyle w:val="None"/>
          <w:sz w:val="20"/>
          <w:szCs w:val="20"/>
        </w:rPr>
      </w:pPr>
      <w:r>
        <w:rPr>
          <w:rStyle w:val="None"/>
          <w:sz w:val="20"/>
          <w:szCs w:val="20"/>
        </w:rPr>
        <w:t>When to take down the display</w:t>
      </w:r>
    </w:p>
    <w:p w14:paraId="68E37BC7" w14:textId="77777777" w:rsidR="00020679" w:rsidRDefault="00020679">
      <w:pPr>
        <w:jc w:val="both"/>
        <w:rPr>
          <w:rStyle w:val="None"/>
          <w:sz w:val="20"/>
          <w:szCs w:val="20"/>
        </w:rPr>
      </w:pPr>
    </w:p>
    <w:p w14:paraId="7A108278" w14:textId="77777777" w:rsidR="00020679" w:rsidRDefault="002E0E57">
      <w:pPr>
        <w:jc w:val="both"/>
      </w:pPr>
      <w:r>
        <w:rPr>
          <w:rStyle w:val="None"/>
          <w:sz w:val="20"/>
          <w:szCs w:val="20"/>
        </w:rPr>
        <w:t>Awards for this event are optional.  A people’s choice award, or a panel of judges, appointed by the Host Fashion Coordinator, could determine awards.  If given, these awards can be incorporated into other award presentations.  You will be responsible for obtaining the supplies needed to stage the display, i.e. tables, table cloths.  You will need to arrange with the host location for space to stage the event.  It is strongly reco</w:t>
      </w:r>
      <w:r>
        <w:rPr>
          <w:rStyle w:val="None"/>
          <w:sz w:val="20"/>
          <w:szCs w:val="20"/>
        </w:rPr>
        <w:t>m</w:t>
      </w:r>
      <w:r>
        <w:rPr>
          <w:rStyle w:val="None"/>
          <w:sz w:val="20"/>
          <w:szCs w:val="20"/>
        </w:rPr>
        <w:t xml:space="preserve">mended that some form of security be provided to protect these displays.   </w:t>
      </w:r>
      <w:r>
        <w:rPr>
          <w:rStyle w:val="None"/>
          <w:rFonts w:ascii="Arial Unicode MS" w:eastAsia="Arial Unicode MS" w:hAnsi="Arial Unicode MS" w:cs="Arial Unicode MS"/>
        </w:rPr>
        <w:br w:type="page"/>
      </w:r>
    </w:p>
    <w:p w14:paraId="666A2C21" w14:textId="77777777" w:rsidR="00020679" w:rsidRDefault="002E0E57">
      <w:pPr>
        <w:pStyle w:val="Heading2"/>
        <w:rPr>
          <w:rStyle w:val="None"/>
          <w:b w:val="0"/>
          <w:bCs w:val="0"/>
        </w:rPr>
      </w:pPr>
      <w:bookmarkStart w:id="11" w:name="_Toc10"/>
      <w:r>
        <w:rPr>
          <w:rStyle w:val="None"/>
          <w:rFonts w:eastAsia="Arial Unicode MS" w:cs="Arial Unicode MS"/>
          <w:b w:val="0"/>
          <w:bCs w:val="0"/>
          <w:sz w:val="24"/>
          <w:szCs w:val="24"/>
        </w:rPr>
        <w:lastRenderedPageBreak/>
        <w:t>Host Fashion Coordinator Checklist</w:t>
      </w:r>
      <w:bookmarkEnd w:id="11"/>
    </w:p>
    <w:p w14:paraId="122BD59E" w14:textId="77777777" w:rsidR="002E0E57" w:rsidRDefault="002E0E57"/>
    <w:p w14:paraId="36AEC9E4" w14:textId="77777777" w:rsidR="00020679" w:rsidRDefault="002E0E57">
      <w:pPr>
        <w:rPr>
          <w:rStyle w:val="None"/>
          <w:sz w:val="20"/>
          <w:szCs w:val="20"/>
        </w:rPr>
      </w:pPr>
      <w:r>
        <w:rPr>
          <w:rStyle w:val="None"/>
          <w:rFonts w:eastAsia="Arial Unicode MS" w:cs="Arial Unicode MS"/>
          <w:sz w:val="20"/>
          <w:szCs w:val="20"/>
        </w:rPr>
        <w:t>1</w:t>
      </w:r>
      <w:r>
        <w:rPr>
          <w:rFonts w:eastAsia="Arial Unicode MS" w:cs="Arial Unicode MS"/>
        </w:rPr>
        <w:t xml:space="preserve">. </w:t>
      </w:r>
      <w:r>
        <w:rPr>
          <w:rStyle w:val="None"/>
          <w:rFonts w:eastAsia="Arial Unicode MS" w:cs="Arial Unicode MS"/>
          <w:sz w:val="20"/>
          <w:szCs w:val="20"/>
        </w:rPr>
        <w:t xml:space="preserve">Get a copy of the </w:t>
      </w:r>
      <w:r>
        <w:rPr>
          <w:rStyle w:val="None"/>
          <w:rFonts w:eastAsia="Arial Unicode MS" w:cs="Arial Unicode MS"/>
          <w:i/>
          <w:iCs/>
          <w:sz w:val="20"/>
          <w:szCs w:val="20"/>
        </w:rPr>
        <w:t>Fashion Judging Procedures Manual</w:t>
      </w:r>
      <w:r>
        <w:rPr>
          <w:rStyle w:val="None"/>
          <w:rFonts w:eastAsia="Arial Unicode MS" w:cs="Arial Unicode MS"/>
          <w:sz w:val="20"/>
          <w:szCs w:val="20"/>
        </w:rPr>
        <w:t>, Forms for Fashion Judging and the Fashion E</w:t>
      </w:r>
      <w:r>
        <w:rPr>
          <w:rStyle w:val="None"/>
          <w:rFonts w:eastAsia="Arial Unicode MS" w:cs="Arial Unicode MS"/>
          <w:sz w:val="20"/>
          <w:szCs w:val="20"/>
        </w:rPr>
        <w:t>n</w:t>
      </w:r>
      <w:r>
        <w:rPr>
          <w:rStyle w:val="None"/>
          <w:rFonts w:eastAsia="Arial Unicode MS" w:cs="Arial Unicode MS"/>
          <w:sz w:val="20"/>
          <w:szCs w:val="20"/>
        </w:rPr>
        <w:t>trants Information (Available on website)</w:t>
      </w:r>
    </w:p>
    <w:p w14:paraId="6A841235" w14:textId="77777777" w:rsidR="00020679" w:rsidRDefault="00020679">
      <w:pPr>
        <w:rPr>
          <w:rStyle w:val="None"/>
          <w:sz w:val="20"/>
          <w:szCs w:val="20"/>
        </w:rPr>
      </w:pPr>
    </w:p>
    <w:p w14:paraId="67BB680C" w14:textId="77777777" w:rsidR="00020679" w:rsidRDefault="002E0E57">
      <w:pPr>
        <w:rPr>
          <w:rStyle w:val="None"/>
          <w:sz w:val="20"/>
          <w:szCs w:val="20"/>
        </w:rPr>
      </w:pPr>
      <w:r>
        <w:rPr>
          <w:rStyle w:val="None"/>
          <w:rFonts w:eastAsia="Arial Unicode MS" w:cs="Arial Unicode MS"/>
          <w:sz w:val="20"/>
          <w:szCs w:val="20"/>
        </w:rPr>
        <w:t>2. Request MAFCA Sanctioning – Send form to Era Fashion Committee Chairperson</w:t>
      </w:r>
    </w:p>
    <w:p w14:paraId="1B938AAC" w14:textId="77777777" w:rsidR="00020679" w:rsidRDefault="00020679">
      <w:pPr>
        <w:rPr>
          <w:rStyle w:val="None"/>
          <w:sz w:val="20"/>
          <w:szCs w:val="20"/>
        </w:rPr>
      </w:pPr>
    </w:p>
    <w:p w14:paraId="063BBB0F" w14:textId="77777777" w:rsidR="00020679" w:rsidRDefault="002E0E57">
      <w:pPr>
        <w:rPr>
          <w:rStyle w:val="None"/>
          <w:sz w:val="20"/>
          <w:szCs w:val="20"/>
        </w:rPr>
      </w:pPr>
      <w:r>
        <w:rPr>
          <w:rStyle w:val="None"/>
          <w:rFonts w:eastAsia="Arial Unicode MS" w:cs="Arial Unicode MS"/>
          <w:sz w:val="20"/>
          <w:szCs w:val="20"/>
        </w:rPr>
        <w:t>3. Request Chief Judge – Your choice or one recommended (MAFCA approved)</w:t>
      </w:r>
    </w:p>
    <w:p w14:paraId="3C83E85F" w14:textId="77777777" w:rsidR="00020679" w:rsidRDefault="002E0E57">
      <w:pPr>
        <w:rPr>
          <w:rStyle w:val="None"/>
          <w:sz w:val="20"/>
          <w:szCs w:val="20"/>
        </w:rPr>
      </w:pPr>
      <w:r>
        <w:rPr>
          <w:rStyle w:val="None"/>
          <w:rFonts w:eastAsia="Arial Unicode MS" w:cs="Arial Unicode MS"/>
          <w:sz w:val="20"/>
          <w:szCs w:val="20"/>
        </w:rPr>
        <w:t xml:space="preserve"> </w:t>
      </w:r>
    </w:p>
    <w:p w14:paraId="2B7647A6" w14:textId="77777777" w:rsidR="00020679" w:rsidRDefault="002E0E57">
      <w:pPr>
        <w:rPr>
          <w:rStyle w:val="None"/>
          <w:sz w:val="20"/>
          <w:szCs w:val="20"/>
        </w:rPr>
      </w:pPr>
      <w:r>
        <w:rPr>
          <w:rStyle w:val="None"/>
          <w:rFonts w:eastAsia="Arial Unicode MS" w:cs="Arial Unicode MS"/>
          <w:sz w:val="20"/>
          <w:szCs w:val="20"/>
        </w:rPr>
        <w:t>4. Plan what era fashion events you will have.</w:t>
      </w:r>
    </w:p>
    <w:p w14:paraId="73A77B8D" w14:textId="77777777" w:rsidR="00020679" w:rsidRDefault="002E0E57">
      <w:pPr>
        <w:rPr>
          <w:rStyle w:val="None"/>
          <w:sz w:val="20"/>
          <w:szCs w:val="20"/>
        </w:rPr>
      </w:pPr>
      <w:r>
        <w:rPr>
          <w:rStyle w:val="None"/>
          <w:rFonts w:eastAsia="Arial Unicode MS" w:cs="Arial Unicode MS"/>
          <w:sz w:val="20"/>
          <w:szCs w:val="20"/>
        </w:rPr>
        <w:t xml:space="preserve">     A.  Era Fashion Judging</w:t>
      </w:r>
    </w:p>
    <w:p w14:paraId="7B3BBEAA" w14:textId="77777777" w:rsidR="00020679" w:rsidRDefault="002E0E57">
      <w:pPr>
        <w:rPr>
          <w:rStyle w:val="None"/>
          <w:sz w:val="20"/>
          <w:szCs w:val="20"/>
        </w:rPr>
      </w:pPr>
      <w:r>
        <w:rPr>
          <w:rStyle w:val="None"/>
          <w:rFonts w:eastAsia="Arial Unicode MS" w:cs="Arial Unicode MS"/>
          <w:sz w:val="20"/>
          <w:szCs w:val="20"/>
        </w:rPr>
        <w:t xml:space="preserve">     B.  Era Fashion Show, Luncheon, Tea, or Banquet</w:t>
      </w:r>
    </w:p>
    <w:p w14:paraId="3E0E7612" w14:textId="77777777" w:rsidR="00020679" w:rsidRDefault="002E0E57">
      <w:pPr>
        <w:rPr>
          <w:rStyle w:val="None"/>
          <w:sz w:val="20"/>
          <w:szCs w:val="20"/>
        </w:rPr>
      </w:pPr>
      <w:r>
        <w:rPr>
          <w:rStyle w:val="None"/>
          <w:rFonts w:eastAsia="Arial Unicode MS" w:cs="Arial Unicode MS"/>
          <w:sz w:val="20"/>
          <w:szCs w:val="20"/>
        </w:rPr>
        <w:t xml:space="preserve">     C.  Era Fashion Boutique </w:t>
      </w:r>
    </w:p>
    <w:p w14:paraId="4BD4632F" w14:textId="77777777" w:rsidR="00020679" w:rsidRDefault="002E0E57">
      <w:pPr>
        <w:rPr>
          <w:rStyle w:val="None"/>
          <w:sz w:val="20"/>
          <w:szCs w:val="20"/>
        </w:rPr>
      </w:pPr>
      <w:r>
        <w:rPr>
          <w:rStyle w:val="None"/>
          <w:rFonts w:eastAsia="Arial Unicode MS" w:cs="Arial Unicode MS"/>
          <w:sz w:val="20"/>
          <w:szCs w:val="20"/>
        </w:rPr>
        <w:t xml:space="preserve">     D.  Era Fashion Seminars </w:t>
      </w:r>
    </w:p>
    <w:p w14:paraId="2DEDE954" w14:textId="77777777" w:rsidR="00020679" w:rsidRDefault="002E0E57">
      <w:pPr>
        <w:rPr>
          <w:rStyle w:val="None"/>
          <w:sz w:val="20"/>
          <w:szCs w:val="20"/>
        </w:rPr>
      </w:pPr>
      <w:r>
        <w:rPr>
          <w:rStyle w:val="None"/>
          <w:rFonts w:eastAsia="Arial Unicode MS" w:cs="Arial Unicode MS"/>
          <w:sz w:val="20"/>
          <w:szCs w:val="20"/>
        </w:rPr>
        <w:t xml:space="preserve">     E.  Era Fashion Display (Display Only)</w:t>
      </w:r>
    </w:p>
    <w:p w14:paraId="1B1CFA88" w14:textId="77777777" w:rsidR="00020679" w:rsidRDefault="002E0E57">
      <w:pPr>
        <w:rPr>
          <w:rStyle w:val="None"/>
          <w:sz w:val="20"/>
          <w:szCs w:val="20"/>
        </w:rPr>
      </w:pPr>
      <w:r>
        <w:rPr>
          <w:rStyle w:val="None"/>
          <w:rFonts w:eastAsia="Arial Unicode MS" w:cs="Arial Unicode MS"/>
          <w:sz w:val="20"/>
          <w:szCs w:val="20"/>
        </w:rPr>
        <w:t xml:space="preserve">     F.   All events need to be on the Registration Form and advertised </w:t>
      </w:r>
    </w:p>
    <w:p w14:paraId="41C40408" w14:textId="77777777" w:rsidR="00020679" w:rsidRDefault="002E0E57">
      <w:pPr>
        <w:rPr>
          <w:rStyle w:val="None"/>
          <w:color w:val="FF2600"/>
          <w:sz w:val="20"/>
          <w:szCs w:val="20"/>
        </w:rPr>
      </w:pPr>
      <w:r>
        <w:rPr>
          <w:rStyle w:val="None"/>
          <w:rFonts w:eastAsia="Arial Unicode MS" w:cs="Arial Unicode MS"/>
          <w:sz w:val="20"/>
          <w:szCs w:val="20"/>
        </w:rPr>
        <w:t xml:space="preserve">     G.  Make sure you have adequate signage to direct participants to all the fashion events.</w:t>
      </w:r>
    </w:p>
    <w:p w14:paraId="17DB6B78" w14:textId="77777777" w:rsidR="00020679" w:rsidRDefault="00020679">
      <w:pPr>
        <w:rPr>
          <w:rStyle w:val="None"/>
          <w:sz w:val="20"/>
          <w:szCs w:val="20"/>
        </w:rPr>
      </w:pPr>
    </w:p>
    <w:p w14:paraId="57B695C9" w14:textId="77777777" w:rsidR="00020679" w:rsidRDefault="002E0E57">
      <w:pPr>
        <w:rPr>
          <w:rStyle w:val="None"/>
          <w:sz w:val="20"/>
          <w:szCs w:val="20"/>
        </w:rPr>
      </w:pPr>
      <w:r>
        <w:rPr>
          <w:rStyle w:val="None"/>
          <w:rFonts w:eastAsia="Arial Unicode MS" w:cs="Arial Unicode MS"/>
          <w:sz w:val="20"/>
          <w:szCs w:val="20"/>
        </w:rPr>
        <w:t xml:space="preserve">5. Contact Chief Judge when you have MAFCA </w:t>
      </w:r>
      <w:proofErr w:type="gramStart"/>
      <w:r>
        <w:rPr>
          <w:rStyle w:val="None"/>
          <w:rFonts w:eastAsia="Arial Unicode MS" w:cs="Arial Unicode MS"/>
          <w:sz w:val="20"/>
          <w:szCs w:val="20"/>
        </w:rPr>
        <w:t>sanctioning</w:t>
      </w:r>
      <w:proofErr w:type="gramEnd"/>
      <w:r>
        <w:rPr>
          <w:rStyle w:val="None"/>
          <w:rFonts w:eastAsia="Arial Unicode MS" w:cs="Arial Unicode MS"/>
          <w:sz w:val="20"/>
          <w:szCs w:val="20"/>
        </w:rPr>
        <w:t xml:space="preserve"> as you will be working together on many facets.</w:t>
      </w:r>
    </w:p>
    <w:p w14:paraId="129D2CE5" w14:textId="77777777" w:rsidR="00020679" w:rsidRDefault="002E0E57">
      <w:pPr>
        <w:rPr>
          <w:rStyle w:val="None"/>
          <w:sz w:val="20"/>
          <w:szCs w:val="20"/>
        </w:rPr>
      </w:pPr>
      <w:r>
        <w:rPr>
          <w:rStyle w:val="None"/>
          <w:rFonts w:eastAsia="Arial Unicode MS" w:cs="Arial Unicode MS"/>
          <w:sz w:val="20"/>
          <w:szCs w:val="20"/>
        </w:rPr>
        <w:t xml:space="preserve">     A.  Discuss details of Fashion Judging</w:t>
      </w:r>
    </w:p>
    <w:p w14:paraId="32CFFDBF" w14:textId="77777777" w:rsidR="00020679" w:rsidRDefault="002E0E57">
      <w:pPr>
        <w:numPr>
          <w:ilvl w:val="0"/>
          <w:numId w:val="32"/>
        </w:numPr>
        <w:rPr>
          <w:rStyle w:val="None"/>
          <w:sz w:val="20"/>
          <w:szCs w:val="20"/>
        </w:rPr>
      </w:pPr>
      <w:r>
        <w:rPr>
          <w:rStyle w:val="None"/>
          <w:sz w:val="20"/>
          <w:szCs w:val="20"/>
        </w:rPr>
        <w:t>Cut off date for accepting Fashion Entrants</w:t>
      </w:r>
    </w:p>
    <w:p w14:paraId="704656D6" w14:textId="77777777" w:rsidR="00020679" w:rsidRDefault="002E0E57">
      <w:pPr>
        <w:numPr>
          <w:ilvl w:val="0"/>
          <w:numId w:val="32"/>
        </w:numPr>
        <w:rPr>
          <w:rStyle w:val="None"/>
          <w:sz w:val="20"/>
          <w:szCs w:val="20"/>
        </w:rPr>
      </w:pPr>
      <w:r>
        <w:rPr>
          <w:rStyle w:val="None"/>
          <w:sz w:val="20"/>
          <w:szCs w:val="20"/>
        </w:rPr>
        <w:t>Send list of potential Judges as they register</w:t>
      </w:r>
    </w:p>
    <w:p w14:paraId="557E3066" w14:textId="77777777" w:rsidR="00020679" w:rsidRDefault="002E0E57">
      <w:pPr>
        <w:numPr>
          <w:ilvl w:val="0"/>
          <w:numId w:val="32"/>
        </w:numPr>
        <w:rPr>
          <w:rStyle w:val="None"/>
          <w:sz w:val="20"/>
          <w:szCs w:val="20"/>
        </w:rPr>
      </w:pPr>
      <w:r>
        <w:rPr>
          <w:rStyle w:val="None"/>
          <w:sz w:val="20"/>
          <w:szCs w:val="20"/>
        </w:rPr>
        <w:t>Send list of entrants as they register to the Chief Judge</w:t>
      </w:r>
    </w:p>
    <w:p w14:paraId="65139F2E" w14:textId="77777777" w:rsidR="00020679" w:rsidRDefault="002E0E57">
      <w:pPr>
        <w:numPr>
          <w:ilvl w:val="0"/>
          <w:numId w:val="32"/>
        </w:numPr>
        <w:rPr>
          <w:rStyle w:val="None"/>
          <w:sz w:val="20"/>
          <w:szCs w:val="20"/>
        </w:rPr>
      </w:pPr>
      <w:r>
        <w:rPr>
          <w:rStyle w:val="None"/>
          <w:sz w:val="20"/>
          <w:szCs w:val="20"/>
        </w:rPr>
        <w:t>Make a copy of the MAFCA Judging Entry Forms A</w:t>
      </w:r>
      <w:r>
        <w:rPr>
          <w:rStyle w:val="None"/>
          <w:color w:val="FF0000"/>
          <w:sz w:val="20"/>
          <w:szCs w:val="20"/>
          <w:u w:color="FF0000"/>
        </w:rPr>
        <w:t xml:space="preserve"> </w:t>
      </w:r>
      <w:r>
        <w:rPr>
          <w:rStyle w:val="None"/>
          <w:sz w:val="20"/>
          <w:szCs w:val="20"/>
        </w:rPr>
        <w:t>and B and send the originals of MAFCA Jud</w:t>
      </w:r>
      <w:r>
        <w:rPr>
          <w:rStyle w:val="None"/>
          <w:sz w:val="20"/>
          <w:szCs w:val="20"/>
        </w:rPr>
        <w:t>g</w:t>
      </w:r>
      <w:r>
        <w:rPr>
          <w:rStyle w:val="None"/>
          <w:sz w:val="20"/>
          <w:szCs w:val="20"/>
        </w:rPr>
        <w:t>ing Entry Forms A and B to the Chief Judge, along with any supporting documentation</w:t>
      </w:r>
    </w:p>
    <w:p w14:paraId="3CCE97A8" w14:textId="77777777" w:rsidR="00020679" w:rsidRDefault="002E0E57">
      <w:pPr>
        <w:numPr>
          <w:ilvl w:val="0"/>
          <w:numId w:val="32"/>
        </w:numPr>
        <w:rPr>
          <w:rStyle w:val="None"/>
          <w:sz w:val="20"/>
          <w:szCs w:val="20"/>
        </w:rPr>
      </w:pPr>
      <w:r>
        <w:rPr>
          <w:rStyle w:val="None"/>
          <w:sz w:val="20"/>
          <w:szCs w:val="20"/>
        </w:rPr>
        <w:t>Location of judging room and set up ________________________</w:t>
      </w:r>
    </w:p>
    <w:p w14:paraId="5C9CC9BE" w14:textId="77777777" w:rsidR="00020679" w:rsidRDefault="002E0E57">
      <w:pPr>
        <w:numPr>
          <w:ilvl w:val="0"/>
          <w:numId w:val="32"/>
        </w:numPr>
        <w:rPr>
          <w:rStyle w:val="None"/>
          <w:sz w:val="20"/>
          <w:szCs w:val="20"/>
        </w:rPr>
      </w:pPr>
      <w:r>
        <w:rPr>
          <w:rStyle w:val="None"/>
          <w:sz w:val="20"/>
          <w:szCs w:val="20"/>
        </w:rPr>
        <w:t>Time of judging ____________________________</w:t>
      </w:r>
    </w:p>
    <w:p w14:paraId="05F46355" w14:textId="77777777" w:rsidR="00020679" w:rsidRDefault="002E0E57">
      <w:pPr>
        <w:numPr>
          <w:ilvl w:val="0"/>
          <w:numId w:val="32"/>
        </w:numPr>
        <w:rPr>
          <w:rStyle w:val="None"/>
          <w:sz w:val="20"/>
          <w:szCs w:val="20"/>
        </w:rPr>
      </w:pPr>
      <w:r>
        <w:rPr>
          <w:rStyle w:val="None"/>
          <w:sz w:val="20"/>
          <w:szCs w:val="20"/>
        </w:rPr>
        <w:t>Schedule how many entrants your allotted time allows (15 min. x __  = ____)</w:t>
      </w:r>
    </w:p>
    <w:p w14:paraId="0B93572C" w14:textId="77777777" w:rsidR="00020679" w:rsidRDefault="002E0E57">
      <w:pPr>
        <w:numPr>
          <w:ilvl w:val="0"/>
          <w:numId w:val="32"/>
        </w:numPr>
        <w:rPr>
          <w:rStyle w:val="None"/>
          <w:sz w:val="20"/>
          <w:szCs w:val="20"/>
        </w:rPr>
      </w:pPr>
      <w:r>
        <w:rPr>
          <w:rStyle w:val="None"/>
          <w:sz w:val="20"/>
          <w:szCs w:val="20"/>
        </w:rPr>
        <w:t xml:space="preserve">Allow enough time between judging tabulation and the fashion show </w:t>
      </w:r>
    </w:p>
    <w:p w14:paraId="2E83FBAB" w14:textId="77777777" w:rsidR="00020679" w:rsidRDefault="002E0E57">
      <w:pPr>
        <w:numPr>
          <w:ilvl w:val="0"/>
          <w:numId w:val="32"/>
        </w:numPr>
        <w:rPr>
          <w:rStyle w:val="None"/>
          <w:sz w:val="20"/>
          <w:szCs w:val="20"/>
        </w:rPr>
      </w:pPr>
      <w:r>
        <w:rPr>
          <w:rStyle w:val="None"/>
          <w:sz w:val="20"/>
          <w:szCs w:val="20"/>
        </w:rPr>
        <w:t xml:space="preserve">Discuss what Judging Forms will be needed </w:t>
      </w:r>
    </w:p>
    <w:p w14:paraId="185A89F1" w14:textId="77777777" w:rsidR="00020679" w:rsidRDefault="002E0E57">
      <w:pPr>
        <w:numPr>
          <w:ilvl w:val="0"/>
          <w:numId w:val="32"/>
        </w:numPr>
        <w:rPr>
          <w:rStyle w:val="None"/>
          <w:sz w:val="20"/>
          <w:szCs w:val="20"/>
        </w:rPr>
      </w:pPr>
      <w:r>
        <w:rPr>
          <w:rStyle w:val="None"/>
          <w:sz w:val="20"/>
          <w:szCs w:val="20"/>
        </w:rPr>
        <w:t>Arrange for refreshments and/or lunch if appropriate</w:t>
      </w:r>
    </w:p>
    <w:p w14:paraId="646AAC94" w14:textId="77777777" w:rsidR="00020679" w:rsidRDefault="002E0E57" w:rsidP="002E0E57">
      <w:pPr>
        <w:numPr>
          <w:ilvl w:val="0"/>
          <w:numId w:val="32"/>
        </w:numPr>
        <w:rPr>
          <w:rStyle w:val="None"/>
          <w:sz w:val="20"/>
          <w:szCs w:val="20"/>
        </w:rPr>
      </w:pPr>
      <w:r>
        <w:rPr>
          <w:rStyle w:val="None"/>
          <w:sz w:val="20"/>
          <w:szCs w:val="20"/>
        </w:rPr>
        <w:t>Judges Meeting prior to judging day or a breakfast the day of judging</w:t>
      </w:r>
    </w:p>
    <w:p w14:paraId="6B6B9549" w14:textId="77777777" w:rsidR="002E0E57" w:rsidRPr="002E0E57" w:rsidRDefault="002E0E57" w:rsidP="002E0E57">
      <w:pPr>
        <w:ind w:left="990"/>
        <w:rPr>
          <w:rStyle w:val="None"/>
          <w:sz w:val="16"/>
          <w:szCs w:val="16"/>
        </w:rPr>
      </w:pPr>
    </w:p>
    <w:p w14:paraId="194B0476" w14:textId="77777777" w:rsidR="00020679" w:rsidRDefault="002E0E57">
      <w:pPr>
        <w:numPr>
          <w:ilvl w:val="1"/>
          <w:numId w:val="34"/>
        </w:numPr>
        <w:rPr>
          <w:rStyle w:val="None"/>
          <w:sz w:val="20"/>
          <w:szCs w:val="20"/>
        </w:rPr>
      </w:pPr>
      <w:r>
        <w:rPr>
          <w:rStyle w:val="None"/>
          <w:sz w:val="20"/>
          <w:szCs w:val="20"/>
        </w:rPr>
        <w:t>Location and time ___________________________________________</w:t>
      </w:r>
    </w:p>
    <w:p w14:paraId="6DF6EEEB" w14:textId="77777777" w:rsidR="00020679" w:rsidRPr="002E0E57" w:rsidRDefault="00020679">
      <w:pPr>
        <w:ind w:left="720"/>
        <w:rPr>
          <w:rStyle w:val="None"/>
          <w:sz w:val="16"/>
          <w:szCs w:val="16"/>
        </w:rPr>
      </w:pPr>
    </w:p>
    <w:p w14:paraId="35389539" w14:textId="77777777" w:rsidR="00020679" w:rsidRDefault="002E0E57" w:rsidP="002E0E57">
      <w:pPr>
        <w:numPr>
          <w:ilvl w:val="0"/>
          <w:numId w:val="32"/>
        </w:numPr>
        <w:rPr>
          <w:rStyle w:val="None"/>
          <w:sz w:val="20"/>
          <w:szCs w:val="20"/>
        </w:rPr>
      </w:pPr>
      <w:r>
        <w:rPr>
          <w:rStyle w:val="None"/>
          <w:sz w:val="20"/>
          <w:szCs w:val="20"/>
        </w:rPr>
        <w:t>Entrants Meeting – Day before judging to advise them of</w:t>
      </w:r>
      <w:r>
        <w:rPr>
          <w:rStyle w:val="None"/>
          <w:color w:val="336699"/>
          <w:sz w:val="20"/>
          <w:szCs w:val="20"/>
          <w:u w:color="336699"/>
        </w:rPr>
        <w:t xml:space="preserve"> </w:t>
      </w:r>
      <w:r>
        <w:rPr>
          <w:rStyle w:val="None"/>
          <w:sz w:val="20"/>
          <w:szCs w:val="20"/>
        </w:rPr>
        <w:t>their judging time and last minute info</w:t>
      </w:r>
      <w:r>
        <w:rPr>
          <w:rStyle w:val="None"/>
          <w:sz w:val="20"/>
          <w:szCs w:val="20"/>
        </w:rPr>
        <w:t>r</w:t>
      </w:r>
      <w:r>
        <w:rPr>
          <w:rStyle w:val="None"/>
          <w:sz w:val="20"/>
          <w:szCs w:val="20"/>
        </w:rPr>
        <w:t xml:space="preserve">mation.  </w:t>
      </w:r>
    </w:p>
    <w:p w14:paraId="56C17C41" w14:textId="77777777" w:rsidR="002E0E57" w:rsidRPr="002E0E57" w:rsidRDefault="002E0E57" w:rsidP="002E0E57">
      <w:pPr>
        <w:ind w:left="990"/>
        <w:rPr>
          <w:rStyle w:val="None"/>
          <w:sz w:val="16"/>
          <w:szCs w:val="16"/>
        </w:rPr>
      </w:pPr>
    </w:p>
    <w:p w14:paraId="57C8AD91" w14:textId="77777777" w:rsidR="002E0E57" w:rsidRDefault="002E0E57" w:rsidP="002E0E57">
      <w:pPr>
        <w:numPr>
          <w:ilvl w:val="1"/>
          <w:numId w:val="36"/>
        </w:numPr>
        <w:rPr>
          <w:rStyle w:val="None"/>
          <w:sz w:val="20"/>
          <w:szCs w:val="20"/>
        </w:rPr>
      </w:pPr>
      <w:r>
        <w:rPr>
          <w:rStyle w:val="None"/>
          <w:sz w:val="20"/>
          <w:szCs w:val="20"/>
        </w:rPr>
        <w:t>Location and time ____________________________________________</w:t>
      </w:r>
    </w:p>
    <w:p w14:paraId="48B7795A" w14:textId="77777777" w:rsidR="002E0E57" w:rsidRPr="002E0E57" w:rsidRDefault="002E0E57" w:rsidP="002E0E57">
      <w:pPr>
        <w:ind w:left="1440"/>
        <w:rPr>
          <w:rStyle w:val="None"/>
          <w:sz w:val="16"/>
          <w:szCs w:val="16"/>
        </w:rPr>
      </w:pPr>
    </w:p>
    <w:p w14:paraId="41B75E31" w14:textId="77777777" w:rsidR="00020679" w:rsidRPr="002E0E57" w:rsidRDefault="002E0E57" w:rsidP="002E0E57">
      <w:pPr>
        <w:pStyle w:val="ListParagraph"/>
        <w:numPr>
          <w:ilvl w:val="0"/>
          <w:numId w:val="96"/>
        </w:numPr>
        <w:ind w:left="990"/>
        <w:rPr>
          <w:rStyle w:val="None"/>
          <w:sz w:val="20"/>
          <w:szCs w:val="20"/>
        </w:rPr>
      </w:pPr>
      <w:r w:rsidRPr="002E0E57">
        <w:rPr>
          <w:rStyle w:val="None"/>
          <w:sz w:val="20"/>
          <w:szCs w:val="20"/>
        </w:rPr>
        <w:t>Trophies and Awards</w:t>
      </w:r>
    </w:p>
    <w:p w14:paraId="32A5583E" w14:textId="77777777" w:rsidR="00020679" w:rsidRDefault="002E0E57">
      <w:pPr>
        <w:numPr>
          <w:ilvl w:val="0"/>
          <w:numId w:val="32"/>
        </w:numPr>
        <w:rPr>
          <w:rStyle w:val="None"/>
          <w:sz w:val="20"/>
          <w:szCs w:val="20"/>
        </w:rPr>
      </w:pPr>
      <w:r>
        <w:rPr>
          <w:rStyle w:val="None"/>
          <w:sz w:val="20"/>
          <w:szCs w:val="20"/>
        </w:rPr>
        <w:t xml:space="preserve">Name of Tabulator _______________________________________________ </w:t>
      </w:r>
    </w:p>
    <w:p w14:paraId="0C36FF38" w14:textId="77777777" w:rsidR="00020679" w:rsidRDefault="002E0E57">
      <w:pPr>
        <w:numPr>
          <w:ilvl w:val="0"/>
          <w:numId w:val="32"/>
        </w:numPr>
        <w:rPr>
          <w:rStyle w:val="None"/>
          <w:sz w:val="20"/>
          <w:szCs w:val="20"/>
        </w:rPr>
      </w:pPr>
      <w:r>
        <w:rPr>
          <w:rStyle w:val="None"/>
          <w:sz w:val="20"/>
          <w:szCs w:val="20"/>
        </w:rPr>
        <w:t xml:space="preserve">Photographer </w:t>
      </w:r>
    </w:p>
    <w:p w14:paraId="34E9BFC4" w14:textId="77777777" w:rsidR="00020679" w:rsidRDefault="002E0E57">
      <w:pPr>
        <w:numPr>
          <w:ilvl w:val="0"/>
          <w:numId w:val="32"/>
        </w:numPr>
        <w:rPr>
          <w:rStyle w:val="None"/>
          <w:sz w:val="20"/>
          <w:szCs w:val="20"/>
        </w:rPr>
      </w:pPr>
      <w:r>
        <w:rPr>
          <w:rStyle w:val="None"/>
          <w:sz w:val="20"/>
          <w:szCs w:val="20"/>
        </w:rPr>
        <w:t xml:space="preserve">Offer Chief Judge reimbursement for postage and copies </w:t>
      </w:r>
    </w:p>
    <w:p w14:paraId="066E936E" w14:textId="77777777" w:rsidR="00020679" w:rsidRDefault="002E0E57">
      <w:pPr>
        <w:rPr>
          <w:rStyle w:val="None"/>
          <w:sz w:val="20"/>
          <w:szCs w:val="20"/>
        </w:rPr>
      </w:pPr>
      <w:r>
        <w:rPr>
          <w:rStyle w:val="None"/>
          <w:rFonts w:eastAsia="Arial Unicode MS" w:cs="Arial Unicode MS"/>
          <w:sz w:val="20"/>
          <w:szCs w:val="20"/>
        </w:rPr>
        <w:t xml:space="preserve">   </w:t>
      </w:r>
    </w:p>
    <w:p w14:paraId="5B1A928A" w14:textId="77777777" w:rsidR="00020679" w:rsidRDefault="002E0E57">
      <w:pPr>
        <w:ind w:firstLine="360"/>
        <w:rPr>
          <w:rStyle w:val="None"/>
          <w:sz w:val="20"/>
          <w:szCs w:val="20"/>
        </w:rPr>
      </w:pPr>
      <w:r>
        <w:rPr>
          <w:rStyle w:val="None"/>
          <w:sz w:val="20"/>
          <w:szCs w:val="20"/>
        </w:rPr>
        <w:t>B. Discuss details of Fashion Show</w:t>
      </w:r>
    </w:p>
    <w:p w14:paraId="25749F16" w14:textId="77777777" w:rsidR="00020679" w:rsidRDefault="002E0E57">
      <w:pPr>
        <w:pStyle w:val="ListParagraph"/>
        <w:numPr>
          <w:ilvl w:val="0"/>
          <w:numId w:val="38"/>
        </w:numPr>
        <w:rPr>
          <w:rStyle w:val="None"/>
          <w:sz w:val="20"/>
          <w:szCs w:val="20"/>
        </w:rPr>
      </w:pPr>
      <w:r>
        <w:rPr>
          <w:rStyle w:val="None"/>
          <w:sz w:val="20"/>
          <w:szCs w:val="20"/>
        </w:rPr>
        <w:t>Location and time of show _____________________________________</w:t>
      </w:r>
    </w:p>
    <w:p w14:paraId="0607D880" w14:textId="77777777" w:rsidR="00020679" w:rsidRDefault="002E0E57">
      <w:pPr>
        <w:pStyle w:val="ListParagraph"/>
        <w:numPr>
          <w:ilvl w:val="0"/>
          <w:numId w:val="38"/>
        </w:numPr>
        <w:rPr>
          <w:rStyle w:val="None"/>
          <w:sz w:val="20"/>
          <w:szCs w:val="20"/>
        </w:rPr>
      </w:pPr>
      <w:r>
        <w:rPr>
          <w:rStyle w:val="None"/>
          <w:sz w:val="20"/>
          <w:szCs w:val="20"/>
        </w:rPr>
        <w:t>Who will be commentator ______________________________________</w:t>
      </w:r>
    </w:p>
    <w:p w14:paraId="7609613E" w14:textId="77777777" w:rsidR="00020679" w:rsidRDefault="002E0E57">
      <w:pPr>
        <w:pStyle w:val="ListParagraph"/>
        <w:numPr>
          <w:ilvl w:val="0"/>
          <w:numId w:val="38"/>
        </w:numPr>
        <w:rPr>
          <w:rStyle w:val="None"/>
          <w:sz w:val="20"/>
          <w:szCs w:val="20"/>
        </w:rPr>
      </w:pPr>
      <w:r>
        <w:rPr>
          <w:rStyle w:val="None"/>
          <w:sz w:val="20"/>
          <w:szCs w:val="20"/>
        </w:rPr>
        <w:t>Program</w:t>
      </w:r>
    </w:p>
    <w:p w14:paraId="60E470F2" w14:textId="77777777" w:rsidR="00020679" w:rsidRDefault="002E0E57">
      <w:pPr>
        <w:pStyle w:val="ListParagraph"/>
        <w:numPr>
          <w:ilvl w:val="0"/>
          <w:numId w:val="38"/>
        </w:numPr>
        <w:rPr>
          <w:rStyle w:val="None"/>
          <w:sz w:val="20"/>
          <w:szCs w:val="20"/>
        </w:rPr>
      </w:pPr>
      <w:r>
        <w:rPr>
          <w:rStyle w:val="None"/>
          <w:sz w:val="20"/>
          <w:szCs w:val="20"/>
        </w:rPr>
        <w:t>Stage, ushers</w:t>
      </w:r>
    </w:p>
    <w:p w14:paraId="36CDE3A2" w14:textId="77777777" w:rsidR="00020679" w:rsidRDefault="002E0E57">
      <w:pPr>
        <w:numPr>
          <w:ilvl w:val="0"/>
          <w:numId w:val="38"/>
        </w:numPr>
        <w:rPr>
          <w:rStyle w:val="None"/>
          <w:sz w:val="20"/>
          <w:szCs w:val="20"/>
        </w:rPr>
      </w:pPr>
      <w:r>
        <w:rPr>
          <w:rStyle w:val="None"/>
          <w:sz w:val="20"/>
          <w:szCs w:val="20"/>
        </w:rPr>
        <w:t>Trophies</w:t>
      </w:r>
    </w:p>
    <w:p w14:paraId="13A29106" w14:textId="77777777" w:rsidR="00020679" w:rsidRDefault="002E0E57">
      <w:pPr>
        <w:numPr>
          <w:ilvl w:val="0"/>
          <w:numId w:val="38"/>
        </w:numPr>
        <w:rPr>
          <w:rStyle w:val="None"/>
          <w:sz w:val="20"/>
          <w:szCs w:val="20"/>
        </w:rPr>
      </w:pPr>
      <w:r>
        <w:rPr>
          <w:rStyle w:val="None"/>
          <w:sz w:val="20"/>
          <w:szCs w:val="20"/>
        </w:rPr>
        <w:t>Photographer  _______________________________________________</w:t>
      </w:r>
    </w:p>
    <w:p w14:paraId="5EA25E7B" w14:textId="77777777" w:rsidR="00020679" w:rsidRDefault="002E0E57">
      <w:pPr>
        <w:ind w:left="1260"/>
        <w:rPr>
          <w:rStyle w:val="None"/>
          <w:sz w:val="20"/>
          <w:szCs w:val="20"/>
        </w:rPr>
      </w:pPr>
      <w:r>
        <w:rPr>
          <w:rStyle w:val="None"/>
          <w:sz w:val="20"/>
          <w:szCs w:val="20"/>
        </w:rPr>
        <w:t xml:space="preserve">                                                                     </w:t>
      </w:r>
    </w:p>
    <w:p w14:paraId="160F8395" w14:textId="77777777" w:rsidR="00020679" w:rsidRDefault="002E0E57">
      <w:pPr>
        <w:rPr>
          <w:rStyle w:val="None"/>
          <w:sz w:val="20"/>
          <w:szCs w:val="20"/>
        </w:rPr>
      </w:pPr>
      <w:r>
        <w:rPr>
          <w:rStyle w:val="None"/>
          <w:rFonts w:eastAsia="Arial Unicode MS" w:cs="Arial Unicode MS"/>
          <w:sz w:val="20"/>
          <w:szCs w:val="20"/>
        </w:rPr>
        <w:t xml:space="preserve">6. Fashion Entrant Information </w:t>
      </w:r>
    </w:p>
    <w:p w14:paraId="6C379802" w14:textId="77777777" w:rsidR="00020679" w:rsidRDefault="002E0E57">
      <w:pPr>
        <w:numPr>
          <w:ilvl w:val="0"/>
          <w:numId w:val="40"/>
        </w:numPr>
        <w:rPr>
          <w:rStyle w:val="None"/>
          <w:sz w:val="20"/>
          <w:szCs w:val="20"/>
        </w:rPr>
      </w:pPr>
      <w:r>
        <w:rPr>
          <w:rStyle w:val="None"/>
          <w:sz w:val="20"/>
          <w:szCs w:val="20"/>
        </w:rPr>
        <w:t>Send packet to each entrant, either by mail or e-mail, as you receive their registration (</w:t>
      </w:r>
      <w:r>
        <w:rPr>
          <w:rStyle w:val="None"/>
          <w:i/>
          <w:iCs/>
          <w:sz w:val="20"/>
          <w:szCs w:val="20"/>
        </w:rPr>
        <w:t>FJPM</w:t>
      </w:r>
      <w:r>
        <w:rPr>
          <w:rStyle w:val="None"/>
          <w:sz w:val="20"/>
          <w:szCs w:val="20"/>
        </w:rPr>
        <w:t>, Section 3)</w:t>
      </w:r>
    </w:p>
    <w:p w14:paraId="2BCF7D5D" w14:textId="77777777" w:rsidR="00020679" w:rsidRDefault="002E0E57">
      <w:pPr>
        <w:numPr>
          <w:ilvl w:val="0"/>
          <w:numId w:val="40"/>
        </w:numPr>
        <w:rPr>
          <w:rStyle w:val="None"/>
          <w:sz w:val="20"/>
          <w:szCs w:val="20"/>
        </w:rPr>
      </w:pPr>
      <w:r>
        <w:rPr>
          <w:rStyle w:val="None"/>
          <w:sz w:val="20"/>
          <w:szCs w:val="20"/>
        </w:rPr>
        <w:lastRenderedPageBreak/>
        <w:t>Inform entrant that on-line fillable forms are available on the MAFCA website</w:t>
      </w:r>
    </w:p>
    <w:p w14:paraId="52091D58" w14:textId="77777777" w:rsidR="00020679" w:rsidRDefault="002E0E57">
      <w:pPr>
        <w:numPr>
          <w:ilvl w:val="0"/>
          <w:numId w:val="40"/>
        </w:numPr>
        <w:rPr>
          <w:rStyle w:val="None"/>
          <w:sz w:val="20"/>
          <w:szCs w:val="20"/>
        </w:rPr>
      </w:pPr>
      <w:r>
        <w:rPr>
          <w:rStyle w:val="None"/>
          <w:sz w:val="20"/>
          <w:szCs w:val="20"/>
        </w:rPr>
        <w:t>Specify a due date for return of the signed entry form</w:t>
      </w:r>
    </w:p>
    <w:p w14:paraId="42B79A87" w14:textId="77777777" w:rsidR="00020679" w:rsidRDefault="002E0E57">
      <w:pPr>
        <w:numPr>
          <w:ilvl w:val="0"/>
          <w:numId w:val="40"/>
        </w:numPr>
        <w:rPr>
          <w:rStyle w:val="None"/>
          <w:sz w:val="20"/>
          <w:szCs w:val="20"/>
        </w:rPr>
      </w:pPr>
      <w:r>
        <w:rPr>
          <w:rStyle w:val="None"/>
          <w:sz w:val="20"/>
          <w:szCs w:val="20"/>
        </w:rPr>
        <w:t>Notify entrants about entrants meeting, time, and location</w:t>
      </w:r>
    </w:p>
    <w:p w14:paraId="18AFF38E" w14:textId="77777777" w:rsidR="00020679" w:rsidRDefault="00020679">
      <w:pPr>
        <w:rPr>
          <w:rStyle w:val="None"/>
          <w:color w:val="FF2600"/>
          <w:sz w:val="20"/>
          <w:szCs w:val="20"/>
          <w:u w:color="FF2600"/>
        </w:rPr>
      </w:pPr>
    </w:p>
    <w:p w14:paraId="311F3F24" w14:textId="77777777" w:rsidR="00020679" w:rsidRDefault="002E0E57">
      <w:pPr>
        <w:numPr>
          <w:ilvl w:val="0"/>
          <w:numId w:val="40"/>
        </w:numPr>
        <w:rPr>
          <w:rStyle w:val="None"/>
          <w:sz w:val="20"/>
          <w:szCs w:val="20"/>
          <w:u w:color="FF2600"/>
        </w:rPr>
      </w:pPr>
      <w:r>
        <w:rPr>
          <w:rStyle w:val="None"/>
          <w:sz w:val="20"/>
          <w:szCs w:val="20"/>
        </w:rPr>
        <w:t>If possible, find a local hairdresser capable of styling hair in era fashion for entrants who wish profe</w:t>
      </w:r>
      <w:r>
        <w:rPr>
          <w:rStyle w:val="None"/>
          <w:sz w:val="20"/>
          <w:szCs w:val="20"/>
        </w:rPr>
        <w:t>s</w:t>
      </w:r>
      <w:r>
        <w:rPr>
          <w:rStyle w:val="None"/>
          <w:sz w:val="20"/>
          <w:szCs w:val="20"/>
        </w:rPr>
        <w:t>sional hair styling.  Beauty schools can be a great resource.  Communicate this information to the fashion entrants.</w:t>
      </w:r>
    </w:p>
    <w:p w14:paraId="16C61688" w14:textId="77777777" w:rsidR="00020679" w:rsidRDefault="002E0E57">
      <w:pPr>
        <w:numPr>
          <w:ilvl w:val="0"/>
          <w:numId w:val="40"/>
        </w:numPr>
        <w:rPr>
          <w:rStyle w:val="None"/>
          <w:sz w:val="20"/>
          <w:szCs w:val="20"/>
        </w:rPr>
      </w:pPr>
      <w:r>
        <w:rPr>
          <w:rStyle w:val="None"/>
          <w:sz w:val="20"/>
          <w:szCs w:val="20"/>
        </w:rPr>
        <w:t>Make 6 copies of their returned MAFCA Fashion Judging Entry forms, A and B</w:t>
      </w:r>
    </w:p>
    <w:p w14:paraId="485B19B3" w14:textId="77777777" w:rsidR="00020679" w:rsidRDefault="002E0E57">
      <w:pPr>
        <w:numPr>
          <w:ilvl w:val="0"/>
          <w:numId w:val="40"/>
        </w:numPr>
        <w:rPr>
          <w:rStyle w:val="None"/>
          <w:sz w:val="20"/>
          <w:szCs w:val="20"/>
        </w:rPr>
      </w:pPr>
      <w:r>
        <w:rPr>
          <w:rStyle w:val="None"/>
          <w:sz w:val="20"/>
          <w:szCs w:val="20"/>
        </w:rPr>
        <w:t>Copy any documentation they send (6 copies or depends on judging area)</w:t>
      </w:r>
    </w:p>
    <w:p w14:paraId="69F5CE01" w14:textId="77777777" w:rsidR="00020679" w:rsidRDefault="002E0E57">
      <w:pPr>
        <w:numPr>
          <w:ilvl w:val="0"/>
          <w:numId w:val="40"/>
        </w:numPr>
        <w:rPr>
          <w:rStyle w:val="None"/>
          <w:sz w:val="20"/>
          <w:szCs w:val="20"/>
        </w:rPr>
      </w:pPr>
      <w:r>
        <w:rPr>
          <w:rStyle w:val="None"/>
          <w:sz w:val="20"/>
          <w:szCs w:val="20"/>
        </w:rPr>
        <w:t>Send one copy of each entrants returned entry forms A and B plus any documentation to the Chief Judge</w:t>
      </w:r>
    </w:p>
    <w:p w14:paraId="15ECDE5F" w14:textId="77777777" w:rsidR="00020679" w:rsidRDefault="002E0E57">
      <w:pPr>
        <w:numPr>
          <w:ilvl w:val="0"/>
          <w:numId w:val="40"/>
        </w:numPr>
        <w:rPr>
          <w:rStyle w:val="None"/>
          <w:sz w:val="20"/>
          <w:szCs w:val="20"/>
        </w:rPr>
      </w:pPr>
      <w:r>
        <w:rPr>
          <w:rStyle w:val="None"/>
          <w:sz w:val="20"/>
          <w:szCs w:val="20"/>
        </w:rPr>
        <w:t>Retain the 5 remaining copies of the entrants returned information for judging day.  The Chief Judge may need these prior to judging day to arrange them according to the entrants scheduled judging time.</w:t>
      </w:r>
    </w:p>
    <w:p w14:paraId="3B1BAC77" w14:textId="77777777" w:rsidR="00020679" w:rsidRDefault="00020679">
      <w:pPr>
        <w:rPr>
          <w:rStyle w:val="None"/>
          <w:sz w:val="20"/>
          <w:szCs w:val="20"/>
        </w:rPr>
      </w:pPr>
    </w:p>
    <w:p w14:paraId="2FB435C9" w14:textId="77777777" w:rsidR="00020679" w:rsidRDefault="002E0E57">
      <w:pPr>
        <w:rPr>
          <w:rStyle w:val="None"/>
          <w:sz w:val="20"/>
          <w:szCs w:val="20"/>
          <w:u w:color="FF2600"/>
        </w:rPr>
      </w:pPr>
      <w:r>
        <w:rPr>
          <w:rStyle w:val="None"/>
          <w:rFonts w:eastAsia="Arial Unicode MS" w:cs="Arial Unicode MS"/>
          <w:sz w:val="20"/>
          <w:szCs w:val="20"/>
        </w:rPr>
        <w:t>7.</w:t>
      </w:r>
      <w:r>
        <w:rPr>
          <w:rStyle w:val="None"/>
          <w:rFonts w:eastAsia="Arial Unicode MS" w:cs="Arial Unicode MS"/>
          <w:color w:val="FF2600"/>
          <w:sz w:val="20"/>
          <w:szCs w:val="20"/>
          <w:u w:color="FF2600"/>
        </w:rPr>
        <w:t xml:space="preserve"> </w:t>
      </w:r>
      <w:r>
        <w:rPr>
          <w:rStyle w:val="None"/>
          <w:rFonts w:eastAsia="Arial Unicode MS" w:cs="Arial Unicode MS"/>
          <w:sz w:val="20"/>
          <w:szCs w:val="20"/>
          <w:u w:color="FF2600"/>
        </w:rPr>
        <w:t>Fashion Judging Room</w:t>
      </w:r>
    </w:p>
    <w:p w14:paraId="2F8030B8" w14:textId="77777777" w:rsidR="00020679" w:rsidRDefault="002E0E57">
      <w:pPr>
        <w:numPr>
          <w:ilvl w:val="0"/>
          <w:numId w:val="42"/>
        </w:numPr>
        <w:rPr>
          <w:rStyle w:val="None"/>
          <w:sz w:val="20"/>
          <w:szCs w:val="20"/>
          <w:u w:color="FF2600"/>
        </w:rPr>
      </w:pPr>
      <w:r>
        <w:rPr>
          <w:rStyle w:val="None"/>
          <w:sz w:val="20"/>
          <w:szCs w:val="20"/>
          <w:u w:color="FF2600"/>
        </w:rPr>
        <w:t>Set up the judging room as early as possible prior to actual judging.</w:t>
      </w:r>
    </w:p>
    <w:p w14:paraId="63D9CE5F" w14:textId="77777777" w:rsidR="00020679" w:rsidRDefault="002E0E57">
      <w:pPr>
        <w:numPr>
          <w:ilvl w:val="0"/>
          <w:numId w:val="42"/>
        </w:numPr>
        <w:rPr>
          <w:rStyle w:val="None"/>
          <w:sz w:val="20"/>
          <w:szCs w:val="20"/>
        </w:rPr>
      </w:pPr>
      <w:r>
        <w:rPr>
          <w:rStyle w:val="None"/>
          <w:sz w:val="20"/>
          <w:szCs w:val="20"/>
        </w:rPr>
        <w:t>Arrange for tables, chairs, water, and glasses</w:t>
      </w:r>
    </w:p>
    <w:p w14:paraId="35CEEFF3" w14:textId="77777777" w:rsidR="00020679" w:rsidRDefault="002E0E57">
      <w:pPr>
        <w:numPr>
          <w:ilvl w:val="0"/>
          <w:numId w:val="42"/>
        </w:numPr>
        <w:rPr>
          <w:rStyle w:val="None"/>
          <w:sz w:val="20"/>
          <w:szCs w:val="20"/>
        </w:rPr>
      </w:pPr>
      <w:r>
        <w:rPr>
          <w:rStyle w:val="None"/>
          <w:sz w:val="20"/>
          <w:szCs w:val="20"/>
        </w:rPr>
        <w:t>Make signage for each Judging Area (5) and judges names</w:t>
      </w:r>
    </w:p>
    <w:p w14:paraId="5ED80428" w14:textId="77777777" w:rsidR="00020679" w:rsidRDefault="002E0E57">
      <w:pPr>
        <w:numPr>
          <w:ilvl w:val="0"/>
          <w:numId w:val="42"/>
        </w:numPr>
        <w:rPr>
          <w:rStyle w:val="None"/>
          <w:sz w:val="20"/>
          <w:szCs w:val="20"/>
        </w:rPr>
      </w:pPr>
      <w:r>
        <w:rPr>
          <w:rStyle w:val="None"/>
          <w:sz w:val="20"/>
          <w:szCs w:val="20"/>
        </w:rPr>
        <w:t>Copies of Individual Area Worksheets (A, B, C, D, and E)</w:t>
      </w:r>
    </w:p>
    <w:p w14:paraId="20246C4B" w14:textId="77777777" w:rsidR="00020679" w:rsidRDefault="002E0E57">
      <w:pPr>
        <w:numPr>
          <w:ilvl w:val="0"/>
          <w:numId w:val="44"/>
        </w:numPr>
        <w:rPr>
          <w:rStyle w:val="None"/>
          <w:sz w:val="20"/>
          <w:szCs w:val="20"/>
        </w:rPr>
      </w:pPr>
      <w:r>
        <w:rPr>
          <w:rStyle w:val="None"/>
          <w:sz w:val="20"/>
          <w:szCs w:val="20"/>
        </w:rPr>
        <w:t>There are two different forms - Model A Era Image and Original/Reproduction</w:t>
      </w:r>
    </w:p>
    <w:p w14:paraId="305B3318" w14:textId="77777777" w:rsidR="00020679" w:rsidRDefault="002E0E57">
      <w:pPr>
        <w:numPr>
          <w:ilvl w:val="0"/>
          <w:numId w:val="44"/>
        </w:numPr>
        <w:rPr>
          <w:rStyle w:val="None"/>
          <w:sz w:val="20"/>
          <w:szCs w:val="20"/>
          <w:u w:color="FF2600"/>
        </w:rPr>
      </w:pPr>
      <w:r>
        <w:rPr>
          <w:rStyle w:val="None"/>
          <w:sz w:val="20"/>
          <w:szCs w:val="20"/>
          <w:u w:color="FF2600"/>
        </w:rPr>
        <w:t>Model A Era Image Worksheets are to be printed on a different color paper</w:t>
      </w:r>
    </w:p>
    <w:p w14:paraId="35C3DBE3" w14:textId="77777777" w:rsidR="00020679" w:rsidRDefault="002E0E57">
      <w:pPr>
        <w:numPr>
          <w:ilvl w:val="0"/>
          <w:numId w:val="44"/>
        </w:numPr>
        <w:rPr>
          <w:rStyle w:val="None"/>
          <w:sz w:val="20"/>
          <w:szCs w:val="20"/>
        </w:rPr>
      </w:pPr>
      <w:r>
        <w:rPr>
          <w:rStyle w:val="None"/>
          <w:sz w:val="20"/>
          <w:szCs w:val="20"/>
          <w:u w:color="FF2600"/>
        </w:rPr>
        <w:t>Individual Area Worksheets for Apprentice Judges are to be printed on a different color paper</w:t>
      </w:r>
    </w:p>
    <w:p w14:paraId="35D767D6" w14:textId="77777777" w:rsidR="00020679" w:rsidRDefault="002E0E57">
      <w:pPr>
        <w:numPr>
          <w:ilvl w:val="0"/>
          <w:numId w:val="45"/>
        </w:numPr>
        <w:rPr>
          <w:rStyle w:val="None"/>
          <w:sz w:val="20"/>
          <w:szCs w:val="20"/>
        </w:rPr>
      </w:pPr>
      <w:r>
        <w:rPr>
          <w:rStyle w:val="None"/>
          <w:sz w:val="20"/>
          <w:szCs w:val="20"/>
        </w:rPr>
        <w:t>Sharp pencils for each area</w:t>
      </w:r>
    </w:p>
    <w:p w14:paraId="23B74473" w14:textId="77777777" w:rsidR="00020679" w:rsidRDefault="002E0E57">
      <w:pPr>
        <w:numPr>
          <w:ilvl w:val="0"/>
          <w:numId w:val="42"/>
        </w:numPr>
        <w:rPr>
          <w:rStyle w:val="None"/>
          <w:sz w:val="20"/>
          <w:szCs w:val="20"/>
        </w:rPr>
      </w:pPr>
      <w:r>
        <w:rPr>
          <w:rStyle w:val="None"/>
          <w:sz w:val="20"/>
          <w:szCs w:val="20"/>
        </w:rPr>
        <w:t>Fashion Entrants Entry Forms (5 copies of each entrant form you’ve received)</w:t>
      </w:r>
    </w:p>
    <w:p w14:paraId="48C9C319" w14:textId="77777777" w:rsidR="00020679" w:rsidRDefault="002E0E57">
      <w:pPr>
        <w:numPr>
          <w:ilvl w:val="0"/>
          <w:numId w:val="42"/>
        </w:numPr>
        <w:rPr>
          <w:rStyle w:val="None"/>
          <w:sz w:val="20"/>
          <w:szCs w:val="20"/>
          <w:u w:color="FF2600"/>
        </w:rPr>
      </w:pPr>
      <w:r>
        <w:rPr>
          <w:rStyle w:val="None"/>
          <w:sz w:val="20"/>
          <w:szCs w:val="20"/>
          <w:u w:color="FF2600"/>
        </w:rPr>
        <w:t>On judging day a sewing kit, including safety pins, will help with any last minute repairs</w:t>
      </w:r>
    </w:p>
    <w:p w14:paraId="7F4E6F51" w14:textId="77777777" w:rsidR="00020679" w:rsidRDefault="002E0E57">
      <w:pPr>
        <w:numPr>
          <w:ilvl w:val="0"/>
          <w:numId w:val="42"/>
        </w:numPr>
        <w:rPr>
          <w:rStyle w:val="None"/>
          <w:sz w:val="20"/>
          <w:szCs w:val="20"/>
        </w:rPr>
      </w:pPr>
      <w:r>
        <w:rPr>
          <w:rStyle w:val="None"/>
          <w:sz w:val="20"/>
          <w:szCs w:val="20"/>
        </w:rPr>
        <w:t>Ushers and Runners prepared for their jobs</w:t>
      </w:r>
    </w:p>
    <w:p w14:paraId="7F118370" w14:textId="77777777" w:rsidR="00020679" w:rsidRDefault="002E0E57">
      <w:pPr>
        <w:numPr>
          <w:ilvl w:val="0"/>
          <w:numId w:val="42"/>
        </w:numPr>
        <w:rPr>
          <w:rStyle w:val="None"/>
          <w:sz w:val="20"/>
          <w:szCs w:val="20"/>
        </w:rPr>
      </w:pPr>
      <w:r>
        <w:rPr>
          <w:rStyle w:val="None"/>
          <w:sz w:val="20"/>
          <w:szCs w:val="20"/>
        </w:rPr>
        <w:t>Check heat/air and lighting</w:t>
      </w:r>
    </w:p>
    <w:p w14:paraId="5DEC5A32" w14:textId="77777777" w:rsidR="00020679" w:rsidRDefault="002E0E57">
      <w:pPr>
        <w:numPr>
          <w:ilvl w:val="0"/>
          <w:numId w:val="42"/>
        </w:numPr>
        <w:rPr>
          <w:rStyle w:val="None"/>
          <w:sz w:val="20"/>
          <w:szCs w:val="20"/>
        </w:rPr>
      </w:pPr>
      <w:r>
        <w:rPr>
          <w:rStyle w:val="None"/>
          <w:sz w:val="20"/>
          <w:szCs w:val="20"/>
        </w:rPr>
        <w:t>Give small “token of appreciation” gifts to the Judges, Chief Judge, Assistant Chief Judge, Runners, Tabulators and other helpers as appropriate.</w:t>
      </w:r>
    </w:p>
    <w:p w14:paraId="4F4D0967" w14:textId="77777777" w:rsidR="00020679" w:rsidRDefault="00020679">
      <w:pPr>
        <w:rPr>
          <w:rStyle w:val="None"/>
          <w:sz w:val="20"/>
          <w:szCs w:val="20"/>
        </w:rPr>
      </w:pPr>
    </w:p>
    <w:p w14:paraId="596E9B12" w14:textId="77777777" w:rsidR="00020679" w:rsidRDefault="002E0E57">
      <w:pPr>
        <w:rPr>
          <w:rStyle w:val="None"/>
          <w:sz w:val="20"/>
          <w:szCs w:val="20"/>
        </w:rPr>
      </w:pPr>
      <w:r>
        <w:rPr>
          <w:rStyle w:val="None"/>
          <w:sz w:val="20"/>
          <w:szCs w:val="20"/>
        </w:rPr>
        <w:t xml:space="preserve">8.  </w:t>
      </w:r>
      <w:r>
        <w:rPr>
          <w:sz w:val="20"/>
          <w:szCs w:val="20"/>
        </w:rPr>
        <w:t>Fashion Entrant Photographs</w:t>
      </w:r>
    </w:p>
    <w:p w14:paraId="033FD58A" w14:textId="77777777" w:rsidR="00020679" w:rsidRDefault="002E0E57">
      <w:pPr>
        <w:numPr>
          <w:ilvl w:val="0"/>
          <w:numId w:val="46"/>
        </w:numPr>
        <w:rPr>
          <w:rStyle w:val="None"/>
          <w:sz w:val="20"/>
          <w:szCs w:val="20"/>
          <w:u w:color="FF2600"/>
        </w:rPr>
      </w:pPr>
      <w:r>
        <w:rPr>
          <w:rStyle w:val="None"/>
          <w:sz w:val="20"/>
          <w:szCs w:val="20"/>
          <w:u w:color="FF2600"/>
        </w:rPr>
        <w:t>Make sure the photographer understands the time required to take photos of the fashion entrants.  Avoid any schedule conflicts with other convention events.</w:t>
      </w:r>
    </w:p>
    <w:p w14:paraId="42EFB3FF" w14:textId="77777777" w:rsidR="00020679" w:rsidRDefault="002E0E57">
      <w:pPr>
        <w:numPr>
          <w:ilvl w:val="0"/>
          <w:numId w:val="46"/>
        </w:numPr>
        <w:rPr>
          <w:rStyle w:val="None"/>
          <w:sz w:val="20"/>
          <w:szCs w:val="20"/>
          <w:u w:color="FF2600"/>
        </w:rPr>
      </w:pPr>
      <w:r>
        <w:rPr>
          <w:rStyle w:val="None"/>
          <w:sz w:val="20"/>
          <w:szCs w:val="20"/>
          <w:u w:color="FF2600"/>
        </w:rPr>
        <w:t xml:space="preserve">If you don’t know all of your entrants, use a placard with the entrant name and registration number for the first photograph.  Then take the second photograph without the placard that will be used in </w:t>
      </w:r>
      <w:r>
        <w:rPr>
          <w:rStyle w:val="None"/>
          <w:i/>
          <w:iCs/>
          <w:sz w:val="20"/>
          <w:szCs w:val="20"/>
          <w:u w:color="FF2600"/>
        </w:rPr>
        <w:t>The R</w:t>
      </w:r>
      <w:r>
        <w:rPr>
          <w:rStyle w:val="None"/>
          <w:i/>
          <w:iCs/>
          <w:sz w:val="20"/>
          <w:szCs w:val="20"/>
          <w:u w:color="FF2600"/>
        </w:rPr>
        <w:t>e</w:t>
      </w:r>
      <w:r>
        <w:rPr>
          <w:rStyle w:val="None"/>
          <w:i/>
          <w:iCs/>
          <w:sz w:val="20"/>
          <w:szCs w:val="20"/>
          <w:u w:color="FF2600"/>
        </w:rPr>
        <w:t>storer</w:t>
      </w:r>
      <w:r>
        <w:rPr>
          <w:rStyle w:val="None"/>
          <w:sz w:val="20"/>
          <w:szCs w:val="20"/>
          <w:u w:color="FF2600"/>
        </w:rPr>
        <w:t xml:space="preserve"> magazine.</w:t>
      </w:r>
    </w:p>
    <w:p w14:paraId="00D92592" w14:textId="77777777" w:rsidR="00020679" w:rsidRDefault="002E0E57">
      <w:pPr>
        <w:numPr>
          <w:ilvl w:val="0"/>
          <w:numId w:val="46"/>
        </w:numPr>
        <w:rPr>
          <w:rStyle w:val="None"/>
          <w:sz w:val="20"/>
          <w:szCs w:val="20"/>
          <w:u w:color="FF2600"/>
        </w:rPr>
      </w:pPr>
      <w:r>
        <w:rPr>
          <w:rStyle w:val="None"/>
          <w:sz w:val="20"/>
          <w:szCs w:val="20"/>
          <w:u w:color="FF2600"/>
        </w:rPr>
        <w:t>If you are using a picture frame trophy as an award, make sure your photographer knows your photo size requirement and the appropriate entrant position within the picture.</w:t>
      </w:r>
    </w:p>
    <w:p w14:paraId="2582F3AF" w14:textId="77777777" w:rsidR="00020679" w:rsidRDefault="00020679">
      <w:pPr>
        <w:rPr>
          <w:rStyle w:val="None"/>
          <w:sz w:val="20"/>
          <w:szCs w:val="20"/>
        </w:rPr>
      </w:pPr>
    </w:p>
    <w:p w14:paraId="2BCB4968" w14:textId="77777777" w:rsidR="00020679" w:rsidRDefault="002E0E57">
      <w:pPr>
        <w:rPr>
          <w:rStyle w:val="None"/>
          <w:sz w:val="20"/>
          <w:szCs w:val="20"/>
        </w:rPr>
      </w:pPr>
      <w:proofErr w:type="gramStart"/>
      <w:r>
        <w:rPr>
          <w:rStyle w:val="None"/>
          <w:rFonts w:eastAsia="Arial Unicode MS" w:cs="Arial Unicode MS"/>
          <w:sz w:val="20"/>
          <w:szCs w:val="20"/>
        </w:rPr>
        <w:t>9.  Arrange for Trophies for the Era Fashion Entrants</w:t>
      </w:r>
      <w:proofErr w:type="gramEnd"/>
    </w:p>
    <w:p w14:paraId="30CBEF0A" w14:textId="77777777" w:rsidR="00020679" w:rsidRDefault="002E0E57">
      <w:pPr>
        <w:numPr>
          <w:ilvl w:val="0"/>
          <w:numId w:val="48"/>
        </w:numPr>
        <w:rPr>
          <w:rStyle w:val="None"/>
          <w:sz w:val="20"/>
          <w:szCs w:val="20"/>
          <w:u w:color="FF2600"/>
        </w:rPr>
      </w:pPr>
      <w:r>
        <w:rPr>
          <w:rStyle w:val="None"/>
          <w:sz w:val="20"/>
          <w:szCs w:val="20"/>
        </w:rPr>
        <w:t xml:space="preserve">Best of Each Category - Special </w:t>
      </w:r>
      <w:r>
        <w:rPr>
          <w:rStyle w:val="None"/>
          <w:sz w:val="20"/>
          <w:szCs w:val="20"/>
          <w:u w:color="FF2600"/>
        </w:rPr>
        <w:t>trophies may be made</w:t>
      </w:r>
      <w:r>
        <w:rPr>
          <w:sz w:val="20"/>
          <w:szCs w:val="20"/>
        </w:rPr>
        <w:t xml:space="preserve"> </w:t>
      </w:r>
      <w:r>
        <w:rPr>
          <w:rStyle w:val="None"/>
          <w:sz w:val="20"/>
          <w:szCs w:val="20"/>
          <w:u w:color="FF2600"/>
        </w:rPr>
        <w:t>for the Best of Each Category fashion awards. Suggestions are for a single trophy with both awards listed, a different trophy for each person, flowers or other gift or appropriate form of recognition to acknowledge the achievement.</w:t>
      </w:r>
    </w:p>
    <w:p w14:paraId="1A9E2312" w14:textId="77777777" w:rsidR="00020679" w:rsidRDefault="002E0E57">
      <w:pPr>
        <w:numPr>
          <w:ilvl w:val="0"/>
          <w:numId w:val="48"/>
        </w:numPr>
        <w:rPr>
          <w:sz w:val="20"/>
          <w:szCs w:val="20"/>
        </w:rPr>
      </w:pPr>
      <w:r>
        <w:rPr>
          <w:rStyle w:val="None"/>
          <w:sz w:val="20"/>
          <w:szCs w:val="20"/>
          <w:u w:color="FF2600"/>
        </w:rPr>
        <w:t>Have enough trophies made for each entrant</w:t>
      </w:r>
      <w:r>
        <w:rPr>
          <w:rStyle w:val="None"/>
          <w:color w:val="FF2600"/>
          <w:sz w:val="20"/>
          <w:szCs w:val="20"/>
          <w:u w:color="FF2600"/>
        </w:rPr>
        <w:t xml:space="preserve">.  </w:t>
      </w:r>
      <w:r>
        <w:rPr>
          <w:sz w:val="20"/>
          <w:szCs w:val="20"/>
        </w:rPr>
        <w:t>MAFCA medallions are also available from MAFCA headquarters.</w:t>
      </w:r>
    </w:p>
    <w:p w14:paraId="3FB42FDC" w14:textId="77777777" w:rsidR="00020679" w:rsidRDefault="002E0E57">
      <w:pPr>
        <w:numPr>
          <w:ilvl w:val="0"/>
          <w:numId w:val="48"/>
        </w:numPr>
        <w:rPr>
          <w:rStyle w:val="None"/>
          <w:sz w:val="20"/>
          <w:szCs w:val="20"/>
          <w:u w:color="FF2600"/>
        </w:rPr>
      </w:pPr>
      <w:r>
        <w:rPr>
          <w:rStyle w:val="None"/>
          <w:sz w:val="20"/>
          <w:szCs w:val="20"/>
          <w:u w:color="FF2600"/>
        </w:rPr>
        <w:t>If possible, work with a local trophy company close to the meet location.  This can give you a quick turn-around time for name/placement plaques, allowing you to give the entrant a complete award.  Have a “tool kit” available to attach the plaques to the awards.  If this is not possible, the personalized plaque can be sent after the meet, generally within thirty days.</w:t>
      </w:r>
    </w:p>
    <w:p w14:paraId="7E9CE399" w14:textId="77777777" w:rsidR="00020679" w:rsidRDefault="002E0E57">
      <w:pPr>
        <w:numPr>
          <w:ilvl w:val="0"/>
          <w:numId w:val="48"/>
        </w:numPr>
        <w:rPr>
          <w:rStyle w:val="None"/>
          <w:sz w:val="20"/>
          <w:szCs w:val="20"/>
          <w:u w:color="FF2600"/>
        </w:rPr>
      </w:pPr>
      <w:r>
        <w:rPr>
          <w:rStyle w:val="None"/>
          <w:sz w:val="20"/>
          <w:szCs w:val="20"/>
          <w:u w:color="FF2600"/>
        </w:rPr>
        <w:t>Trophies should be prepared without an award placement designation as this should be included on the plaque</w:t>
      </w:r>
    </w:p>
    <w:p w14:paraId="63D4507A" w14:textId="77777777" w:rsidR="00020679" w:rsidRDefault="002E0E57">
      <w:pPr>
        <w:numPr>
          <w:ilvl w:val="0"/>
          <w:numId w:val="48"/>
        </w:numPr>
        <w:rPr>
          <w:rStyle w:val="None"/>
          <w:sz w:val="20"/>
          <w:szCs w:val="20"/>
          <w:u w:color="FF2600"/>
        </w:rPr>
      </w:pPr>
      <w:r>
        <w:rPr>
          <w:rStyle w:val="None"/>
          <w:b/>
          <w:bCs/>
          <w:sz w:val="20"/>
          <w:szCs w:val="20"/>
          <w:u w:color="FF2600"/>
        </w:rPr>
        <w:t xml:space="preserve">Note: Award of Excellence Pins </w:t>
      </w:r>
      <w:proofErr w:type="gramStart"/>
      <w:r>
        <w:rPr>
          <w:rStyle w:val="None"/>
          <w:b/>
          <w:bCs/>
          <w:sz w:val="20"/>
          <w:szCs w:val="20"/>
          <w:u w:color="FF2600"/>
        </w:rPr>
        <w:t>are</w:t>
      </w:r>
      <w:proofErr w:type="gramEnd"/>
      <w:r>
        <w:rPr>
          <w:rStyle w:val="None"/>
          <w:b/>
          <w:bCs/>
          <w:sz w:val="20"/>
          <w:szCs w:val="20"/>
          <w:u w:color="FF2600"/>
        </w:rPr>
        <w:t xml:space="preserve"> awarded only at National Conventions. Please request pins from MAFCA Headquarters.</w:t>
      </w:r>
    </w:p>
    <w:p w14:paraId="632047BD" w14:textId="77777777" w:rsidR="00020679" w:rsidRDefault="00020679">
      <w:pPr>
        <w:pStyle w:val="PlainText"/>
        <w:jc w:val="both"/>
        <w:rPr>
          <w:rStyle w:val="None"/>
          <w:rFonts w:ascii="Arial" w:eastAsia="Arial" w:hAnsi="Arial" w:cs="Arial"/>
          <w:sz w:val="20"/>
          <w:szCs w:val="20"/>
        </w:rPr>
      </w:pPr>
    </w:p>
    <w:p w14:paraId="686CFB52" w14:textId="77777777" w:rsidR="00020679" w:rsidRDefault="002E0E57">
      <w:pPr>
        <w:rPr>
          <w:rStyle w:val="None"/>
          <w:sz w:val="20"/>
          <w:szCs w:val="20"/>
        </w:rPr>
      </w:pPr>
      <w:r>
        <w:rPr>
          <w:rStyle w:val="None"/>
          <w:rFonts w:eastAsia="Arial Unicode MS" w:cs="Arial Unicode MS"/>
          <w:sz w:val="20"/>
          <w:szCs w:val="20"/>
        </w:rPr>
        <w:t>10. Fashion Show</w:t>
      </w:r>
    </w:p>
    <w:p w14:paraId="37F25494" w14:textId="77777777" w:rsidR="00020679" w:rsidRDefault="002E0E57">
      <w:pPr>
        <w:rPr>
          <w:rStyle w:val="None"/>
          <w:sz w:val="20"/>
          <w:szCs w:val="20"/>
        </w:rPr>
      </w:pPr>
      <w:r>
        <w:rPr>
          <w:rStyle w:val="None"/>
          <w:rFonts w:eastAsia="Arial Unicode MS" w:cs="Arial Unicode MS"/>
          <w:sz w:val="20"/>
          <w:szCs w:val="20"/>
        </w:rPr>
        <w:t xml:space="preserve">      A.  Planning</w:t>
      </w:r>
    </w:p>
    <w:p w14:paraId="66A378CC" w14:textId="77777777" w:rsidR="00020679" w:rsidRDefault="002E0E57">
      <w:pPr>
        <w:numPr>
          <w:ilvl w:val="0"/>
          <w:numId w:val="50"/>
        </w:numPr>
        <w:rPr>
          <w:rStyle w:val="None"/>
          <w:sz w:val="20"/>
          <w:szCs w:val="20"/>
        </w:rPr>
      </w:pPr>
      <w:r>
        <w:rPr>
          <w:rStyle w:val="None"/>
          <w:sz w:val="20"/>
          <w:szCs w:val="20"/>
        </w:rPr>
        <w:t>What (luncheon, tea, banquet, etc.), When and Where</w:t>
      </w:r>
    </w:p>
    <w:p w14:paraId="285E0B71" w14:textId="77777777" w:rsidR="00020679" w:rsidRDefault="002E0E57">
      <w:pPr>
        <w:numPr>
          <w:ilvl w:val="0"/>
          <w:numId w:val="50"/>
        </w:numPr>
        <w:rPr>
          <w:rStyle w:val="None"/>
          <w:sz w:val="20"/>
          <w:szCs w:val="20"/>
        </w:rPr>
      </w:pPr>
      <w:r>
        <w:rPr>
          <w:rStyle w:val="None"/>
          <w:sz w:val="20"/>
          <w:szCs w:val="20"/>
        </w:rPr>
        <w:t>Commentator</w:t>
      </w:r>
    </w:p>
    <w:p w14:paraId="3AE9C604" w14:textId="77777777" w:rsidR="00020679" w:rsidRDefault="002E0E57">
      <w:pPr>
        <w:numPr>
          <w:ilvl w:val="0"/>
          <w:numId w:val="50"/>
        </w:numPr>
        <w:rPr>
          <w:rStyle w:val="None"/>
          <w:sz w:val="20"/>
          <w:szCs w:val="20"/>
        </w:rPr>
      </w:pPr>
      <w:r>
        <w:rPr>
          <w:rStyle w:val="None"/>
          <w:sz w:val="20"/>
          <w:szCs w:val="20"/>
        </w:rPr>
        <w:lastRenderedPageBreak/>
        <w:t>Program</w:t>
      </w:r>
    </w:p>
    <w:p w14:paraId="355E6ABC" w14:textId="77777777" w:rsidR="00020679" w:rsidRDefault="002E0E57">
      <w:pPr>
        <w:numPr>
          <w:ilvl w:val="0"/>
          <w:numId w:val="50"/>
        </w:numPr>
        <w:rPr>
          <w:rStyle w:val="None"/>
          <w:sz w:val="20"/>
          <w:szCs w:val="20"/>
        </w:rPr>
      </w:pPr>
      <w:r>
        <w:rPr>
          <w:rStyle w:val="None"/>
          <w:sz w:val="20"/>
          <w:szCs w:val="20"/>
        </w:rPr>
        <w:t xml:space="preserve">Trophies </w:t>
      </w:r>
      <w:r w:rsidR="00A14A12">
        <w:rPr>
          <w:rStyle w:val="None"/>
          <w:sz w:val="20"/>
          <w:szCs w:val="20"/>
        </w:rPr>
        <w:t>/</w:t>
      </w:r>
      <w:r>
        <w:rPr>
          <w:rStyle w:val="None"/>
          <w:sz w:val="20"/>
          <w:szCs w:val="20"/>
        </w:rPr>
        <w:t xml:space="preserve"> Awards</w:t>
      </w:r>
    </w:p>
    <w:p w14:paraId="02317BA1" w14:textId="77777777" w:rsidR="00020679" w:rsidRDefault="002E0E57">
      <w:pPr>
        <w:rPr>
          <w:rStyle w:val="None"/>
          <w:sz w:val="20"/>
          <w:szCs w:val="20"/>
        </w:rPr>
      </w:pPr>
      <w:r>
        <w:rPr>
          <w:rStyle w:val="None"/>
          <w:rFonts w:eastAsia="Arial Unicode MS" w:cs="Arial Unicode MS"/>
          <w:sz w:val="20"/>
          <w:szCs w:val="20"/>
        </w:rPr>
        <w:t xml:space="preserve">      B.  Set Up</w:t>
      </w:r>
    </w:p>
    <w:p w14:paraId="3F606DFC" w14:textId="77777777" w:rsidR="00020679" w:rsidRDefault="002E0E57">
      <w:pPr>
        <w:numPr>
          <w:ilvl w:val="0"/>
          <w:numId w:val="52"/>
        </w:numPr>
        <w:rPr>
          <w:rStyle w:val="None"/>
          <w:sz w:val="20"/>
          <w:szCs w:val="20"/>
        </w:rPr>
      </w:pPr>
      <w:r>
        <w:rPr>
          <w:rStyle w:val="None"/>
          <w:sz w:val="20"/>
          <w:szCs w:val="20"/>
        </w:rPr>
        <w:t>Stage and Seating</w:t>
      </w:r>
    </w:p>
    <w:p w14:paraId="7168339D" w14:textId="77777777" w:rsidR="00020679" w:rsidRDefault="002E0E57">
      <w:pPr>
        <w:numPr>
          <w:ilvl w:val="0"/>
          <w:numId w:val="52"/>
        </w:numPr>
        <w:rPr>
          <w:rStyle w:val="None"/>
          <w:sz w:val="20"/>
          <w:szCs w:val="20"/>
        </w:rPr>
      </w:pPr>
      <w:r>
        <w:rPr>
          <w:rStyle w:val="None"/>
          <w:sz w:val="20"/>
          <w:szCs w:val="20"/>
        </w:rPr>
        <w:t>Ushers to assist Fashion Entrants on/off stage</w:t>
      </w:r>
    </w:p>
    <w:p w14:paraId="4591016D" w14:textId="77777777" w:rsidR="00020679" w:rsidRDefault="002E0E57">
      <w:pPr>
        <w:numPr>
          <w:ilvl w:val="0"/>
          <w:numId w:val="52"/>
        </w:numPr>
        <w:rPr>
          <w:rStyle w:val="None"/>
          <w:sz w:val="20"/>
          <w:szCs w:val="20"/>
        </w:rPr>
      </w:pPr>
      <w:r>
        <w:rPr>
          <w:rStyle w:val="None"/>
          <w:sz w:val="20"/>
          <w:szCs w:val="20"/>
        </w:rPr>
        <w:t>Entrants line up where</w:t>
      </w:r>
    </w:p>
    <w:p w14:paraId="66F081F2" w14:textId="77777777" w:rsidR="00020679" w:rsidRDefault="002E0E57">
      <w:pPr>
        <w:numPr>
          <w:ilvl w:val="0"/>
          <w:numId w:val="52"/>
        </w:numPr>
        <w:rPr>
          <w:rStyle w:val="None"/>
          <w:sz w:val="20"/>
          <w:szCs w:val="20"/>
        </w:rPr>
      </w:pPr>
      <w:r>
        <w:rPr>
          <w:rStyle w:val="None"/>
          <w:sz w:val="20"/>
          <w:szCs w:val="20"/>
        </w:rPr>
        <w:t>Equipment needed (podium, microphone, etc.)</w:t>
      </w:r>
    </w:p>
    <w:p w14:paraId="33B60877" w14:textId="77777777" w:rsidR="00020679" w:rsidRDefault="002E0E57">
      <w:pPr>
        <w:rPr>
          <w:rStyle w:val="None"/>
          <w:sz w:val="20"/>
          <w:szCs w:val="20"/>
        </w:rPr>
      </w:pPr>
      <w:r>
        <w:rPr>
          <w:rStyle w:val="None"/>
          <w:rFonts w:eastAsia="Arial Unicode MS" w:cs="Arial Unicode MS"/>
          <w:sz w:val="20"/>
          <w:szCs w:val="20"/>
        </w:rPr>
        <w:t xml:space="preserve">      C.  Photographer (Separate staging area suggested for better flow of entrants)</w:t>
      </w:r>
    </w:p>
    <w:p w14:paraId="696F981E" w14:textId="77777777" w:rsidR="00020679" w:rsidRDefault="002E0E57">
      <w:pPr>
        <w:rPr>
          <w:rStyle w:val="None"/>
          <w:sz w:val="20"/>
          <w:szCs w:val="20"/>
        </w:rPr>
      </w:pPr>
      <w:r>
        <w:rPr>
          <w:rStyle w:val="None"/>
          <w:rFonts w:eastAsia="Arial Unicode MS" w:cs="Arial Unicode MS"/>
          <w:sz w:val="20"/>
          <w:szCs w:val="20"/>
        </w:rPr>
        <w:t xml:space="preserve">      D.  Awarding Trophies – Who and When</w:t>
      </w:r>
    </w:p>
    <w:p w14:paraId="792B9D66" w14:textId="77777777" w:rsidR="00020679" w:rsidRDefault="00020679">
      <w:pPr>
        <w:rPr>
          <w:rStyle w:val="None"/>
          <w:sz w:val="20"/>
          <w:szCs w:val="20"/>
        </w:rPr>
      </w:pPr>
    </w:p>
    <w:p w14:paraId="19423E7B" w14:textId="77777777" w:rsidR="00020679" w:rsidRDefault="002E0E57">
      <w:pPr>
        <w:rPr>
          <w:rStyle w:val="None"/>
          <w:sz w:val="20"/>
          <w:szCs w:val="20"/>
        </w:rPr>
      </w:pPr>
      <w:r>
        <w:rPr>
          <w:rStyle w:val="None"/>
          <w:rFonts w:eastAsia="Arial Unicode MS" w:cs="Arial Unicode MS"/>
          <w:sz w:val="20"/>
          <w:szCs w:val="20"/>
        </w:rPr>
        <w:t>11. Era Fashion Boutique</w:t>
      </w:r>
    </w:p>
    <w:p w14:paraId="1D63A1DE" w14:textId="77777777" w:rsidR="00020679" w:rsidRDefault="002E0E57">
      <w:pPr>
        <w:rPr>
          <w:rStyle w:val="None"/>
          <w:sz w:val="20"/>
          <w:szCs w:val="20"/>
        </w:rPr>
      </w:pPr>
      <w:r>
        <w:rPr>
          <w:rStyle w:val="None"/>
          <w:rFonts w:eastAsia="Arial Unicode MS" w:cs="Arial Unicode MS"/>
          <w:sz w:val="20"/>
          <w:szCs w:val="20"/>
        </w:rPr>
        <w:t xml:space="preserve">      A.  Select Time and Location </w:t>
      </w:r>
    </w:p>
    <w:p w14:paraId="1245896F" w14:textId="77777777" w:rsidR="00020679" w:rsidRDefault="002E0E57">
      <w:pPr>
        <w:rPr>
          <w:rStyle w:val="None"/>
          <w:sz w:val="20"/>
          <w:szCs w:val="20"/>
        </w:rPr>
      </w:pPr>
      <w:r>
        <w:rPr>
          <w:rStyle w:val="None"/>
          <w:rFonts w:eastAsia="Arial Unicode MS" w:cs="Arial Unicode MS"/>
          <w:sz w:val="20"/>
          <w:szCs w:val="20"/>
        </w:rPr>
        <w:t xml:space="preserve">      B.  Decide who will be responsible for the sales and the money, the host group or the individual sellers.</w:t>
      </w:r>
    </w:p>
    <w:p w14:paraId="10B61B41" w14:textId="77777777" w:rsidR="00020679" w:rsidRDefault="002E0E57">
      <w:pPr>
        <w:rPr>
          <w:rStyle w:val="None"/>
          <w:sz w:val="20"/>
          <w:szCs w:val="20"/>
        </w:rPr>
      </w:pPr>
      <w:r>
        <w:rPr>
          <w:rStyle w:val="None"/>
          <w:rFonts w:eastAsia="Arial Unicode MS" w:cs="Arial Unicode MS"/>
          <w:sz w:val="20"/>
          <w:szCs w:val="20"/>
        </w:rPr>
        <w:t xml:space="preserve">      C.  Notify participants of set up/pickup time</w:t>
      </w:r>
    </w:p>
    <w:p w14:paraId="35403B5F" w14:textId="77777777" w:rsidR="00020679" w:rsidRDefault="002E0E57">
      <w:pPr>
        <w:rPr>
          <w:rStyle w:val="None"/>
          <w:sz w:val="20"/>
          <w:szCs w:val="20"/>
        </w:rPr>
      </w:pPr>
      <w:r>
        <w:rPr>
          <w:rStyle w:val="None"/>
          <w:rFonts w:eastAsia="Arial Unicode MS" w:cs="Arial Unicode MS"/>
          <w:sz w:val="20"/>
          <w:szCs w:val="20"/>
        </w:rPr>
        <w:t xml:space="preserve">      D.  No food or drink allowed</w:t>
      </w:r>
    </w:p>
    <w:p w14:paraId="7C326C2C" w14:textId="77777777" w:rsidR="00020679" w:rsidRDefault="002E0E57">
      <w:pPr>
        <w:rPr>
          <w:rStyle w:val="None"/>
          <w:sz w:val="20"/>
          <w:szCs w:val="20"/>
        </w:rPr>
      </w:pPr>
      <w:r>
        <w:rPr>
          <w:rStyle w:val="None"/>
          <w:rFonts w:eastAsia="Arial Unicode MS" w:cs="Arial Unicode MS"/>
          <w:sz w:val="20"/>
          <w:szCs w:val="20"/>
        </w:rPr>
        <w:t xml:space="preserve">      E.  Equipment</w:t>
      </w:r>
    </w:p>
    <w:p w14:paraId="356CCAD2" w14:textId="77777777" w:rsidR="00020679" w:rsidRDefault="002E0E57">
      <w:pPr>
        <w:numPr>
          <w:ilvl w:val="0"/>
          <w:numId w:val="54"/>
        </w:numPr>
        <w:rPr>
          <w:rStyle w:val="None"/>
          <w:sz w:val="20"/>
          <w:szCs w:val="20"/>
        </w:rPr>
      </w:pPr>
      <w:r>
        <w:rPr>
          <w:rStyle w:val="None"/>
          <w:sz w:val="20"/>
          <w:szCs w:val="20"/>
        </w:rPr>
        <w:t>Coat racks, hangers, tags/labels, tables, chairs, showcases, calculator</w:t>
      </w:r>
    </w:p>
    <w:p w14:paraId="29ADB76D" w14:textId="77777777" w:rsidR="00020679" w:rsidRDefault="002E0E57">
      <w:pPr>
        <w:numPr>
          <w:ilvl w:val="0"/>
          <w:numId w:val="54"/>
        </w:numPr>
        <w:rPr>
          <w:rStyle w:val="None"/>
          <w:sz w:val="20"/>
          <w:szCs w:val="20"/>
        </w:rPr>
      </w:pPr>
      <w:r>
        <w:rPr>
          <w:rStyle w:val="None"/>
          <w:sz w:val="20"/>
          <w:szCs w:val="20"/>
        </w:rPr>
        <w:t>Screens/dressing room, mirrors, dressing assistants, measuring tape</w:t>
      </w:r>
    </w:p>
    <w:p w14:paraId="0862A1F9" w14:textId="77777777" w:rsidR="00020679" w:rsidRDefault="00020679">
      <w:pPr>
        <w:ind w:left="360"/>
        <w:rPr>
          <w:rStyle w:val="None"/>
          <w:sz w:val="20"/>
          <w:szCs w:val="20"/>
        </w:rPr>
      </w:pPr>
    </w:p>
    <w:p w14:paraId="4AEC8AF9" w14:textId="77777777" w:rsidR="00020679" w:rsidRDefault="002E0E57">
      <w:pPr>
        <w:rPr>
          <w:rStyle w:val="None"/>
          <w:sz w:val="20"/>
          <w:szCs w:val="20"/>
        </w:rPr>
      </w:pPr>
      <w:r>
        <w:rPr>
          <w:rStyle w:val="None"/>
          <w:rFonts w:eastAsia="Arial Unicode MS" w:cs="Arial Unicode MS"/>
          <w:sz w:val="20"/>
          <w:szCs w:val="20"/>
        </w:rPr>
        <w:t>12. Era Fashion Seminar</w:t>
      </w:r>
    </w:p>
    <w:p w14:paraId="6F9C512A" w14:textId="77777777" w:rsidR="00020679" w:rsidRDefault="002E0E57">
      <w:pPr>
        <w:numPr>
          <w:ilvl w:val="0"/>
          <w:numId w:val="56"/>
        </w:numPr>
        <w:rPr>
          <w:rStyle w:val="None"/>
          <w:sz w:val="20"/>
          <w:szCs w:val="20"/>
        </w:rPr>
      </w:pPr>
      <w:r>
        <w:rPr>
          <w:rStyle w:val="None"/>
          <w:sz w:val="20"/>
          <w:szCs w:val="20"/>
        </w:rPr>
        <w:t>Seminar topics should relate to Model A era fashions</w:t>
      </w:r>
    </w:p>
    <w:p w14:paraId="5AE2A8E0" w14:textId="77777777" w:rsidR="00020679" w:rsidRDefault="002E0E57">
      <w:pPr>
        <w:numPr>
          <w:ilvl w:val="0"/>
          <w:numId w:val="56"/>
        </w:numPr>
        <w:rPr>
          <w:rStyle w:val="None"/>
          <w:sz w:val="20"/>
          <w:szCs w:val="20"/>
        </w:rPr>
      </w:pPr>
      <w:r>
        <w:rPr>
          <w:rStyle w:val="None"/>
          <w:sz w:val="20"/>
          <w:szCs w:val="20"/>
        </w:rPr>
        <w:t>Request approval from EFC Chairperson of the proposed leader and topic</w:t>
      </w:r>
    </w:p>
    <w:p w14:paraId="44757384" w14:textId="77777777" w:rsidR="00020679" w:rsidRDefault="002E0E57">
      <w:pPr>
        <w:numPr>
          <w:ilvl w:val="0"/>
          <w:numId w:val="56"/>
        </w:numPr>
        <w:rPr>
          <w:rStyle w:val="None"/>
          <w:sz w:val="20"/>
          <w:szCs w:val="20"/>
        </w:rPr>
      </w:pPr>
      <w:r>
        <w:rPr>
          <w:rStyle w:val="None"/>
          <w:sz w:val="20"/>
          <w:szCs w:val="20"/>
        </w:rPr>
        <w:t>Seminar leader should be a MAFCA member</w:t>
      </w:r>
    </w:p>
    <w:p w14:paraId="68DD5622" w14:textId="77777777" w:rsidR="00020679" w:rsidRDefault="002E0E57">
      <w:pPr>
        <w:numPr>
          <w:ilvl w:val="0"/>
          <w:numId w:val="56"/>
        </w:numPr>
        <w:rPr>
          <w:rStyle w:val="None"/>
          <w:sz w:val="20"/>
          <w:szCs w:val="20"/>
        </w:rPr>
      </w:pPr>
      <w:r>
        <w:rPr>
          <w:rStyle w:val="None"/>
          <w:sz w:val="20"/>
          <w:szCs w:val="20"/>
        </w:rPr>
        <w:t>Seminar leaders outline and handouts are to be sent to the EFC Chairperson six weeks prior to the seminar for approval</w:t>
      </w:r>
    </w:p>
    <w:p w14:paraId="0E3E45A0" w14:textId="77777777" w:rsidR="00020679" w:rsidRDefault="00020679">
      <w:pPr>
        <w:ind w:left="360"/>
        <w:rPr>
          <w:rStyle w:val="None"/>
          <w:sz w:val="20"/>
          <w:szCs w:val="20"/>
        </w:rPr>
      </w:pPr>
    </w:p>
    <w:p w14:paraId="0601B47D" w14:textId="77777777" w:rsidR="00020679" w:rsidRDefault="002E0E57">
      <w:pPr>
        <w:rPr>
          <w:rStyle w:val="None"/>
          <w:sz w:val="20"/>
          <w:szCs w:val="20"/>
        </w:rPr>
      </w:pPr>
      <w:r>
        <w:rPr>
          <w:rStyle w:val="None"/>
          <w:rFonts w:eastAsia="Arial Unicode MS" w:cs="Arial Unicode MS"/>
          <w:sz w:val="20"/>
          <w:szCs w:val="20"/>
        </w:rPr>
        <w:t>13. Era Fashion Display Only</w:t>
      </w:r>
    </w:p>
    <w:p w14:paraId="0A75DD14" w14:textId="77777777" w:rsidR="00020679" w:rsidRDefault="002E0E57">
      <w:pPr>
        <w:numPr>
          <w:ilvl w:val="0"/>
          <w:numId w:val="58"/>
        </w:numPr>
        <w:rPr>
          <w:rStyle w:val="None"/>
          <w:sz w:val="20"/>
          <w:szCs w:val="20"/>
        </w:rPr>
      </w:pPr>
      <w:r>
        <w:rPr>
          <w:rStyle w:val="None"/>
          <w:sz w:val="20"/>
          <w:szCs w:val="20"/>
        </w:rPr>
        <w:t>Obtain a brief description of the display from the participant</w:t>
      </w:r>
    </w:p>
    <w:p w14:paraId="66AF0E8C" w14:textId="77777777" w:rsidR="00020679" w:rsidRDefault="002E0E57">
      <w:pPr>
        <w:numPr>
          <w:ilvl w:val="0"/>
          <w:numId w:val="58"/>
        </w:numPr>
        <w:rPr>
          <w:rStyle w:val="None"/>
          <w:sz w:val="20"/>
          <w:szCs w:val="20"/>
        </w:rPr>
      </w:pPr>
      <w:r>
        <w:rPr>
          <w:rStyle w:val="None"/>
          <w:sz w:val="20"/>
          <w:szCs w:val="20"/>
        </w:rPr>
        <w:t>When and where to set up/take down</w:t>
      </w:r>
    </w:p>
    <w:p w14:paraId="64CDF93C" w14:textId="77777777" w:rsidR="00020679" w:rsidRDefault="002E0E57">
      <w:pPr>
        <w:numPr>
          <w:ilvl w:val="0"/>
          <w:numId w:val="58"/>
        </w:numPr>
        <w:rPr>
          <w:rStyle w:val="None"/>
          <w:sz w:val="20"/>
          <w:szCs w:val="20"/>
        </w:rPr>
      </w:pPr>
      <w:r>
        <w:rPr>
          <w:rStyle w:val="None"/>
          <w:sz w:val="20"/>
          <w:szCs w:val="20"/>
        </w:rPr>
        <w:t>Hours of display for viewing, possible security needed</w:t>
      </w:r>
    </w:p>
    <w:p w14:paraId="4CDF4D9C" w14:textId="77777777" w:rsidR="00020679" w:rsidRDefault="002E0E57">
      <w:pPr>
        <w:numPr>
          <w:ilvl w:val="0"/>
          <w:numId w:val="58"/>
        </w:numPr>
        <w:rPr>
          <w:rFonts w:ascii="Arial Unicode MS" w:hAnsi="Arial Unicode MS"/>
          <w:sz w:val="20"/>
          <w:szCs w:val="20"/>
        </w:rPr>
      </w:pPr>
      <w:r>
        <w:rPr>
          <w:rStyle w:val="None"/>
          <w:sz w:val="20"/>
          <w:szCs w:val="20"/>
        </w:rPr>
        <w:t>Awards optional for this event</w:t>
      </w:r>
      <w:r>
        <w:rPr>
          <w:rStyle w:val="None"/>
          <w:rFonts w:ascii="Arial Unicode MS" w:eastAsia="Arial Unicode MS" w:hAnsi="Arial Unicode MS" w:cs="Arial Unicode MS"/>
          <w:sz w:val="20"/>
          <w:szCs w:val="20"/>
        </w:rPr>
        <w:br w:type="page"/>
      </w:r>
    </w:p>
    <w:p w14:paraId="2DB13935"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b/>
          <w:bCs/>
          <w:i/>
          <w:iCs/>
          <w:sz w:val="30"/>
          <w:szCs w:val="30"/>
        </w:rPr>
      </w:pPr>
    </w:p>
    <w:p w14:paraId="02EC7070"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b/>
          <w:bCs/>
          <w:i/>
          <w:iCs/>
          <w:sz w:val="30"/>
          <w:szCs w:val="30"/>
        </w:rPr>
      </w:pPr>
    </w:p>
    <w:p w14:paraId="43A2256B" w14:textId="77777777" w:rsidR="00020679" w:rsidRDefault="002E0E57">
      <w:pPr>
        <w:pStyle w:val="Heading3"/>
        <w:jc w:val="center"/>
      </w:pPr>
      <w:bookmarkStart w:id="12" w:name="_Toc11"/>
      <w:r>
        <w:rPr>
          <w:rStyle w:val="None"/>
        </w:rPr>
        <w:t>Sample Era Fashion Boutique Vendor Letter</w:t>
      </w:r>
      <w:bookmarkEnd w:id="12"/>
    </w:p>
    <w:p w14:paraId="3E826492"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b/>
          <w:bCs/>
          <w:i/>
          <w:iCs/>
        </w:rPr>
      </w:pPr>
    </w:p>
    <w:p w14:paraId="2B5918B2"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b/>
          <w:bCs/>
          <w:i/>
          <w:iCs/>
        </w:rPr>
      </w:pPr>
    </w:p>
    <w:p w14:paraId="14152E79"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Pr>
      </w:pPr>
    </w:p>
    <w:p w14:paraId="0BA48837"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Pr>
      </w:pPr>
    </w:p>
    <w:p w14:paraId="420A588F" w14:textId="3AA0AC8B"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Dear</w:t>
      </w:r>
      <w:r w:rsidR="00F740D3">
        <w:rPr>
          <w:rStyle w:val="None"/>
          <w:rFonts w:ascii="Arial" w:hAnsi="Arial"/>
          <w:sz w:val="20"/>
          <w:szCs w:val="20"/>
        </w:rPr>
        <w:t xml:space="preserve"> _________________,</w:t>
      </w:r>
    </w:p>
    <w:p w14:paraId="21F430BB"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461FA074" w14:textId="2E5FB7C8" w:rsidR="00020679" w:rsidRDefault="002E0E57" w:rsidP="00F740D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b/>
          <w:bCs/>
          <w:i/>
          <w:iCs/>
          <w:sz w:val="20"/>
          <w:szCs w:val="20"/>
        </w:rPr>
      </w:pPr>
      <w:r>
        <w:rPr>
          <w:rStyle w:val="None"/>
          <w:rFonts w:ascii="Arial" w:hAnsi="Arial"/>
          <w:sz w:val="20"/>
          <w:szCs w:val="20"/>
        </w:rPr>
        <w:t xml:space="preserve">We a pleased that you have chosen to be a fashion vendor at the </w:t>
      </w:r>
      <w:r w:rsidR="00F740D3">
        <w:rPr>
          <w:rStyle w:val="None"/>
          <w:rFonts w:ascii="Arial" w:hAnsi="Arial"/>
          <w:sz w:val="20"/>
          <w:szCs w:val="20"/>
          <w:u w:val="single"/>
        </w:rPr>
        <w:t xml:space="preserve">   </w:t>
      </w:r>
      <w:r>
        <w:rPr>
          <w:rStyle w:val="None"/>
          <w:rFonts w:ascii="Arial" w:hAnsi="Arial"/>
          <w:sz w:val="20"/>
          <w:szCs w:val="20"/>
          <w:u w:val="single"/>
        </w:rPr>
        <w:t xml:space="preserve">      </w:t>
      </w:r>
      <w:r w:rsidRPr="00F740D3">
        <w:rPr>
          <w:rStyle w:val="None"/>
          <w:rFonts w:ascii="Arial" w:hAnsi="Arial"/>
          <w:i/>
          <w:sz w:val="20"/>
          <w:szCs w:val="20"/>
          <w:u w:val="single"/>
        </w:rPr>
        <w:t>Meet Name</w:t>
      </w:r>
      <w:r w:rsidR="00F740D3">
        <w:rPr>
          <w:rStyle w:val="None"/>
          <w:rFonts w:ascii="Arial" w:hAnsi="Arial"/>
          <w:sz w:val="20"/>
          <w:szCs w:val="20"/>
          <w:u w:val="single"/>
        </w:rPr>
        <w:t xml:space="preserve">   </w:t>
      </w:r>
      <w:r>
        <w:rPr>
          <w:rStyle w:val="None"/>
          <w:rFonts w:ascii="Arial" w:hAnsi="Arial"/>
          <w:sz w:val="20"/>
          <w:szCs w:val="20"/>
          <w:u w:val="single"/>
        </w:rPr>
        <w:t xml:space="preserve">    </w:t>
      </w:r>
      <w:r>
        <w:rPr>
          <w:rStyle w:val="None"/>
          <w:rFonts w:ascii="Arial" w:hAnsi="Arial"/>
          <w:sz w:val="20"/>
          <w:szCs w:val="20"/>
        </w:rPr>
        <w:t xml:space="preserve"> in </w:t>
      </w:r>
      <w:r w:rsidR="00F740D3">
        <w:rPr>
          <w:rStyle w:val="None"/>
          <w:rFonts w:ascii="Arial" w:hAnsi="Arial"/>
          <w:sz w:val="20"/>
          <w:szCs w:val="20"/>
          <w:u w:val="single"/>
        </w:rPr>
        <w:t xml:space="preserve">   </w:t>
      </w:r>
      <w:r w:rsidR="00F740D3">
        <w:rPr>
          <w:rStyle w:val="None"/>
          <w:rFonts w:ascii="Arial" w:hAnsi="Arial"/>
          <w:i/>
          <w:sz w:val="20"/>
          <w:szCs w:val="20"/>
          <w:u w:val="single"/>
        </w:rPr>
        <w:t xml:space="preserve"> M</w:t>
      </w:r>
      <w:r w:rsidRPr="00F740D3">
        <w:rPr>
          <w:rStyle w:val="None"/>
          <w:rFonts w:ascii="Arial" w:hAnsi="Arial"/>
          <w:i/>
          <w:sz w:val="20"/>
          <w:szCs w:val="20"/>
          <w:u w:val="single"/>
        </w:rPr>
        <w:t xml:space="preserve">eet </w:t>
      </w:r>
      <w:proofErr w:type="gramStart"/>
      <w:r w:rsidRPr="00F740D3">
        <w:rPr>
          <w:rStyle w:val="None"/>
          <w:rFonts w:ascii="Arial" w:hAnsi="Arial"/>
          <w:i/>
          <w:sz w:val="20"/>
          <w:szCs w:val="20"/>
          <w:u w:val="single"/>
        </w:rPr>
        <w:t>Location</w:t>
      </w:r>
      <w:r>
        <w:rPr>
          <w:rStyle w:val="None"/>
          <w:rFonts w:ascii="Arial" w:hAnsi="Arial"/>
          <w:sz w:val="20"/>
          <w:szCs w:val="20"/>
          <w:u w:val="single"/>
        </w:rPr>
        <w:t xml:space="preserve">  </w:t>
      </w:r>
      <w:r>
        <w:rPr>
          <w:rStyle w:val="None"/>
          <w:rFonts w:ascii="Arial" w:hAnsi="Arial"/>
          <w:sz w:val="20"/>
          <w:szCs w:val="20"/>
        </w:rPr>
        <w:t>.</w:t>
      </w:r>
      <w:proofErr w:type="gramEnd"/>
      <w:r>
        <w:rPr>
          <w:rStyle w:val="None"/>
          <w:rFonts w:ascii="Arial" w:hAnsi="Arial"/>
          <w:sz w:val="20"/>
          <w:szCs w:val="20"/>
        </w:rPr>
        <w:t xml:space="preserve">  Here are the guidelines for the Era Fashion Boutique.</w:t>
      </w:r>
    </w:p>
    <w:p w14:paraId="465B51CA"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None"/>
          <w:rFonts w:ascii="Arial" w:eastAsia="Arial" w:hAnsi="Arial" w:cs="Arial"/>
          <w:b/>
          <w:bCs/>
          <w:i/>
          <w:iCs/>
          <w:sz w:val="20"/>
          <w:szCs w:val="20"/>
        </w:rPr>
      </w:pPr>
    </w:p>
    <w:p w14:paraId="385D8F72"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None"/>
          <w:rFonts w:ascii="Arial" w:eastAsia="Arial" w:hAnsi="Arial" w:cs="Arial"/>
          <w:sz w:val="20"/>
          <w:szCs w:val="20"/>
        </w:rPr>
      </w:pPr>
    </w:p>
    <w:p w14:paraId="7854D2D1"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b/>
          <w:bCs/>
          <w:sz w:val="20"/>
          <w:szCs w:val="20"/>
        </w:rPr>
      </w:pPr>
      <w:r>
        <w:rPr>
          <w:rStyle w:val="None"/>
          <w:rFonts w:ascii="Arial" w:hAnsi="Arial"/>
          <w:b/>
          <w:bCs/>
          <w:sz w:val="20"/>
          <w:szCs w:val="20"/>
        </w:rPr>
        <w:t xml:space="preserve">DATES:  Set-up </w:t>
      </w:r>
      <w:proofErr w:type="gramStart"/>
      <w:r>
        <w:rPr>
          <w:rStyle w:val="None"/>
          <w:rFonts w:ascii="Arial" w:hAnsi="Arial"/>
          <w:b/>
          <w:bCs/>
          <w:sz w:val="20"/>
          <w:szCs w:val="20"/>
        </w:rPr>
        <w:t xml:space="preserve">- </w:t>
      </w:r>
      <w:r>
        <w:rPr>
          <w:rStyle w:val="None"/>
          <w:rFonts w:ascii="Arial" w:hAnsi="Arial"/>
          <w:sz w:val="20"/>
          <w:szCs w:val="20"/>
          <w:u w:val="single"/>
        </w:rPr>
        <w:t xml:space="preserve">         </w:t>
      </w:r>
      <w:r w:rsidRPr="00F740D3">
        <w:rPr>
          <w:rStyle w:val="None"/>
          <w:rFonts w:ascii="Arial" w:hAnsi="Arial"/>
          <w:i/>
          <w:sz w:val="20"/>
          <w:szCs w:val="20"/>
          <w:u w:val="single"/>
        </w:rPr>
        <w:t>Day</w:t>
      </w:r>
      <w:proofErr w:type="gramEnd"/>
      <w:r w:rsidRPr="00F740D3">
        <w:rPr>
          <w:rStyle w:val="None"/>
          <w:rFonts w:ascii="Arial" w:hAnsi="Arial"/>
          <w:i/>
          <w:sz w:val="20"/>
          <w:szCs w:val="20"/>
          <w:u w:val="single"/>
        </w:rPr>
        <w:t>, Date, Time</w:t>
      </w:r>
      <w:r>
        <w:rPr>
          <w:rStyle w:val="None"/>
          <w:rFonts w:ascii="Arial" w:hAnsi="Arial"/>
          <w:sz w:val="20"/>
          <w:szCs w:val="20"/>
          <w:u w:val="single"/>
        </w:rPr>
        <w:t xml:space="preserve">      </w:t>
      </w:r>
    </w:p>
    <w:p w14:paraId="692883ED"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eastAsia="Arial" w:hAnsi="Arial" w:cs="Arial"/>
          <w:b/>
          <w:bCs/>
          <w:sz w:val="20"/>
          <w:szCs w:val="20"/>
        </w:rPr>
        <w:tab/>
        <w:t xml:space="preserve">      Sale </w:t>
      </w:r>
      <w:proofErr w:type="gramStart"/>
      <w:r>
        <w:rPr>
          <w:rStyle w:val="None"/>
          <w:rFonts w:ascii="Arial" w:eastAsia="Arial" w:hAnsi="Arial" w:cs="Arial"/>
          <w:b/>
          <w:bCs/>
          <w:sz w:val="20"/>
          <w:szCs w:val="20"/>
        </w:rPr>
        <w:t xml:space="preserve">- </w:t>
      </w:r>
      <w:r>
        <w:rPr>
          <w:rStyle w:val="None"/>
          <w:rFonts w:ascii="Arial" w:hAnsi="Arial"/>
          <w:sz w:val="20"/>
          <w:szCs w:val="20"/>
          <w:u w:val="single"/>
        </w:rPr>
        <w:t xml:space="preserve">         </w:t>
      </w:r>
      <w:r w:rsidRPr="00F740D3">
        <w:rPr>
          <w:rStyle w:val="None"/>
          <w:rFonts w:ascii="Arial" w:hAnsi="Arial"/>
          <w:i/>
          <w:sz w:val="20"/>
          <w:szCs w:val="20"/>
          <w:u w:val="single"/>
        </w:rPr>
        <w:t>Day</w:t>
      </w:r>
      <w:proofErr w:type="gramEnd"/>
      <w:r w:rsidRPr="00F740D3">
        <w:rPr>
          <w:rStyle w:val="None"/>
          <w:rFonts w:ascii="Arial" w:hAnsi="Arial"/>
          <w:i/>
          <w:sz w:val="20"/>
          <w:szCs w:val="20"/>
          <w:u w:val="single"/>
        </w:rPr>
        <w:t>, Date, Time</w:t>
      </w:r>
      <w:r>
        <w:rPr>
          <w:rStyle w:val="None"/>
          <w:rFonts w:ascii="Arial" w:hAnsi="Arial"/>
          <w:sz w:val="20"/>
          <w:szCs w:val="20"/>
          <w:u w:val="single"/>
        </w:rPr>
        <w:t xml:space="preserve">      </w:t>
      </w:r>
    </w:p>
    <w:p w14:paraId="5259F96E"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b/>
          <w:bCs/>
          <w:sz w:val="20"/>
          <w:szCs w:val="20"/>
        </w:rPr>
      </w:pPr>
    </w:p>
    <w:p w14:paraId="60C2E519"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b/>
          <w:bCs/>
          <w:sz w:val="20"/>
          <w:szCs w:val="20"/>
        </w:rPr>
        <w:t xml:space="preserve">LOCATION: </w:t>
      </w:r>
      <w:r>
        <w:rPr>
          <w:rStyle w:val="None"/>
          <w:rFonts w:ascii="Arial" w:hAnsi="Arial"/>
          <w:sz w:val="20"/>
          <w:szCs w:val="20"/>
          <w:u w:val="single"/>
        </w:rPr>
        <w:t xml:space="preserve">                                                                                       </w:t>
      </w:r>
    </w:p>
    <w:p w14:paraId="2FDBDEC1"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20FD5075" w14:textId="005FB7E8" w:rsidR="00020679" w:rsidRDefault="002E0E57">
      <w:pPr>
        <w:pStyle w:val="Default"/>
        <w:numPr>
          <w:ilvl w:val="0"/>
          <w:numId w:val="60"/>
        </w:numPr>
        <w:rPr>
          <w:rStyle w:val="None"/>
          <w:rFonts w:ascii="Arial" w:eastAsia="Arial" w:hAnsi="Arial" w:cs="Arial"/>
          <w:sz w:val="20"/>
          <w:szCs w:val="20"/>
        </w:rPr>
      </w:pPr>
      <w:r>
        <w:rPr>
          <w:rStyle w:val="None"/>
          <w:rFonts w:ascii="Arial" w:hAnsi="Arial"/>
          <w:sz w:val="20"/>
          <w:szCs w:val="20"/>
        </w:rPr>
        <w:t xml:space="preserve">You will have one table, one hanging rack and two chairs. The approximate table size is </w:t>
      </w:r>
      <w:r w:rsidR="00F740D3">
        <w:rPr>
          <w:rStyle w:val="None"/>
          <w:rFonts w:ascii="Arial" w:hAnsi="Arial"/>
          <w:sz w:val="20"/>
          <w:szCs w:val="20"/>
          <w:u w:val="single"/>
        </w:rPr>
        <w:t xml:space="preserve">    </w:t>
      </w:r>
      <w:proofErr w:type="gramStart"/>
      <w:r w:rsidR="00F740D3">
        <w:rPr>
          <w:rStyle w:val="None"/>
          <w:rFonts w:ascii="Arial" w:hAnsi="Arial"/>
          <w:i/>
          <w:sz w:val="20"/>
          <w:szCs w:val="20"/>
          <w:u w:val="single"/>
        </w:rPr>
        <w:t>measurement   .</w:t>
      </w:r>
      <w:proofErr w:type="gramEnd"/>
      <w:r w:rsidR="00F740D3">
        <w:rPr>
          <w:rStyle w:val="None"/>
          <w:rFonts w:ascii="Arial" w:hAnsi="Arial"/>
          <w:i/>
          <w:sz w:val="20"/>
          <w:szCs w:val="20"/>
          <w:u w:val="single"/>
        </w:rPr>
        <w:t xml:space="preserve"> </w:t>
      </w:r>
      <w:r w:rsidR="00F740D3" w:rsidRPr="00F740D3">
        <w:rPr>
          <w:rStyle w:val="None"/>
          <w:rFonts w:ascii="Arial" w:hAnsi="Arial"/>
          <w:sz w:val="20"/>
          <w:szCs w:val="20"/>
        </w:rPr>
        <w:t>I</w:t>
      </w:r>
      <w:r w:rsidRPr="00F740D3">
        <w:rPr>
          <w:rStyle w:val="None"/>
          <w:rFonts w:ascii="Arial" w:hAnsi="Arial"/>
          <w:sz w:val="20"/>
          <w:szCs w:val="20"/>
        </w:rPr>
        <w:t xml:space="preserve">f </w:t>
      </w:r>
      <w:r>
        <w:rPr>
          <w:rStyle w:val="None"/>
          <w:rFonts w:ascii="Arial" w:hAnsi="Arial"/>
          <w:sz w:val="20"/>
          <w:szCs w:val="20"/>
        </w:rPr>
        <w:t xml:space="preserve">you think you need more space, let me know by </w:t>
      </w:r>
      <w:r>
        <w:rPr>
          <w:rStyle w:val="None"/>
          <w:rFonts w:ascii="Arial" w:hAnsi="Arial"/>
          <w:sz w:val="20"/>
          <w:szCs w:val="20"/>
          <w:u w:val="single"/>
        </w:rPr>
        <w:t xml:space="preserve">      </w:t>
      </w:r>
      <w:proofErr w:type="gramStart"/>
      <w:r w:rsidRPr="00F740D3">
        <w:rPr>
          <w:rStyle w:val="None"/>
          <w:rFonts w:ascii="Arial" w:hAnsi="Arial"/>
          <w:i/>
          <w:sz w:val="20"/>
          <w:szCs w:val="20"/>
          <w:u w:val="single"/>
        </w:rPr>
        <w:t>Date</w:t>
      </w:r>
      <w:r>
        <w:rPr>
          <w:rStyle w:val="None"/>
          <w:rFonts w:ascii="Arial" w:hAnsi="Arial"/>
          <w:sz w:val="20"/>
          <w:szCs w:val="20"/>
          <w:u w:val="single"/>
        </w:rPr>
        <w:t xml:space="preserve">             </w:t>
      </w:r>
      <w:r>
        <w:rPr>
          <w:rStyle w:val="None"/>
          <w:rFonts w:ascii="Arial" w:hAnsi="Arial"/>
          <w:sz w:val="20"/>
          <w:szCs w:val="20"/>
        </w:rPr>
        <w:t>.</w:t>
      </w:r>
      <w:proofErr w:type="gramEnd"/>
      <w:r>
        <w:rPr>
          <w:rStyle w:val="None"/>
          <w:rFonts w:ascii="Arial" w:hAnsi="Arial"/>
          <w:sz w:val="20"/>
          <w:szCs w:val="20"/>
        </w:rPr>
        <w:t xml:space="preserve">  There are no booths.  (Modify this paragraph to reflect your set-up.)</w:t>
      </w:r>
    </w:p>
    <w:p w14:paraId="310450C7"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0D9BA595"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2.  A placard with your name will identify your designated space.</w:t>
      </w:r>
    </w:p>
    <w:p w14:paraId="272BFCF4"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5D93DC7A"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3.  No food or drink will be allowed in the boutique room.</w:t>
      </w:r>
    </w:p>
    <w:p w14:paraId="0C7E2B3C"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color w:val="FF2600"/>
          <w:sz w:val="20"/>
          <w:szCs w:val="20"/>
        </w:rPr>
      </w:pPr>
    </w:p>
    <w:p w14:paraId="5F4D5A63"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4.  Bring your own hangers, sales bags and any other items, such as a table mirror, that you need to display your items.  </w:t>
      </w:r>
    </w:p>
    <w:p w14:paraId="35916DA5"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27281913"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5.  You are responsible for collecting the money for your sales.  </w:t>
      </w:r>
    </w:p>
    <w:p w14:paraId="4856C857"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445094A9" w14:textId="731EFD18"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6.  Unsold items must be removed by </w:t>
      </w:r>
      <w:r>
        <w:rPr>
          <w:rStyle w:val="None"/>
          <w:rFonts w:ascii="Arial" w:hAnsi="Arial"/>
          <w:sz w:val="20"/>
          <w:szCs w:val="20"/>
          <w:u w:val="single"/>
        </w:rPr>
        <w:t xml:space="preserve">    </w:t>
      </w:r>
      <w:r w:rsidRPr="00F740D3">
        <w:rPr>
          <w:rStyle w:val="None"/>
          <w:rFonts w:ascii="Arial" w:hAnsi="Arial"/>
          <w:i/>
          <w:sz w:val="20"/>
          <w:szCs w:val="20"/>
          <w:u w:val="single"/>
        </w:rPr>
        <w:t>Time</w:t>
      </w:r>
      <w:r>
        <w:rPr>
          <w:rStyle w:val="None"/>
          <w:rFonts w:ascii="Arial" w:hAnsi="Arial"/>
          <w:sz w:val="20"/>
          <w:szCs w:val="20"/>
          <w:u w:val="single"/>
        </w:rPr>
        <w:t xml:space="preserve">     </w:t>
      </w:r>
      <w:r>
        <w:rPr>
          <w:rStyle w:val="None"/>
          <w:rFonts w:ascii="Arial" w:hAnsi="Arial"/>
          <w:sz w:val="20"/>
          <w:szCs w:val="20"/>
        </w:rPr>
        <w:t xml:space="preserve">on </w:t>
      </w:r>
      <w:r>
        <w:rPr>
          <w:rStyle w:val="None"/>
          <w:rFonts w:ascii="Arial" w:hAnsi="Arial"/>
          <w:sz w:val="20"/>
          <w:szCs w:val="20"/>
          <w:u w:val="single"/>
        </w:rPr>
        <w:t xml:space="preserve">    </w:t>
      </w:r>
      <w:r w:rsidRPr="00F740D3">
        <w:rPr>
          <w:rStyle w:val="None"/>
          <w:rFonts w:ascii="Arial" w:hAnsi="Arial"/>
          <w:i/>
          <w:sz w:val="20"/>
          <w:szCs w:val="20"/>
          <w:u w:val="single"/>
        </w:rPr>
        <w:t xml:space="preserve">Day and </w:t>
      </w:r>
      <w:proofErr w:type="gramStart"/>
      <w:r w:rsidRPr="00F740D3">
        <w:rPr>
          <w:rStyle w:val="None"/>
          <w:rFonts w:ascii="Arial" w:hAnsi="Arial"/>
          <w:i/>
          <w:sz w:val="20"/>
          <w:szCs w:val="20"/>
          <w:u w:val="single"/>
        </w:rPr>
        <w:t>Date</w:t>
      </w:r>
      <w:r w:rsidR="00F740D3">
        <w:rPr>
          <w:rStyle w:val="None"/>
          <w:rFonts w:ascii="Arial" w:hAnsi="Arial"/>
          <w:i/>
          <w:sz w:val="20"/>
          <w:szCs w:val="20"/>
          <w:u w:val="single"/>
        </w:rPr>
        <w:t xml:space="preserve">   </w:t>
      </w:r>
      <w:r>
        <w:rPr>
          <w:rStyle w:val="None"/>
          <w:rFonts w:ascii="Arial" w:hAnsi="Arial"/>
          <w:sz w:val="20"/>
          <w:szCs w:val="20"/>
          <w:u w:val="single"/>
        </w:rPr>
        <w:t xml:space="preserve"> </w:t>
      </w:r>
      <w:r>
        <w:rPr>
          <w:rStyle w:val="None"/>
          <w:rFonts w:ascii="Arial" w:hAnsi="Arial"/>
          <w:sz w:val="20"/>
          <w:szCs w:val="20"/>
        </w:rPr>
        <w:t>.</w:t>
      </w:r>
      <w:proofErr w:type="gramEnd"/>
    </w:p>
    <w:p w14:paraId="6263F62D"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2FE813EF"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7.  Anything not removed by  </w:t>
      </w:r>
      <w:r>
        <w:rPr>
          <w:rStyle w:val="None"/>
          <w:rFonts w:ascii="Arial" w:hAnsi="Arial"/>
          <w:sz w:val="20"/>
          <w:szCs w:val="20"/>
          <w:u w:val="single"/>
        </w:rPr>
        <w:t xml:space="preserve">        </w:t>
      </w:r>
      <w:r w:rsidRPr="00F740D3">
        <w:rPr>
          <w:rStyle w:val="None"/>
          <w:rFonts w:ascii="Arial" w:hAnsi="Arial"/>
          <w:i/>
          <w:sz w:val="20"/>
          <w:szCs w:val="20"/>
          <w:u w:val="single"/>
        </w:rPr>
        <w:t>Time and Day</w:t>
      </w:r>
      <w:r>
        <w:rPr>
          <w:rStyle w:val="None"/>
          <w:rFonts w:ascii="Arial" w:hAnsi="Arial"/>
          <w:sz w:val="20"/>
          <w:szCs w:val="20"/>
          <w:u w:val="single"/>
        </w:rPr>
        <w:t xml:space="preserve">         </w:t>
      </w:r>
      <w:r>
        <w:rPr>
          <w:rStyle w:val="None"/>
          <w:rFonts w:ascii="Arial" w:hAnsi="Arial"/>
          <w:sz w:val="20"/>
          <w:szCs w:val="20"/>
        </w:rPr>
        <w:t>will be boxed and given to a charitable organization.</w:t>
      </w:r>
    </w:p>
    <w:p w14:paraId="75518DC4"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54B87F27" w14:textId="06E07C4F"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If you have any questions that have not been addressed here, please let me know.  I can be reached via email </w:t>
      </w:r>
      <w:r>
        <w:rPr>
          <w:rStyle w:val="None"/>
          <w:rFonts w:ascii="Arial" w:hAnsi="Arial"/>
          <w:sz w:val="20"/>
          <w:szCs w:val="20"/>
          <w:u w:val="single"/>
        </w:rPr>
        <w:t xml:space="preserve">            </w:t>
      </w:r>
      <w:proofErr w:type="spellStart"/>
      <w:r w:rsidRPr="00F740D3">
        <w:rPr>
          <w:rStyle w:val="None"/>
          <w:rFonts w:ascii="Arial" w:hAnsi="Arial"/>
          <w:i/>
          <w:sz w:val="20"/>
          <w:szCs w:val="20"/>
          <w:u w:val="single"/>
        </w:rPr>
        <w:t>email</w:t>
      </w:r>
      <w:proofErr w:type="spellEnd"/>
      <w:r w:rsidRPr="00F740D3">
        <w:rPr>
          <w:rStyle w:val="None"/>
          <w:rFonts w:ascii="Arial" w:hAnsi="Arial"/>
          <w:i/>
          <w:sz w:val="20"/>
          <w:szCs w:val="20"/>
          <w:u w:val="single"/>
        </w:rPr>
        <w:t xml:space="preserve"> address</w:t>
      </w:r>
      <w:r>
        <w:rPr>
          <w:rStyle w:val="None"/>
          <w:rFonts w:ascii="Arial" w:hAnsi="Arial"/>
          <w:sz w:val="20"/>
          <w:szCs w:val="20"/>
          <w:u w:val="single"/>
        </w:rPr>
        <w:t xml:space="preserve">               </w:t>
      </w:r>
      <w:r>
        <w:rPr>
          <w:rStyle w:val="None"/>
          <w:rFonts w:ascii="Arial" w:hAnsi="Arial"/>
          <w:sz w:val="20"/>
          <w:szCs w:val="20"/>
        </w:rPr>
        <w:t xml:space="preserve"> or phone </w:t>
      </w:r>
      <w:proofErr w:type="gramStart"/>
      <w:r w:rsidR="00F740D3">
        <w:rPr>
          <w:rStyle w:val="None"/>
          <w:rFonts w:ascii="Arial" w:hAnsi="Arial"/>
          <w:sz w:val="20"/>
          <w:szCs w:val="20"/>
        </w:rPr>
        <w:t xml:space="preserve">at </w:t>
      </w:r>
      <w:r>
        <w:rPr>
          <w:rStyle w:val="None"/>
          <w:rFonts w:ascii="Arial" w:hAnsi="Arial"/>
          <w:sz w:val="20"/>
          <w:szCs w:val="20"/>
          <w:u w:val="single"/>
        </w:rPr>
        <w:t xml:space="preserve">                                          </w:t>
      </w:r>
      <w:r>
        <w:rPr>
          <w:rStyle w:val="None"/>
          <w:rFonts w:ascii="Arial" w:hAnsi="Arial"/>
          <w:sz w:val="20"/>
          <w:szCs w:val="20"/>
        </w:rPr>
        <w:t>.</w:t>
      </w:r>
      <w:proofErr w:type="gramEnd"/>
    </w:p>
    <w:p w14:paraId="44F2EB30"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3635591E" w14:textId="6D0D847D"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I look forward to seeing you in </w:t>
      </w:r>
      <w:r>
        <w:rPr>
          <w:rStyle w:val="None"/>
          <w:rFonts w:ascii="Arial" w:hAnsi="Arial"/>
          <w:sz w:val="20"/>
          <w:szCs w:val="20"/>
          <w:u w:val="single"/>
        </w:rPr>
        <w:t xml:space="preserve">       </w:t>
      </w:r>
      <w:r w:rsidR="00F740D3">
        <w:rPr>
          <w:rStyle w:val="None"/>
          <w:rFonts w:ascii="Arial" w:hAnsi="Arial"/>
          <w:i/>
          <w:sz w:val="20"/>
          <w:szCs w:val="20"/>
          <w:u w:val="single"/>
        </w:rPr>
        <w:t xml:space="preserve">Meet </w:t>
      </w:r>
      <w:proofErr w:type="gramStart"/>
      <w:r w:rsidR="00F740D3">
        <w:rPr>
          <w:rStyle w:val="None"/>
          <w:rFonts w:ascii="Arial" w:hAnsi="Arial"/>
          <w:i/>
          <w:sz w:val="20"/>
          <w:szCs w:val="20"/>
          <w:u w:val="single"/>
        </w:rPr>
        <w:t>Location</w:t>
      </w:r>
      <w:r>
        <w:rPr>
          <w:rStyle w:val="None"/>
          <w:rFonts w:ascii="Arial" w:hAnsi="Arial"/>
          <w:sz w:val="20"/>
          <w:szCs w:val="20"/>
          <w:u w:val="single"/>
        </w:rPr>
        <w:t xml:space="preserve">                               </w:t>
      </w:r>
      <w:r>
        <w:rPr>
          <w:rStyle w:val="None"/>
          <w:rFonts w:ascii="Arial" w:hAnsi="Arial"/>
          <w:sz w:val="20"/>
          <w:szCs w:val="20"/>
        </w:rPr>
        <w:t>.</w:t>
      </w:r>
      <w:proofErr w:type="gramEnd"/>
    </w:p>
    <w:p w14:paraId="37A8B515"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0631FC2B"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46A3A329"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0EB735D0"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Host Fashion Coordinator</w:t>
      </w:r>
    </w:p>
    <w:p w14:paraId="25981ED7" w14:textId="77777777" w:rsidR="00020679" w:rsidRDefault="002E0E57">
      <w:pPr>
        <w:tabs>
          <w:tab w:val="left" w:pos="720"/>
        </w:tabs>
      </w:pPr>
      <w:r>
        <w:rPr>
          <w:rStyle w:val="None"/>
          <w:rFonts w:ascii="Arial Unicode MS" w:eastAsia="Arial Unicode MS" w:hAnsi="Arial Unicode MS" w:cs="Arial Unicode MS"/>
          <w:sz w:val="20"/>
          <w:szCs w:val="20"/>
        </w:rPr>
        <w:br w:type="page"/>
      </w:r>
    </w:p>
    <w:p w14:paraId="57E3F35F" w14:textId="77777777" w:rsidR="00020679" w:rsidRDefault="002E0E57">
      <w:pPr>
        <w:pStyle w:val="Heading3"/>
        <w:jc w:val="center"/>
        <w:rPr>
          <w:rStyle w:val="None"/>
          <w:b w:val="0"/>
          <w:bCs w:val="0"/>
        </w:rPr>
      </w:pPr>
      <w:bookmarkStart w:id="13" w:name="_Toc12"/>
      <w:r>
        <w:rPr>
          <w:rStyle w:val="None"/>
        </w:rPr>
        <w:lastRenderedPageBreak/>
        <w:t xml:space="preserve">Sample Seminar Leader Letter </w:t>
      </w:r>
      <w:bookmarkEnd w:id="13"/>
    </w:p>
    <w:p w14:paraId="5EFC7879"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None"/>
          <w:rFonts w:ascii="Helvetica Neue" w:eastAsia="Helvetica Neue" w:hAnsi="Helvetica Neue" w:cs="Helvetica Neue"/>
          <w:sz w:val="22"/>
          <w:szCs w:val="22"/>
        </w:rPr>
      </w:pPr>
    </w:p>
    <w:p w14:paraId="16A6A88E"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Helvetica Neue" w:eastAsia="Helvetica Neue" w:hAnsi="Helvetica Neue" w:cs="Helvetica Neue"/>
          <w:sz w:val="22"/>
          <w:szCs w:val="22"/>
        </w:rPr>
      </w:pPr>
    </w:p>
    <w:p w14:paraId="129D06F6" w14:textId="2637BF96"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Pr>
          <w:rStyle w:val="None"/>
          <w:sz w:val="20"/>
          <w:szCs w:val="20"/>
        </w:rPr>
        <w:t>Dear</w:t>
      </w:r>
      <w:r w:rsidR="00F10C62">
        <w:rPr>
          <w:rStyle w:val="None"/>
          <w:sz w:val="20"/>
          <w:szCs w:val="20"/>
        </w:rPr>
        <w:t xml:space="preserve"> _______________,</w:t>
      </w:r>
    </w:p>
    <w:p w14:paraId="2D20C7C3"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5D9C46C0" w14:textId="4237AF26"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u w:val="single"/>
        </w:rPr>
      </w:pPr>
      <w:r>
        <w:rPr>
          <w:rStyle w:val="None"/>
          <w:sz w:val="20"/>
          <w:szCs w:val="20"/>
        </w:rPr>
        <w:t xml:space="preserve">Thank you for agreeing to be an Era Fashion seminar leader at the </w:t>
      </w:r>
      <w:r>
        <w:rPr>
          <w:rStyle w:val="None"/>
          <w:sz w:val="20"/>
          <w:szCs w:val="20"/>
          <w:u w:val="single"/>
        </w:rPr>
        <w:t xml:space="preserve">             </w:t>
      </w:r>
      <w:r w:rsidRPr="00F10C62">
        <w:rPr>
          <w:rStyle w:val="None"/>
          <w:i/>
          <w:sz w:val="20"/>
          <w:szCs w:val="20"/>
          <w:u w:val="single"/>
        </w:rPr>
        <w:t xml:space="preserve">Meet </w:t>
      </w:r>
      <w:proofErr w:type="gramStart"/>
      <w:r w:rsidRPr="00F10C62">
        <w:rPr>
          <w:rStyle w:val="None"/>
          <w:i/>
          <w:sz w:val="20"/>
          <w:szCs w:val="20"/>
          <w:u w:val="single"/>
        </w:rPr>
        <w:t>Name</w:t>
      </w:r>
      <w:r>
        <w:rPr>
          <w:rStyle w:val="None"/>
          <w:sz w:val="20"/>
          <w:szCs w:val="20"/>
          <w:u w:val="single"/>
        </w:rPr>
        <w:t xml:space="preserve">        </w:t>
      </w:r>
      <w:r>
        <w:rPr>
          <w:rStyle w:val="None"/>
          <w:sz w:val="20"/>
          <w:szCs w:val="20"/>
        </w:rPr>
        <w:t>.</w:t>
      </w:r>
      <w:proofErr w:type="gramEnd"/>
      <w:r>
        <w:rPr>
          <w:rStyle w:val="None"/>
          <w:sz w:val="20"/>
          <w:szCs w:val="20"/>
        </w:rPr>
        <w:t xml:space="preserve">  Your seminar, entitled </w:t>
      </w:r>
      <w:r>
        <w:rPr>
          <w:rStyle w:val="None"/>
          <w:sz w:val="20"/>
          <w:szCs w:val="20"/>
          <w:u w:val="single"/>
        </w:rPr>
        <w:t xml:space="preserve">                                 </w:t>
      </w:r>
      <w:r w:rsidRPr="00F10C62">
        <w:rPr>
          <w:rStyle w:val="None"/>
          <w:i/>
          <w:sz w:val="20"/>
          <w:szCs w:val="20"/>
          <w:u w:val="single"/>
        </w:rPr>
        <w:t xml:space="preserve">Seminar </w:t>
      </w:r>
      <w:proofErr w:type="gramStart"/>
      <w:r w:rsidRPr="00F10C62">
        <w:rPr>
          <w:rStyle w:val="None"/>
          <w:i/>
          <w:sz w:val="20"/>
          <w:szCs w:val="20"/>
          <w:u w:val="single"/>
        </w:rPr>
        <w:t>Name</w:t>
      </w:r>
      <w:r>
        <w:rPr>
          <w:rStyle w:val="None"/>
          <w:sz w:val="20"/>
          <w:szCs w:val="20"/>
          <w:u w:val="single"/>
        </w:rPr>
        <w:t xml:space="preserve">                            </w:t>
      </w:r>
      <w:r>
        <w:rPr>
          <w:rStyle w:val="None"/>
          <w:sz w:val="20"/>
          <w:szCs w:val="20"/>
        </w:rPr>
        <w:t>,</w:t>
      </w:r>
      <w:proofErr w:type="gramEnd"/>
      <w:r>
        <w:rPr>
          <w:rStyle w:val="None"/>
          <w:sz w:val="20"/>
          <w:szCs w:val="20"/>
        </w:rPr>
        <w:t xml:space="preserve"> is scheduled for </w:t>
      </w:r>
      <w:r w:rsidR="00F10C62">
        <w:rPr>
          <w:rStyle w:val="None"/>
          <w:sz w:val="20"/>
          <w:szCs w:val="20"/>
          <w:u w:val="single"/>
        </w:rPr>
        <w:t xml:space="preserve">        </w:t>
      </w:r>
      <w:r>
        <w:rPr>
          <w:rStyle w:val="None"/>
          <w:sz w:val="20"/>
          <w:szCs w:val="20"/>
          <w:u w:val="single"/>
        </w:rPr>
        <w:t xml:space="preserve">  </w:t>
      </w:r>
      <w:r w:rsidRPr="00F10C62">
        <w:rPr>
          <w:rStyle w:val="None"/>
          <w:i/>
          <w:sz w:val="20"/>
          <w:szCs w:val="20"/>
          <w:u w:val="single"/>
        </w:rPr>
        <w:t>Day, Date and Time</w:t>
      </w:r>
      <w:r w:rsidR="00F10C62">
        <w:rPr>
          <w:rStyle w:val="None"/>
          <w:sz w:val="20"/>
          <w:szCs w:val="20"/>
          <w:u w:val="single"/>
        </w:rPr>
        <w:t xml:space="preserve">     . </w:t>
      </w:r>
    </w:p>
    <w:p w14:paraId="4F531575"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u w:val="single"/>
        </w:rPr>
      </w:pPr>
    </w:p>
    <w:p w14:paraId="416AFDF3"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Pr>
          <w:rStyle w:val="None"/>
          <w:sz w:val="20"/>
          <w:szCs w:val="20"/>
        </w:rPr>
        <w:t xml:space="preserve">Please let me know by </w:t>
      </w:r>
      <w:r>
        <w:rPr>
          <w:rStyle w:val="None"/>
          <w:sz w:val="20"/>
          <w:szCs w:val="20"/>
          <w:u w:val="single"/>
        </w:rPr>
        <w:t xml:space="preserve">        </w:t>
      </w:r>
      <w:r w:rsidRPr="00F10C62">
        <w:rPr>
          <w:rStyle w:val="None"/>
          <w:i/>
          <w:sz w:val="20"/>
          <w:szCs w:val="20"/>
          <w:u w:val="single"/>
        </w:rPr>
        <w:t xml:space="preserve">Date </w:t>
      </w:r>
      <w:r>
        <w:rPr>
          <w:rStyle w:val="None"/>
          <w:sz w:val="20"/>
          <w:szCs w:val="20"/>
          <w:u w:val="single"/>
        </w:rPr>
        <w:t xml:space="preserve">                   </w:t>
      </w:r>
      <w:r>
        <w:rPr>
          <w:rStyle w:val="None"/>
          <w:sz w:val="20"/>
          <w:szCs w:val="20"/>
        </w:rPr>
        <w:t xml:space="preserve"> what equipment you will either bring with you or need for your seminar.  A microphone and a display table will be provided for your seminar.</w:t>
      </w:r>
    </w:p>
    <w:p w14:paraId="409D21F4"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672C5CD6"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Pr>
          <w:rStyle w:val="None"/>
          <w:sz w:val="20"/>
          <w:szCs w:val="20"/>
        </w:rPr>
        <w:t xml:space="preserve">In accordance with the </w:t>
      </w:r>
      <w:r>
        <w:rPr>
          <w:rStyle w:val="None"/>
          <w:i/>
          <w:iCs/>
          <w:sz w:val="20"/>
          <w:szCs w:val="20"/>
        </w:rPr>
        <w:t xml:space="preserve">MAFCA Model A Era Fashion Guidelines, </w:t>
      </w:r>
      <w:r>
        <w:rPr>
          <w:rStyle w:val="None"/>
          <w:sz w:val="20"/>
          <w:szCs w:val="20"/>
        </w:rPr>
        <w:t>Section 1, page 27, you need to provide a written outline of your presentation at least six weeks prior to the start of the meet to the Era Fashion Commi</w:t>
      </w:r>
      <w:r>
        <w:rPr>
          <w:rStyle w:val="None"/>
          <w:sz w:val="20"/>
          <w:szCs w:val="20"/>
        </w:rPr>
        <w:t>t</w:t>
      </w:r>
      <w:r>
        <w:rPr>
          <w:rStyle w:val="None"/>
          <w:sz w:val="20"/>
          <w:szCs w:val="20"/>
        </w:rPr>
        <w:t>tee Chairperson.  The EFC Chairperson will respond to you with any comments or suggestions within ten days from receipt of your outline.</w:t>
      </w:r>
    </w:p>
    <w:p w14:paraId="2BF27DB9"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10CDDEFA"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Pr>
          <w:rStyle w:val="None"/>
          <w:sz w:val="20"/>
          <w:szCs w:val="20"/>
        </w:rPr>
        <w:t>If you have seminar handouts, you may print them yourself and submit a receipt to me for reimbursement.  Alternatively you may send me the file, preferably a PDF</w:t>
      </w:r>
      <w:proofErr w:type="gramStart"/>
      <w:r>
        <w:rPr>
          <w:rStyle w:val="None"/>
          <w:sz w:val="20"/>
          <w:szCs w:val="20"/>
        </w:rPr>
        <w:t>,  by</w:t>
      </w:r>
      <w:proofErr w:type="gramEnd"/>
      <w:r>
        <w:rPr>
          <w:rStyle w:val="None"/>
          <w:sz w:val="20"/>
          <w:szCs w:val="20"/>
        </w:rPr>
        <w:t xml:space="preserve"> </w:t>
      </w:r>
      <w:r>
        <w:rPr>
          <w:rStyle w:val="None"/>
          <w:sz w:val="20"/>
          <w:szCs w:val="20"/>
          <w:u w:val="single"/>
        </w:rPr>
        <w:t xml:space="preserve">        </w:t>
      </w:r>
      <w:r w:rsidRPr="00F10C62">
        <w:rPr>
          <w:rStyle w:val="None"/>
          <w:i/>
          <w:sz w:val="20"/>
          <w:szCs w:val="20"/>
          <w:u w:val="single"/>
        </w:rPr>
        <w:t>Day and Date</w:t>
      </w:r>
      <w:r>
        <w:rPr>
          <w:rStyle w:val="None"/>
          <w:sz w:val="20"/>
          <w:szCs w:val="20"/>
          <w:u w:val="single"/>
        </w:rPr>
        <w:t xml:space="preserve">         </w:t>
      </w:r>
      <w:r>
        <w:rPr>
          <w:rStyle w:val="None"/>
          <w:sz w:val="20"/>
          <w:szCs w:val="20"/>
        </w:rPr>
        <w:t xml:space="preserve"> and I will have them printed and ready for your seminar.  </w:t>
      </w:r>
    </w:p>
    <w:p w14:paraId="44EFDC36"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40DFD0B8"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u w:val="single"/>
        </w:rPr>
      </w:pPr>
      <w:r>
        <w:rPr>
          <w:rStyle w:val="None"/>
          <w:sz w:val="20"/>
          <w:szCs w:val="20"/>
        </w:rPr>
        <w:t>As the date of the meet draws closer, I will let you know how many people have registered for your seminar.  If you have any questions, please let me know.</w:t>
      </w:r>
    </w:p>
    <w:p w14:paraId="6556F929"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u w:val="single"/>
        </w:rPr>
      </w:pPr>
    </w:p>
    <w:p w14:paraId="54A17D53" w14:textId="6D472396"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Pr>
          <w:rStyle w:val="None"/>
          <w:sz w:val="20"/>
          <w:szCs w:val="20"/>
        </w:rPr>
        <w:t xml:space="preserve">I look forward to seeing you in </w:t>
      </w:r>
      <w:r>
        <w:rPr>
          <w:rStyle w:val="None"/>
          <w:sz w:val="20"/>
          <w:szCs w:val="20"/>
          <w:u w:val="single"/>
        </w:rPr>
        <w:t xml:space="preserve">         </w:t>
      </w:r>
      <w:r w:rsidR="00F10C62">
        <w:rPr>
          <w:rStyle w:val="None"/>
          <w:i/>
          <w:sz w:val="20"/>
          <w:szCs w:val="20"/>
          <w:u w:val="single"/>
        </w:rPr>
        <w:t xml:space="preserve">Meet </w:t>
      </w:r>
      <w:proofErr w:type="gramStart"/>
      <w:r w:rsidR="00F10C62">
        <w:rPr>
          <w:rStyle w:val="None"/>
          <w:i/>
          <w:sz w:val="20"/>
          <w:szCs w:val="20"/>
          <w:u w:val="single"/>
        </w:rPr>
        <w:t>Location</w:t>
      </w:r>
      <w:r>
        <w:rPr>
          <w:rStyle w:val="None"/>
          <w:sz w:val="20"/>
          <w:szCs w:val="20"/>
          <w:u w:val="single"/>
        </w:rPr>
        <w:t xml:space="preserve">                                             </w:t>
      </w:r>
      <w:r>
        <w:rPr>
          <w:rStyle w:val="None"/>
          <w:sz w:val="20"/>
          <w:szCs w:val="20"/>
        </w:rPr>
        <w:t>.</w:t>
      </w:r>
      <w:proofErr w:type="gramEnd"/>
    </w:p>
    <w:p w14:paraId="5251B46A"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2383297D"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79DB7839"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73A01E69"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18AF0953"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Pr>
          <w:rStyle w:val="None"/>
          <w:sz w:val="20"/>
          <w:szCs w:val="20"/>
        </w:rPr>
        <w:t>Host Fashion Coordinator</w:t>
      </w:r>
    </w:p>
    <w:p w14:paraId="13F080DB" w14:textId="77777777" w:rsidR="00F10C62" w:rsidRDefault="00F10C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u w:val="single"/>
        </w:rPr>
      </w:pPr>
    </w:p>
    <w:p w14:paraId="0E056FC0" w14:textId="5CC530DD" w:rsidR="00020679" w:rsidRPr="00F10C62" w:rsidRDefault="00F10C6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i/>
          <w:sz w:val="20"/>
          <w:szCs w:val="20"/>
          <w:u w:val="single"/>
        </w:rPr>
      </w:pPr>
      <w:r>
        <w:rPr>
          <w:rStyle w:val="None"/>
          <w:i/>
          <w:sz w:val="20"/>
          <w:szCs w:val="20"/>
          <w:u w:val="single"/>
        </w:rPr>
        <w:t xml:space="preserve">     Name and Contact Information/</w:t>
      </w:r>
      <w:r w:rsidR="002E0E57" w:rsidRPr="00F10C62">
        <w:rPr>
          <w:rStyle w:val="None"/>
          <w:i/>
          <w:sz w:val="20"/>
          <w:szCs w:val="20"/>
          <w:u w:val="single"/>
        </w:rPr>
        <w:t xml:space="preserve"> Email Address       </w:t>
      </w:r>
    </w:p>
    <w:p w14:paraId="019CCDE1"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None"/>
          <w:rFonts w:ascii="Arial Unicode MS" w:eastAsia="Arial Unicode MS" w:hAnsi="Arial Unicode MS" w:cs="Arial Unicode MS"/>
          <w:sz w:val="22"/>
          <w:szCs w:val="22"/>
          <w:u w:val="single"/>
        </w:rPr>
        <w:br w:type="page"/>
      </w:r>
    </w:p>
    <w:p w14:paraId="7792DBE5" w14:textId="77777777" w:rsidR="00020679" w:rsidRDefault="002E0E57">
      <w:pPr>
        <w:pStyle w:val="Heading3"/>
        <w:jc w:val="center"/>
      </w:pPr>
      <w:bookmarkStart w:id="14" w:name="_Toc13"/>
      <w:r>
        <w:rPr>
          <w:rStyle w:val="None"/>
          <w:b w:val="0"/>
          <w:bCs w:val="0"/>
        </w:rPr>
        <w:lastRenderedPageBreak/>
        <w:t>S</w:t>
      </w:r>
      <w:r>
        <w:rPr>
          <w:rStyle w:val="None"/>
        </w:rPr>
        <w:t>ample Initial Entrant Letter</w:t>
      </w:r>
      <w:bookmarkEnd w:id="14"/>
    </w:p>
    <w:p w14:paraId="580AD202"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Times New Roman" w:eastAsia="Times New Roman" w:hAnsi="Times New Roman" w:cs="Times New Roman"/>
          <w:b/>
          <w:bCs/>
          <w:i/>
          <w:iCs/>
        </w:rPr>
      </w:pPr>
    </w:p>
    <w:p w14:paraId="322778CF" w14:textId="53AFACDF"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b/>
          <w:bCs/>
          <w:i/>
          <w:iCs/>
          <w:sz w:val="20"/>
          <w:szCs w:val="20"/>
        </w:rPr>
      </w:pPr>
      <w:r>
        <w:rPr>
          <w:rStyle w:val="None"/>
          <w:sz w:val="20"/>
          <w:szCs w:val="20"/>
        </w:rPr>
        <w:t>Dear</w:t>
      </w:r>
      <w:r w:rsidR="003D1521">
        <w:rPr>
          <w:rStyle w:val="None"/>
          <w:sz w:val="20"/>
          <w:szCs w:val="20"/>
        </w:rPr>
        <w:t xml:space="preserve"> __________________, </w:t>
      </w:r>
      <w:r>
        <w:rPr>
          <w:rStyle w:val="None"/>
          <w:b/>
          <w:bCs/>
          <w:i/>
          <w:iCs/>
          <w:sz w:val="20"/>
          <w:szCs w:val="20"/>
        </w:rPr>
        <w:tab/>
      </w:r>
      <w:r>
        <w:rPr>
          <w:rStyle w:val="None"/>
          <w:b/>
          <w:bCs/>
          <w:i/>
          <w:iCs/>
          <w:sz w:val="20"/>
          <w:szCs w:val="20"/>
        </w:rPr>
        <w:tab/>
      </w:r>
      <w:r>
        <w:rPr>
          <w:rStyle w:val="None"/>
          <w:b/>
          <w:bCs/>
          <w:i/>
          <w:iCs/>
          <w:sz w:val="20"/>
          <w:szCs w:val="20"/>
        </w:rPr>
        <w:tab/>
      </w:r>
      <w:r>
        <w:rPr>
          <w:rStyle w:val="None"/>
          <w:b/>
          <w:bCs/>
          <w:i/>
          <w:iCs/>
          <w:sz w:val="20"/>
          <w:szCs w:val="20"/>
        </w:rPr>
        <w:tab/>
      </w:r>
      <w:r>
        <w:rPr>
          <w:rStyle w:val="None"/>
          <w:b/>
          <w:bCs/>
          <w:i/>
          <w:iCs/>
          <w:sz w:val="20"/>
          <w:szCs w:val="20"/>
        </w:rPr>
        <w:tab/>
      </w:r>
      <w:r>
        <w:rPr>
          <w:rStyle w:val="None"/>
          <w:b/>
          <w:bCs/>
          <w:i/>
          <w:iCs/>
          <w:sz w:val="20"/>
          <w:szCs w:val="20"/>
        </w:rPr>
        <w:tab/>
      </w:r>
      <w:r>
        <w:rPr>
          <w:rStyle w:val="None"/>
          <w:b/>
          <w:bCs/>
          <w:i/>
          <w:iCs/>
          <w:sz w:val="20"/>
          <w:szCs w:val="20"/>
        </w:rPr>
        <w:tab/>
      </w:r>
      <w:r>
        <w:rPr>
          <w:rStyle w:val="None"/>
          <w:b/>
          <w:bCs/>
          <w:i/>
          <w:iCs/>
          <w:sz w:val="20"/>
          <w:szCs w:val="20"/>
        </w:rPr>
        <w:tab/>
      </w:r>
      <w:r>
        <w:rPr>
          <w:rStyle w:val="None"/>
          <w:b/>
          <w:bCs/>
          <w:i/>
          <w:iCs/>
          <w:sz w:val="20"/>
          <w:szCs w:val="20"/>
        </w:rPr>
        <w:tab/>
      </w:r>
    </w:p>
    <w:p w14:paraId="2F526E20"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336EB3FE" w14:textId="77777777" w:rsid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 xml:space="preserve">We are thrilled that you have chosen to be an entrant in Era Fashion Judging at this </w:t>
      </w:r>
      <w:proofErr w:type="gramStart"/>
      <w:r w:rsidRPr="00062EE5">
        <w:rPr>
          <w:rStyle w:val="None"/>
          <w:sz w:val="20"/>
          <w:szCs w:val="20"/>
        </w:rPr>
        <w:t>summer’s  MAFCA</w:t>
      </w:r>
      <w:proofErr w:type="gramEnd"/>
      <w:r w:rsidRPr="00062EE5">
        <w:rPr>
          <w:rStyle w:val="None"/>
          <w:sz w:val="20"/>
          <w:szCs w:val="20"/>
        </w:rPr>
        <w:t xml:space="preserve"> </w:t>
      </w:r>
    </w:p>
    <w:p w14:paraId="08577BB3" w14:textId="76418EF9"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u w:val="single"/>
        </w:rPr>
      </w:pPr>
      <w:r w:rsidRPr="00062EE5">
        <w:rPr>
          <w:rStyle w:val="None"/>
          <w:sz w:val="20"/>
          <w:szCs w:val="20"/>
        </w:rPr>
        <w:t xml:space="preserve">National Convention in </w:t>
      </w:r>
      <w:r w:rsidR="00062EE5">
        <w:rPr>
          <w:rStyle w:val="None"/>
          <w:sz w:val="20"/>
          <w:szCs w:val="20"/>
          <w:u w:val="single"/>
        </w:rPr>
        <w:t xml:space="preserve">         </w:t>
      </w:r>
      <w:proofErr w:type="gramStart"/>
      <w:r w:rsidRPr="00062EE5">
        <w:rPr>
          <w:rStyle w:val="None"/>
          <w:i/>
          <w:sz w:val="20"/>
          <w:szCs w:val="20"/>
          <w:u w:val="single"/>
        </w:rPr>
        <w:t>location</w:t>
      </w:r>
      <w:r w:rsidR="00062EE5">
        <w:rPr>
          <w:rStyle w:val="None"/>
          <w:b/>
          <w:bCs/>
          <w:sz w:val="20"/>
          <w:szCs w:val="20"/>
          <w:u w:val="single"/>
        </w:rPr>
        <w:t xml:space="preserve"> </w:t>
      </w:r>
      <w:r w:rsidRPr="00062EE5">
        <w:rPr>
          <w:rStyle w:val="None"/>
          <w:b/>
          <w:bCs/>
          <w:sz w:val="20"/>
          <w:szCs w:val="20"/>
          <w:u w:val="single"/>
        </w:rPr>
        <w:t xml:space="preserve">            </w:t>
      </w:r>
      <w:r w:rsidRPr="00062EE5">
        <w:rPr>
          <w:rStyle w:val="None"/>
          <w:sz w:val="20"/>
          <w:szCs w:val="20"/>
        </w:rPr>
        <w:t>.</w:t>
      </w:r>
      <w:proofErr w:type="gramEnd"/>
      <w:r w:rsidRPr="00062EE5">
        <w:rPr>
          <w:rStyle w:val="None"/>
          <w:sz w:val="20"/>
          <w:szCs w:val="20"/>
        </w:rPr>
        <w:t xml:space="preserve">  Our Chief Judge is </w:t>
      </w:r>
      <w:r w:rsidRPr="00062EE5">
        <w:rPr>
          <w:rStyle w:val="None"/>
          <w:sz w:val="20"/>
          <w:szCs w:val="20"/>
          <w:u w:val="single"/>
        </w:rPr>
        <w:t xml:space="preserve">            </w:t>
      </w:r>
      <w:r w:rsidR="00062EE5" w:rsidRPr="00062EE5">
        <w:rPr>
          <w:rStyle w:val="None"/>
          <w:i/>
          <w:sz w:val="20"/>
          <w:szCs w:val="20"/>
          <w:u w:val="single"/>
        </w:rPr>
        <w:t>Name</w:t>
      </w:r>
      <w:r w:rsidRPr="00062EE5">
        <w:rPr>
          <w:rStyle w:val="None"/>
          <w:sz w:val="20"/>
          <w:szCs w:val="20"/>
          <w:u w:val="single"/>
        </w:rPr>
        <w:t xml:space="preserve">  </w:t>
      </w:r>
      <w:r w:rsidR="00062EE5">
        <w:rPr>
          <w:rStyle w:val="None"/>
          <w:sz w:val="20"/>
          <w:szCs w:val="20"/>
          <w:u w:val="single"/>
        </w:rPr>
        <w:t xml:space="preserve">              </w:t>
      </w:r>
      <w:r w:rsidRPr="00062EE5">
        <w:rPr>
          <w:rStyle w:val="None"/>
          <w:sz w:val="20"/>
          <w:szCs w:val="20"/>
        </w:rPr>
        <w:t xml:space="preserve">from the </w:t>
      </w:r>
      <w:r w:rsidR="00062EE5">
        <w:rPr>
          <w:rStyle w:val="None"/>
          <w:sz w:val="20"/>
          <w:szCs w:val="20"/>
          <w:u w:val="single"/>
        </w:rPr>
        <w:t xml:space="preserve">        </w:t>
      </w:r>
      <w:r w:rsidRPr="00377CE3">
        <w:rPr>
          <w:rStyle w:val="None"/>
          <w:i/>
          <w:sz w:val="20"/>
          <w:szCs w:val="20"/>
          <w:u w:val="single"/>
        </w:rPr>
        <w:t xml:space="preserve">club </w:t>
      </w:r>
      <w:proofErr w:type="gramStart"/>
      <w:r w:rsidRPr="00377CE3">
        <w:rPr>
          <w:rStyle w:val="None"/>
          <w:i/>
          <w:sz w:val="20"/>
          <w:szCs w:val="20"/>
          <w:u w:val="single"/>
        </w:rPr>
        <w:t>affiliation</w:t>
      </w:r>
      <w:r w:rsidRPr="00062EE5">
        <w:rPr>
          <w:rStyle w:val="None"/>
          <w:sz w:val="20"/>
          <w:szCs w:val="20"/>
          <w:u w:val="single"/>
        </w:rPr>
        <w:t xml:space="preserve">             </w:t>
      </w:r>
      <w:r w:rsidRPr="00062EE5">
        <w:rPr>
          <w:rStyle w:val="None"/>
          <w:sz w:val="20"/>
          <w:szCs w:val="20"/>
        </w:rPr>
        <w:t>.</w:t>
      </w:r>
      <w:proofErr w:type="gramEnd"/>
      <w:r w:rsidRPr="00062EE5">
        <w:rPr>
          <w:rStyle w:val="None"/>
          <w:sz w:val="20"/>
          <w:szCs w:val="20"/>
        </w:rPr>
        <w:t xml:space="preserve">  Our Assistant Chief Judge is </w:t>
      </w:r>
      <w:r w:rsidR="00377CE3">
        <w:rPr>
          <w:rStyle w:val="None"/>
          <w:sz w:val="20"/>
          <w:szCs w:val="20"/>
          <w:u w:val="single"/>
        </w:rPr>
        <w:t xml:space="preserve">         </w:t>
      </w:r>
      <w:r w:rsidRPr="00062EE5">
        <w:rPr>
          <w:rStyle w:val="None"/>
          <w:sz w:val="20"/>
          <w:szCs w:val="20"/>
          <w:u w:val="single"/>
        </w:rPr>
        <w:t xml:space="preserve">       </w:t>
      </w:r>
      <w:r w:rsidRPr="00377CE3">
        <w:rPr>
          <w:rStyle w:val="None"/>
          <w:i/>
          <w:sz w:val="20"/>
          <w:szCs w:val="20"/>
          <w:u w:val="single"/>
        </w:rPr>
        <w:t xml:space="preserve">name and </w:t>
      </w:r>
      <w:r w:rsidR="00377CE3" w:rsidRPr="00377CE3">
        <w:rPr>
          <w:rStyle w:val="None"/>
          <w:i/>
          <w:sz w:val="20"/>
          <w:szCs w:val="20"/>
          <w:u w:val="single"/>
        </w:rPr>
        <w:t>club affiliation</w:t>
      </w:r>
      <w:r w:rsidRPr="00377CE3">
        <w:rPr>
          <w:rStyle w:val="None"/>
          <w:i/>
          <w:sz w:val="20"/>
          <w:szCs w:val="20"/>
          <w:u w:val="single"/>
        </w:rPr>
        <w:t xml:space="preserve"> if ACJ is </w:t>
      </w:r>
      <w:proofErr w:type="gramStart"/>
      <w:r w:rsidRPr="00377CE3">
        <w:rPr>
          <w:rStyle w:val="None"/>
          <w:i/>
          <w:sz w:val="20"/>
          <w:szCs w:val="20"/>
          <w:u w:val="single"/>
        </w:rPr>
        <w:t>appoint</w:t>
      </w:r>
      <w:r w:rsidR="00377CE3" w:rsidRPr="00377CE3">
        <w:rPr>
          <w:rStyle w:val="None"/>
          <w:i/>
          <w:sz w:val="20"/>
          <w:szCs w:val="20"/>
          <w:u w:val="single"/>
        </w:rPr>
        <w:t>ed</w:t>
      </w:r>
      <w:r w:rsidRPr="00062EE5">
        <w:rPr>
          <w:rStyle w:val="None"/>
          <w:sz w:val="20"/>
          <w:szCs w:val="20"/>
          <w:u w:val="single"/>
        </w:rPr>
        <w:t xml:space="preserve">       </w:t>
      </w:r>
      <w:r w:rsidRPr="00062EE5">
        <w:rPr>
          <w:rStyle w:val="None"/>
          <w:sz w:val="20"/>
          <w:szCs w:val="20"/>
        </w:rPr>
        <w:t>.</w:t>
      </w:r>
      <w:proofErr w:type="gramEnd"/>
      <w:r w:rsidRPr="00062EE5">
        <w:rPr>
          <w:rStyle w:val="None"/>
          <w:sz w:val="20"/>
          <w:szCs w:val="20"/>
          <w:u w:val="single"/>
        </w:rPr>
        <w:t xml:space="preserve">         </w:t>
      </w:r>
    </w:p>
    <w:p w14:paraId="1F312CBD" w14:textId="77777777" w:rsidR="00020679" w:rsidRPr="00062EE5"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3C8E16AB"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rPr>
          <w:rStyle w:val="None"/>
          <w:rFonts w:eastAsia="Calibri" w:cs="Calibri"/>
          <w:sz w:val="20"/>
          <w:szCs w:val="20"/>
        </w:rPr>
      </w:pPr>
      <w:r w:rsidRPr="00062EE5">
        <w:rPr>
          <w:rStyle w:val="None"/>
          <w:rFonts w:eastAsia="Calibri" w:cs="Calibri"/>
          <w:sz w:val="20"/>
          <w:szCs w:val="20"/>
        </w:rPr>
        <w:t xml:space="preserve">Harriet McNeill and Lynette Marcione have written articles that provide a wealth of information that can help you prepare for judging.  These articles can be found online at </w:t>
      </w:r>
      <w:hyperlink r:id="rId14" w:history="1">
        <w:r w:rsidRPr="00062EE5">
          <w:rPr>
            <w:rStyle w:val="Hyperlink2"/>
            <w:rFonts w:ascii="Arial" w:hAnsi="Arial"/>
          </w:rPr>
          <w:t>MAFCA.com</w:t>
        </w:r>
      </w:hyperlink>
      <w:r w:rsidRPr="00062EE5">
        <w:rPr>
          <w:rStyle w:val="None"/>
          <w:rFonts w:eastAsia="Calibri" w:cs="Calibri"/>
          <w:sz w:val="20"/>
          <w:szCs w:val="20"/>
        </w:rPr>
        <w:t>&gt;Era Fashions&gt;Articles.  Harriet’s article is entitled “Jazz It Up” and Lynette’s article is “Entering Fashion Competition at MAFCA Sanctioned Events.”</w:t>
      </w:r>
    </w:p>
    <w:p w14:paraId="320866F4" w14:textId="72DD3493" w:rsidR="00020679" w:rsidRPr="00377CE3"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rPr>
          <w:rStyle w:val="None"/>
          <w:rFonts w:eastAsia="Calibri" w:cs="Calibri"/>
          <w:i/>
          <w:sz w:val="20"/>
          <w:szCs w:val="20"/>
          <w:u w:val="single"/>
        </w:rPr>
      </w:pPr>
      <w:r w:rsidRPr="00062EE5">
        <w:rPr>
          <w:rStyle w:val="None"/>
          <w:rFonts w:eastAsia="Calibri" w:cs="Calibri"/>
          <w:sz w:val="20"/>
          <w:szCs w:val="20"/>
          <w:u w:color="FF2600"/>
        </w:rPr>
        <w:t>Should you wish to have your hair professionally styled in era fashion, we have identified the following hai</w:t>
      </w:r>
      <w:r w:rsidRPr="00062EE5">
        <w:rPr>
          <w:rStyle w:val="None"/>
          <w:rFonts w:eastAsia="Calibri" w:cs="Calibri"/>
          <w:sz w:val="20"/>
          <w:szCs w:val="20"/>
          <w:u w:color="FF2600"/>
        </w:rPr>
        <w:t>r</w:t>
      </w:r>
      <w:r w:rsidRPr="00062EE5">
        <w:rPr>
          <w:rStyle w:val="None"/>
          <w:rFonts w:eastAsia="Calibri" w:cs="Calibri"/>
          <w:sz w:val="20"/>
          <w:szCs w:val="20"/>
          <w:u w:color="FF2600"/>
        </w:rPr>
        <w:t>dr</w:t>
      </w:r>
      <w:r w:rsidR="00377CE3">
        <w:rPr>
          <w:rStyle w:val="None"/>
          <w:rFonts w:eastAsia="Calibri" w:cs="Calibri"/>
          <w:sz w:val="20"/>
          <w:szCs w:val="20"/>
          <w:u w:color="FF2600"/>
        </w:rPr>
        <w:t xml:space="preserve">esser(s) capable of doing so.   </w:t>
      </w:r>
      <w:r w:rsidR="00377CE3">
        <w:rPr>
          <w:rStyle w:val="None"/>
          <w:rFonts w:eastAsia="Calibri" w:cs="Calibri"/>
          <w:i/>
          <w:sz w:val="20"/>
          <w:szCs w:val="20"/>
          <w:u w:val="single"/>
        </w:rPr>
        <w:t xml:space="preserve">       I</w:t>
      </w:r>
      <w:r w:rsidRPr="00377CE3">
        <w:rPr>
          <w:rStyle w:val="None"/>
          <w:rFonts w:eastAsia="Calibri" w:cs="Calibri"/>
          <w:i/>
          <w:sz w:val="20"/>
          <w:szCs w:val="20"/>
          <w:u w:val="single"/>
        </w:rPr>
        <w:t xml:space="preserve">nclude name, address, and </w:t>
      </w:r>
      <w:r w:rsidR="00377CE3" w:rsidRPr="00377CE3">
        <w:rPr>
          <w:rStyle w:val="None"/>
          <w:rFonts w:eastAsia="Calibri" w:cs="Calibri"/>
          <w:i/>
          <w:sz w:val="20"/>
          <w:szCs w:val="20"/>
          <w:u w:val="single"/>
        </w:rPr>
        <w:t>phone number of hairdresser(s).</w:t>
      </w:r>
    </w:p>
    <w:p w14:paraId="07626766"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rPr>
          <w:rStyle w:val="None"/>
          <w:rFonts w:eastAsia="Calibri" w:cs="Calibri"/>
          <w:sz w:val="20"/>
          <w:szCs w:val="20"/>
        </w:rPr>
      </w:pPr>
      <w:r w:rsidRPr="00062EE5">
        <w:rPr>
          <w:rStyle w:val="None"/>
          <w:rFonts w:eastAsia="Calibri" w:cs="Calibri"/>
          <w:sz w:val="20"/>
          <w:szCs w:val="20"/>
        </w:rPr>
        <w:t>For your convenience, we have included the Fashion Entrant Information Section of the Fashion Judging Pr</w:t>
      </w:r>
      <w:r w:rsidRPr="00062EE5">
        <w:rPr>
          <w:rStyle w:val="None"/>
          <w:rFonts w:eastAsia="Calibri" w:cs="Calibri"/>
          <w:sz w:val="20"/>
          <w:szCs w:val="20"/>
        </w:rPr>
        <w:t>o</w:t>
      </w:r>
      <w:r w:rsidRPr="00062EE5">
        <w:rPr>
          <w:rStyle w:val="None"/>
          <w:rFonts w:eastAsia="Calibri" w:cs="Calibri"/>
          <w:sz w:val="20"/>
          <w:szCs w:val="20"/>
        </w:rPr>
        <w:t>cedures Manual as well as Fashion Judging Entry Forms A &amp; B.  These are your next steps.</w:t>
      </w:r>
    </w:p>
    <w:p w14:paraId="652575D7"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rPr>
          <w:rStyle w:val="None"/>
          <w:rFonts w:eastAsia="Calibri" w:cs="Calibri"/>
          <w:sz w:val="20"/>
          <w:szCs w:val="20"/>
        </w:rPr>
      </w:pPr>
      <w:r w:rsidRPr="00062EE5">
        <w:rPr>
          <w:rStyle w:val="None"/>
          <w:rFonts w:eastAsia="Calibri" w:cs="Calibri"/>
          <w:sz w:val="20"/>
          <w:szCs w:val="20"/>
        </w:rPr>
        <w:t xml:space="preserve">1.  </w:t>
      </w:r>
      <w:r w:rsidRPr="00062EE5">
        <w:rPr>
          <w:rStyle w:val="None"/>
          <w:rFonts w:eastAsia="Calibri" w:cs="Calibri"/>
          <w:b/>
          <w:bCs/>
          <w:sz w:val="20"/>
          <w:szCs w:val="20"/>
        </w:rPr>
        <w:t>Complete</w:t>
      </w:r>
      <w:r w:rsidRPr="00062EE5">
        <w:rPr>
          <w:rStyle w:val="None"/>
          <w:rFonts w:eastAsia="Calibri" w:cs="Calibri"/>
          <w:sz w:val="20"/>
          <w:szCs w:val="20"/>
        </w:rPr>
        <w:t xml:space="preserve"> MAFCA Fashion Judging Entry Forms A &amp; B in one of the following ways:</w:t>
      </w:r>
    </w:p>
    <w:p w14:paraId="6926A560"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rPr>
          <w:rStyle w:val="None"/>
          <w:rFonts w:eastAsia="Calibri" w:cs="Calibri"/>
          <w:sz w:val="20"/>
          <w:szCs w:val="20"/>
        </w:rPr>
      </w:pPr>
      <w:r w:rsidRPr="00062EE5">
        <w:rPr>
          <w:rStyle w:val="None"/>
          <w:rFonts w:eastAsia="Calibri" w:cs="Calibri"/>
          <w:sz w:val="20"/>
          <w:szCs w:val="20"/>
        </w:rPr>
        <w:tab/>
      </w:r>
      <w:proofErr w:type="gramStart"/>
      <w:r w:rsidRPr="00062EE5">
        <w:rPr>
          <w:rStyle w:val="None"/>
          <w:rFonts w:eastAsia="Calibri" w:cs="Calibri"/>
          <w:sz w:val="20"/>
          <w:szCs w:val="20"/>
        </w:rPr>
        <w:t xml:space="preserve">a.  Online at </w:t>
      </w:r>
      <w:hyperlink r:id="rId15" w:history="1">
        <w:r w:rsidRPr="00062EE5">
          <w:rPr>
            <w:rStyle w:val="Hyperlink2"/>
            <w:rFonts w:ascii="Arial" w:hAnsi="Arial"/>
          </w:rPr>
          <w:t>MAFCA.com</w:t>
        </w:r>
      </w:hyperlink>
      <w:r w:rsidRPr="00062EE5">
        <w:rPr>
          <w:rStyle w:val="None"/>
          <w:rFonts w:eastAsia="Calibri" w:cs="Calibri"/>
          <w:sz w:val="20"/>
          <w:szCs w:val="20"/>
        </w:rPr>
        <w:t>&gt;Era Fashions&gt;Judging Forms&gt;Fashion Judging Entry Form.</w:t>
      </w:r>
      <w:proofErr w:type="gramEnd"/>
      <w:r w:rsidRPr="00062EE5">
        <w:rPr>
          <w:rStyle w:val="None"/>
          <w:rFonts w:eastAsia="Calibri" w:cs="Calibri"/>
          <w:sz w:val="20"/>
          <w:szCs w:val="20"/>
        </w:rPr>
        <w:t xml:space="preserve">  You will need to save and print the form after filling it as the form cannot be submitted from the website. </w:t>
      </w:r>
    </w:p>
    <w:p w14:paraId="0AA33FC6"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line="276" w:lineRule="auto"/>
        <w:rPr>
          <w:rStyle w:val="None"/>
          <w:rFonts w:eastAsia="Calibri" w:cs="Calibri"/>
          <w:sz w:val="20"/>
          <w:szCs w:val="20"/>
        </w:rPr>
      </w:pPr>
      <w:r w:rsidRPr="00062EE5">
        <w:rPr>
          <w:rStyle w:val="None"/>
          <w:rFonts w:eastAsia="Calibri" w:cs="Calibri"/>
          <w:sz w:val="20"/>
          <w:szCs w:val="20"/>
        </w:rPr>
        <w:tab/>
        <w:t>b.  Manually, please print when completing the form.</w:t>
      </w:r>
    </w:p>
    <w:p w14:paraId="33D257FC" w14:textId="5472E6A4"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200"/>
        <w:rPr>
          <w:rStyle w:val="None"/>
          <w:rFonts w:eastAsia="Calibri" w:cs="Calibri"/>
          <w:sz w:val="20"/>
          <w:szCs w:val="20"/>
        </w:rPr>
      </w:pPr>
      <w:r w:rsidRPr="00062EE5">
        <w:rPr>
          <w:rStyle w:val="None"/>
          <w:rFonts w:eastAsia="Calibri" w:cs="Calibri"/>
          <w:sz w:val="20"/>
          <w:szCs w:val="20"/>
        </w:rPr>
        <w:t xml:space="preserve">2.  </w:t>
      </w:r>
      <w:r w:rsidRPr="00062EE5">
        <w:rPr>
          <w:rStyle w:val="None"/>
          <w:rFonts w:eastAsia="Calibri" w:cs="Calibri"/>
          <w:b/>
          <w:bCs/>
          <w:sz w:val="20"/>
          <w:szCs w:val="20"/>
        </w:rPr>
        <w:t xml:space="preserve">By </w:t>
      </w:r>
      <w:r w:rsidR="00377CE3">
        <w:rPr>
          <w:rStyle w:val="None"/>
          <w:rFonts w:eastAsia="Calibri" w:cs="Calibri"/>
          <w:sz w:val="20"/>
          <w:szCs w:val="20"/>
          <w:u w:val="single"/>
        </w:rPr>
        <w:t xml:space="preserve">        </w:t>
      </w:r>
      <w:r w:rsidR="00377CE3" w:rsidRPr="00377CE3">
        <w:rPr>
          <w:rStyle w:val="None"/>
          <w:rFonts w:eastAsia="Calibri" w:cs="Calibri"/>
          <w:i/>
          <w:sz w:val="20"/>
          <w:szCs w:val="20"/>
          <w:u w:val="single"/>
        </w:rPr>
        <w:t>date</w:t>
      </w:r>
      <w:r w:rsidRPr="00062EE5">
        <w:rPr>
          <w:rStyle w:val="None"/>
          <w:rFonts w:eastAsia="Calibri" w:cs="Calibri"/>
          <w:sz w:val="20"/>
          <w:szCs w:val="20"/>
          <w:u w:val="single"/>
        </w:rPr>
        <w:t xml:space="preserve">          </w:t>
      </w:r>
      <w:r w:rsidRPr="00062EE5">
        <w:rPr>
          <w:rStyle w:val="None"/>
          <w:rFonts w:eastAsia="Calibri" w:cs="Calibri"/>
          <w:sz w:val="20"/>
          <w:szCs w:val="20"/>
        </w:rPr>
        <w:t xml:space="preserve"> return the completed forms to </w:t>
      </w:r>
      <w:r w:rsidRPr="00062EE5">
        <w:rPr>
          <w:rStyle w:val="None"/>
          <w:rFonts w:eastAsia="Calibri" w:cs="Calibri"/>
          <w:sz w:val="20"/>
          <w:szCs w:val="20"/>
          <w:u w:val="single"/>
        </w:rPr>
        <w:t xml:space="preserve">  </w:t>
      </w:r>
      <w:r w:rsidR="00377CE3">
        <w:rPr>
          <w:rStyle w:val="None"/>
          <w:rFonts w:eastAsia="Calibri" w:cs="Calibri"/>
          <w:sz w:val="20"/>
          <w:szCs w:val="20"/>
          <w:u w:val="single"/>
        </w:rPr>
        <w:t xml:space="preserve">      </w:t>
      </w:r>
      <w:r w:rsidR="00377CE3" w:rsidRPr="00377CE3">
        <w:rPr>
          <w:rStyle w:val="None"/>
          <w:rFonts w:eastAsia="Calibri" w:cs="Calibri"/>
          <w:i/>
          <w:sz w:val="20"/>
          <w:szCs w:val="20"/>
          <w:u w:val="single"/>
        </w:rPr>
        <w:t>HFC name</w:t>
      </w:r>
      <w:r w:rsidRPr="00062EE5">
        <w:rPr>
          <w:rStyle w:val="None"/>
          <w:rFonts w:eastAsia="Calibri" w:cs="Calibri"/>
          <w:sz w:val="20"/>
          <w:szCs w:val="20"/>
          <w:u w:val="single"/>
        </w:rPr>
        <w:t xml:space="preserve">         </w:t>
      </w:r>
      <w:r w:rsidRPr="00062EE5">
        <w:rPr>
          <w:rStyle w:val="None"/>
          <w:rFonts w:eastAsia="Calibri" w:cs="Calibri"/>
          <w:sz w:val="20"/>
          <w:szCs w:val="20"/>
        </w:rPr>
        <w:t xml:space="preserve"> by one of the following means:</w:t>
      </w:r>
    </w:p>
    <w:p w14:paraId="27863C36"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ab/>
        <w:t xml:space="preserve">a.  Email: _________________________________ </w:t>
      </w:r>
    </w:p>
    <w:p w14:paraId="63C0990A" w14:textId="77777777" w:rsidR="00020679" w:rsidRPr="00062EE5"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6EBC0207" w14:textId="31C28E7E"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ab/>
        <w:t>b.  Mail:</w:t>
      </w:r>
      <w:r w:rsidRPr="00062EE5">
        <w:rPr>
          <w:rStyle w:val="None"/>
          <w:sz w:val="20"/>
          <w:szCs w:val="20"/>
        </w:rPr>
        <w:tab/>
        <w:t>_______</w:t>
      </w:r>
      <w:r w:rsidR="00377CE3">
        <w:rPr>
          <w:rStyle w:val="None"/>
          <w:sz w:val="20"/>
          <w:szCs w:val="20"/>
        </w:rPr>
        <w:t>______________________</w:t>
      </w:r>
    </w:p>
    <w:p w14:paraId="3DA6A7E0"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ab/>
      </w:r>
      <w:r w:rsidRPr="00062EE5">
        <w:rPr>
          <w:rStyle w:val="None"/>
          <w:sz w:val="20"/>
          <w:szCs w:val="20"/>
        </w:rPr>
        <w:tab/>
        <w:t>_____________________________</w:t>
      </w:r>
    </w:p>
    <w:p w14:paraId="3D83146B"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ab/>
      </w:r>
      <w:r w:rsidRPr="00062EE5">
        <w:rPr>
          <w:rStyle w:val="None"/>
          <w:sz w:val="20"/>
          <w:szCs w:val="20"/>
        </w:rPr>
        <w:tab/>
        <w:t xml:space="preserve">_____________________________ </w:t>
      </w:r>
    </w:p>
    <w:p w14:paraId="68B310C1" w14:textId="77777777" w:rsidR="00020679" w:rsidRPr="00062EE5"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3896ABAF"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 xml:space="preserve">3.  </w:t>
      </w:r>
      <w:r w:rsidRPr="00062EE5">
        <w:rPr>
          <w:rStyle w:val="None"/>
          <w:b/>
          <w:bCs/>
          <w:sz w:val="20"/>
          <w:szCs w:val="20"/>
        </w:rPr>
        <w:t>Questions?</w:t>
      </w:r>
    </w:p>
    <w:p w14:paraId="07451DD0" w14:textId="201589AA"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u w:val="single"/>
        </w:rPr>
      </w:pPr>
      <w:r w:rsidRPr="00062EE5">
        <w:rPr>
          <w:rStyle w:val="None"/>
          <w:sz w:val="20"/>
          <w:szCs w:val="20"/>
        </w:rPr>
        <w:t xml:space="preserve">If you have any questions, feel free to send an email to </w:t>
      </w:r>
      <w:r w:rsidR="00377CE3">
        <w:rPr>
          <w:rStyle w:val="None"/>
          <w:sz w:val="20"/>
          <w:szCs w:val="20"/>
          <w:u w:val="single"/>
        </w:rPr>
        <w:t xml:space="preserve">       </w:t>
      </w:r>
      <w:r w:rsidRPr="00377CE3">
        <w:rPr>
          <w:rStyle w:val="None"/>
          <w:i/>
          <w:sz w:val="20"/>
          <w:szCs w:val="20"/>
          <w:u w:val="single"/>
        </w:rPr>
        <w:t>name, email a</w:t>
      </w:r>
      <w:r w:rsidR="00377CE3" w:rsidRPr="00377CE3">
        <w:rPr>
          <w:rStyle w:val="None"/>
          <w:i/>
          <w:sz w:val="20"/>
          <w:szCs w:val="20"/>
          <w:u w:val="single"/>
        </w:rPr>
        <w:t xml:space="preserve">ddress and phone number of </w:t>
      </w:r>
      <w:proofErr w:type="gramStart"/>
      <w:r w:rsidR="00377CE3" w:rsidRPr="00377CE3">
        <w:rPr>
          <w:rStyle w:val="None"/>
          <w:i/>
          <w:sz w:val="20"/>
          <w:szCs w:val="20"/>
          <w:u w:val="single"/>
        </w:rPr>
        <w:t>HFC</w:t>
      </w:r>
      <w:r w:rsidR="00377CE3">
        <w:rPr>
          <w:rStyle w:val="None"/>
          <w:sz w:val="20"/>
          <w:szCs w:val="20"/>
          <w:u w:val="single"/>
        </w:rPr>
        <w:t xml:space="preserve"> </w:t>
      </w:r>
      <w:r w:rsidRPr="00062EE5">
        <w:rPr>
          <w:rStyle w:val="None"/>
          <w:sz w:val="20"/>
          <w:szCs w:val="20"/>
          <w:u w:val="single"/>
        </w:rPr>
        <w:t>.</w:t>
      </w:r>
      <w:proofErr w:type="gramEnd"/>
      <w:r w:rsidRPr="00062EE5">
        <w:rPr>
          <w:rStyle w:val="None"/>
          <w:sz w:val="20"/>
          <w:szCs w:val="20"/>
          <w:u w:val="single"/>
        </w:rPr>
        <w:t xml:space="preserve">   </w:t>
      </w:r>
    </w:p>
    <w:p w14:paraId="019561C0" w14:textId="77777777" w:rsidR="00020679" w:rsidRPr="00062EE5"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5AD3A42B" w14:textId="310FEFCD"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We</w:t>
      </w:r>
      <w:r w:rsidR="00377CE3">
        <w:rPr>
          <w:rStyle w:val="None"/>
          <w:sz w:val="20"/>
          <w:szCs w:val="20"/>
        </w:rPr>
        <w:t xml:space="preserve"> look forward to seeing you </w:t>
      </w:r>
      <w:r w:rsidR="00377CE3" w:rsidRPr="00377CE3">
        <w:rPr>
          <w:rStyle w:val="None"/>
          <w:sz w:val="20"/>
          <w:szCs w:val="20"/>
        </w:rPr>
        <w:t xml:space="preserve">in </w:t>
      </w:r>
      <w:r w:rsidR="00377CE3" w:rsidRPr="00377CE3">
        <w:rPr>
          <w:rStyle w:val="None"/>
          <w:sz w:val="20"/>
          <w:szCs w:val="20"/>
          <w:u w:val="single"/>
        </w:rPr>
        <w:t xml:space="preserve">   </w:t>
      </w:r>
      <w:r w:rsidR="00377CE3" w:rsidRPr="00377CE3">
        <w:rPr>
          <w:rStyle w:val="None"/>
          <w:i/>
          <w:sz w:val="20"/>
          <w:szCs w:val="20"/>
          <w:u w:val="single"/>
        </w:rPr>
        <w:t xml:space="preserve">Meet </w:t>
      </w:r>
      <w:proofErr w:type="gramStart"/>
      <w:r w:rsidR="00377CE3" w:rsidRPr="00377CE3">
        <w:rPr>
          <w:rStyle w:val="None"/>
          <w:i/>
          <w:sz w:val="20"/>
          <w:szCs w:val="20"/>
          <w:u w:val="single"/>
        </w:rPr>
        <w:t>Location</w:t>
      </w:r>
      <w:r w:rsidR="00377CE3" w:rsidRPr="00377CE3">
        <w:rPr>
          <w:rStyle w:val="None"/>
          <w:sz w:val="20"/>
          <w:szCs w:val="20"/>
          <w:u w:val="single"/>
        </w:rPr>
        <w:t xml:space="preserve">     </w:t>
      </w:r>
      <w:r w:rsidR="00377CE3">
        <w:rPr>
          <w:rStyle w:val="None"/>
          <w:sz w:val="20"/>
          <w:szCs w:val="20"/>
        </w:rPr>
        <w:t>.</w:t>
      </w:r>
      <w:proofErr w:type="gramEnd"/>
    </w:p>
    <w:p w14:paraId="044DDFEA" w14:textId="77777777" w:rsidR="00020679" w:rsidRPr="00062EE5"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p>
    <w:p w14:paraId="3A93CE3A"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__________________________________</w:t>
      </w:r>
    </w:p>
    <w:p w14:paraId="535B6614"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Host or Co-Host Fashion Coordinators</w:t>
      </w:r>
    </w:p>
    <w:p w14:paraId="7467F364"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Enclosures:</w:t>
      </w:r>
    </w:p>
    <w:p w14:paraId="52F13345"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ab/>
        <w:t>Fashion Entrant Information Section</w:t>
      </w:r>
    </w:p>
    <w:p w14:paraId="0A48C64C" w14:textId="77777777" w:rsidR="00020679" w:rsidRPr="00062EE5"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0"/>
          <w:szCs w:val="20"/>
        </w:rPr>
      </w:pPr>
      <w:r w:rsidRPr="00062EE5">
        <w:rPr>
          <w:rStyle w:val="None"/>
          <w:sz w:val="20"/>
          <w:szCs w:val="20"/>
        </w:rPr>
        <w:tab/>
        <w:t>MAFCA Fashion Judging Entry Forms A &amp; B</w:t>
      </w:r>
    </w:p>
    <w:p w14:paraId="24EBF820"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sidRPr="00062EE5">
        <w:rPr>
          <w:rStyle w:val="None"/>
          <w:sz w:val="20"/>
          <w:szCs w:val="20"/>
        </w:rPr>
        <w:tab/>
        <w:t>Return Addressed Envelope</w:t>
      </w:r>
      <w:r>
        <w:rPr>
          <w:rStyle w:val="None"/>
          <w:rFonts w:ascii="Arial Unicode MS" w:eastAsia="Arial Unicode MS" w:hAnsi="Arial Unicode MS" w:cs="Arial Unicode MS"/>
          <w:sz w:val="20"/>
          <w:szCs w:val="20"/>
        </w:rPr>
        <w:br w:type="page"/>
      </w:r>
    </w:p>
    <w:p w14:paraId="0B9AA50A" w14:textId="77777777" w:rsidR="00020679" w:rsidRDefault="002E0E57">
      <w:pPr>
        <w:pStyle w:val="Heading3"/>
        <w:jc w:val="center"/>
      </w:pPr>
      <w:bookmarkStart w:id="15" w:name="_Toc14"/>
      <w:r>
        <w:rPr>
          <w:rStyle w:val="None"/>
        </w:rPr>
        <w:lastRenderedPageBreak/>
        <w:t>Sample Final Fashion Entrant Letter</w:t>
      </w:r>
      <w:bookmarkEnd w:id="15"/>
    </w:p>
    <w:p w14:paraId="46BA3A10" w14:textId="77777777" w:rsidR="00020679" w:rsidRDefault="00020679"/>
    <w:p w14:paraId="7E1EC4D2" w14:textId="1022B17E" w:rsidR="00020679" w:rsidRPr="006D0420" w:rsidRDefault="002E0E57" w:rsidP="006D04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None"/>
          <w:rFonts w:ascii="Arial" w:eastAsia="Arial" w:hAnsi="Arial" w:cs="Arial"/>
          <w:b/>
          <w:bCs/>
          <w:sz w:val="20"/>
          <w:szCs w:val="20"/>
        </w:rPr>
      </w:pPr>
      <w:r>
        <w:rPr>
          <w:rStyle w:val="None"/>
          <w:rFonts w:ascii="Arial" w:hAnsi="Arial"/>
          <w:b/>
          <w:bCs/>
          <w:sz w:val="20"/>
          <w:szCs w:val="20"/>
        </w:rPr>
        <w:t>Entrant Information for Fashion Judging</w:t>
      </w:r>
    </w:p>
    <w:p w14:paraId="7D719BB4"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4"/>
          <w:szCs w:val="24"/>
        </w:rPr>
      </w:pPr>
    </w:p>
    <w:p w14:paraId="0A6F4C7E" w14:textId="4B6F65C3"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Dear</w:t>
      </w:r>
      <w:r w:rsidR="00377CE3">
        <w:rPr>
          <w:rStyle w:val="None"/>
          <w:rFonts w:ascii="Arial" w:hAnsi="Arial"/>
          <w:sz w:val="20"/>
          <w:szCs w:val="20"/>
        </w:rPr>
        <w:t xml:space="preserve"> ______________,</w:t>
      </w:r>
    </w:p>
    <w:p w14:paraId="6AD63A3D"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37852667"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Here is some advance information regarding your participation in fashion judging and the fashion show.  </w:t>
      </w:r>
    </w:p>
    <w:p w14:paraId="0A1F1B28"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666189EC" w14:textId="60A91181" w:rsidR="00020679" w:rsidRPr="00377CE3" w:rsidRDefault="00377CE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i/>
          <w:iCs/>
          <w:sz w:val="20"/>
          <w:szCs w:val="20"/>
          <w:u w:val="single"/>
        </w:rPr>
      </w:pPr>
      <w:r>
        <w:rPr>
          <w:rStyle w:val="None"/>
          <w:rFonts w:ascii="Arial" w:hAnsi="Arial"/>
          <w:sz w:val="20"/>
          <w:szCs w:val="20"/>
          <w:u w:val="single"/>
        </w:rPr>
        <w:t xml:space="preserve">        </w:t>
      </w:r>
      <w:r w:rsidRPr="00377CE3">
        <w:rPr>
          <w:rStyle w:val="None"/>
          <w:rFonts w:ascii="Arial" w:hAnsi="Arial"/>
          <w:i/>
          <w:sz w:val="20"/>
          <w:szCs w:val="20"/>
          <w:u w:val="single"/>
        </w:rPr>
        <w:t xml:space="preserve">Day and </w:t>
      </w:r>
      <w:proofErr w:type="gramStart"/>
      <w:r w:rsidRPr="00377CE3">
        <w:rPr>
          <w:rStyle w:val="None"/>
          <w:rFonts w:ascii="Arial" w:hAnsi="Arial"/>
          <w:i/>
          <w:sz w:val="20"/>
          <w:szCs w:val="20"/>
          <w:u w:val="single"/>
        </w:rPr>
        <w:t>Date</w:t>
      </w:r>
      <w:r>
        <w:rPr>
          <w:rStyle w:val="None"/>
          <w:rFonts w:ascii="Arial" w:hAnsi="Arial"/>
          <w:i/>
          <w:sz w:val="20"/>
          <w:szCs w:val="20"/>
          <w:u w:val="single"/>
        </w:rPr>
        <w:t xml:space="preserve">   .</w:t>
      </w:r>
      <w:proofErr w:type="gramEnd"/>
      <w:r w:rsidRPr="00377CE3">
        <w:rPr>
          <w:rStyle w:val="None"/>
          <w:rFonts w:ascii="Arial" w:hAnsi="Arial"/>
          <w:i/>
          <w:sz w:val="20"/>
          <w:szCs w:val="20"/>
          <w:u w:val="single"/>
        </w:rPr>
        <w:t xml:space="preserve">    </w:t>
      </w:r>
      <w:r w:rsidR="002E0E57" w:rsidRPr="00377CE3">
        <w:rPr>
          <w:rStyle w:val="None"/>
          <w:rFonts w:ascii="Arial" w:hAnsi="Arial"/>
          <w:i/>
          <w:sz w:val="20"/>
          <w:szCs w:val="20"/>
          <w:u w:val="single"/>
        </w:rPr>
        <w:t xml:space="preserve">                             </w:t>
      </w:r>
    </w:p>
    <w:p w14:paraId="46F50C02"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i/>
          <w:iCs/>
          <w:sz w:val="20"/>
          <w:szCs w:val="20"/>
          <w:u w:val="single"/>
        </w:rPr>
      </w:pPr>
    </w:p>
    <w:p w14:paraId="41DA8A6F" w14:textId="63B21406"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i/>
          <w:iCs/>
          <w:sz w:val="20"/>
          <w:szCs w:val="20"/>
          <w:u w:val="single"/>
        </w:rPr>
      </w:pPr>
      <w:r>
        <w:rPr>
          <w:rStyle w:val="None"/>
          <w:rFonts w:ascii="Arial" w:hAnsi="Arial"/>
          <w:b/>
          <w:bCs/>
          <w:i/>
          <w:iCs/>
          <w:sz w:val="20"/>
          <w:szCs w:val="20"/>
        </w:rPr>
        <w:t xml:space="preserve">Fashion Entrants Meeting </w:t>
      </w:r>
      <w:proofErr w:type="gramStart"/>
      <w:r>
        <w:rPr>
          <w:rStyle w:val="None"/>
          <w:rFonts w:ascii="Arial" w:hAnsi="Arial"/>
          <w:b/>
          <w:bCs/>
          <w:i/>
          <w:iCs/>
          <w:sz w:val="20"/>
          <w:szCs w:val="20"/>
        </w:rPr>
        <w:t xml:space="preserve">- </w:t>
      </w:r>
      <w:r w:rsidR="00377CE3">
        <w:rPr>
          <w:rStyle w:val="None"/>
          <w:rFonts w:ascii="Arial" w:hAnsi="Arial"/>
          <w:sz w:val="20"/>
          <w:szCs w:val="20"/>
          <w:u w:val="single"/>
        </w:rPr>
        <w:t xml:space="preserve">           </w:t>
      </w:r>
      <w:r w:rsidR="00377CE3" w:rsidRPr="00377CE3">
        <w:rPr>
          <w:rStyle w:val="None"/>
          <w:rFonts w:ascii="Arial" w:hAnsi="Arial"/>
          <w:i/>
          <w:sz w:val="20"/>
          <w:szCs w:val="20"/>
          <w:u w:val="single"/>
        </w:rPr>
        <w:t>Time</w:t>
      </w:r>
      <w:proofErr w:type="gramEnd"/>
      <w:r w:rsidR="00377CE3" w:rsidRPr="00377CE3">
        <w:rPr>
          <w:rStyle w:val="None"/>
          <w:rFonts w:ascii="Arial" w:hAnsi="Arial"/>
          <w:i/>
          <w:sz w:val="20"/>
          <w:szCs w:val="20"/>
          <w:u w:val="single"/>
        </w:rPr>
        <w:t xml:space="preserve"> and Location</w:t>
      </w:r>
      <w:r w:rsidR="00377CE3">
        <w:rPr>
          <w:rStyle w:val="None"/>
          <w:rFonts w:ascii="Arial" w:hAnsi="Arial"/>
          <w:sz w:val="20"/>
          <w:szCs w:val="20"/>
          <w:u w:val="single"/>
        </w:rPr>
        <w:t xml:space="preserve">    .</w:t>
      </w:r>
      <w:r>
        <w:rPr>
          <w:rStyle w:val="None"/>
          <w:rFonts w:ascii="Arial" w:hAnsi="Arial"/>
          <w:sz w:val="20"/>
          <w:szCs w:val="20"/>
          <w:u w:val="single"/>
        </w:rPr>
        <w:t xml:space="preserve">                                     </w:t>
      </w:r>
    </w:p>
    <w:p w14:paraId="77FD98C4"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i/>
          <w:iCs/>
          <w:sz w:val="20"/>
          <w:szCs w:val="20"/>
          <w:u w:val="single"/>
        </w:rPr>
      </w:pPr>
    </w:p>
    <w:p w14:paraId="56DA8C3D" w14:textId="2E7C7FD4" w:rsidR="00020679" w:rsidRPr="00377CE3"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i/>
          <w:iCs/>
          <w:sz w:val="20"/>
          <w:szCs w:val="20"/>
          <w:u w:val="single"/>
        </w:rPr>
      </w:pPr>
      <w:r>
        <w:rPr>
          <w:rStyle w:val="None"/>
          <w:rFonts w:ascii="Arial" w:hAnsi="Arial"/>
          <w:sz w:val="20"/>
          <w:szCs w:val="20"/>
          <w:u w:val="single"/>
        </w:rPr>
        <w:t xml:space="preserve">        </w:t>
      </w:r>
      <w:r w:rsidR="00377CE3">
        <w:rPr>
          <w:rStyle w:val="None"/>
          <w:rFonts w:ascii="Arial" w:hAnsi="Arial"/>
          <w:i/>
          <w:sz w:val="20"/>
          <w:szCs w:val="20"/>
          <w:u w:val="single"/>
        </w:rPr>
        <w:t xml:space="preserve">Day and </w:t>
      </w:r>
      <w:proofErr w:type="gramStart"/>
      <w:r w:rsidR="00377CE3">
        <w:rPr>
          <w:rStyle w:val="None"/>
          <w:rFonts w:ascii="Arial" w:hAnsi="Arial"/>
          <w:i/>
          <w:sz w:val="20"/>
          <w:szCs w:val="20"/>
          <w:u w:val="single"/>
        </w:rPr>
        <w:t>Date    .</w:t>
      </w:r>
      <w:proofErr w:type="gramEnd"/>
      <w:r w:rsidRPr="00377CE3">
        <w:rPr>
          <w:rStyle w:val="None"/>
          <w:rFonts w:ascii="Arial" w:hAnsi="Arial"/>
          <w:i/>
          <w:sz w:val="20"/>
          <w:szCs w:val="20"/>
          <w:u w:val="single"/>
        </w:rPr>
        <w:t xml:space="preserve">                              </w:t>
      </w:r>
      <w:r w:rsidRPr="00377CE3">
        <w:rPr>
          <w:rStyle w:val="None"/>
          <w:rFonts w:ascii="Arial" w:hAnsi="Arial"/>
          <w:i/>
          <w:iCs/>
          <w:sz w:val="20"/>
          <w:szCs w:val="20"/>
          <w:u w:val="single"/>
        </w:rPr>
        <w:t xml:space="preserve">            </w:t>
      </w:r>
    </w:p>
    <w:p w14:paraId="1942F5E0"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i/>
          <w:iCs/>
          <w:sz w:val="20"/>
          <w:szCs w:val="20"/>
          <w:u w:val="single"/>
        </w:rPr>
      </w:pPr>
    </w:p>
    <w:p w14:paraId="38DF5390" w14:textId="6BFD4E89"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b/>
          <w:bCs/>
          <w:i/>
          <w:iCs/>
          <w:sz w:val="20"/>
          <w:szCs w:val="20"/>
        </w:rPr>
        <w:t xml:space="preserve">Fashion Judging </w:t>
      </w:r>
      <w:proofErr w:type="gramStart"/>
      <w:r>
        <w:rPr>
          <w:rStyle w:val="None"/>
          <w:rFonts w:ascii="Arial" w:hAnsi="Arial"/>
          <w:b/>
          <w:bCs/>
          <w:i/>
          <w:iCs/>
          <w:sz w:val="20"/>
          <w:szCs w:val="20"/>
        </w:rPr>
        <w:t xml:space="preserve">- </w:t>
      </w:r>
      <w:r w:rsidR="00377CE3">
        <w:rPr>
          <w:rStyle w:val="None"/>
          <w:rFonts w:ascii="Arial" w:hAnsi="Arial"/>
          <w:sz w:val="20"/>
          <w:szCs w:val="20"/>
          <w:u w:val="single"/>
        </w:rPr>
        <w:t xml:space="preserve">      </w:t>
      </w:r>
      <w:r w:rsidR="00377CE3" w:rsidRPr="00377CE3">
        <w:rPr>
          <w:rStyle w:val="None"/>
          <w:rFonts w:ascii="Arial" w:hAnsi="Arial"/>
          <w:i/>
          <w:sz w:val="20"/>
          <w:szCs w:val="20"/>
          <w:u w:val="single"/>
        </w:rPr>
        <w:t>Location</w:t>
      </w:r>
      <w:proofErr w:type="gramEnd"/>
      <w:r w:rsidR="00377CE3" w:rsidRPr="00377CE3">
        <w:rPr>
          <w:rStyle w:val="None"/>
          <w:rFonts w:ascii="Arial" w:hAnsi="Arial"/>
          <w:i/>
          <w:sz w:val="20"/>
          <w:szCs w:val="20"/>
          <w:u w:val="single"/>
        </w:rPr>
        <w:t xml:space="preserve"> &amp; Judging Time</w:t>
      </w:r>
      <w:r w:rsidR="00377CE3">
        <w:rPr>
          <w:rStyle w:val="None"/>
          <w:rFonts w:ascii="Arial" w:hAnsi="Arial"/>
          <w:sz w:val="20"/>
          <w:szCs w:val="20"/>
          <w:u w:val="single"/>
        </w:rPr>
        <w:t xml:space="preserve">    .</w:t>
      </w:r>
      <w:r>
        <w:rPr>
          <w:rStyle w:val="None"/>
          <w:rFonts w:ascii="Arial" w:hAnsi="Arial"/>
          <w:sz w:val="20"/>
          <w:szCs w:val="20"/>
          <w:u w:val="single"/>
        </w:rPr>
        <w:t xml:space="preserve">                                           </w:t>
      </w:r>
    </w:p>
    <w:p w14:paraId="6A959633"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i/>
          <w:iCs/>
          <w:sz w:val="20"/>
          <w:szCs w:val="20"/>
          <w:u w:val="single"/>
        </w:rPr>
      </w:pPr>
    </w:p>
    <w:p w14:paraId="07B00908"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Please let us know as soon as possible if you have a time conflict and we will attempt to reschedule you.</w:t>
      </w:r>
    </w:p>
    <w:p w14:paraId="07573DF8"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38F10034"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If you have documentation, other than the Fashion Guidelines or Fashion Facts Book, and did not send it with your entry, please bring a copy with you to the judging room.  </w:t>
      </w:r>
    </w:p>
    <w:p w14:paraId="10A18BB5"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207956CD"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If you provided a copy of your documentation with your entry, there is no need to bring a duplicate set.</w:t>
      </w:r>
    </w:p>
    <w:p w14:paraId="6A03CB37"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2E97E788" w14:textId="4F22907F"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Please arrive at the </w:t>
      </w:r>
      <w:r w:rsidR="00377CE3">
        <w:rPr>
          <w:rStyle w:val="None"/>
          <w:rFonts w:ascii="Arial" w:hAnsi="Arial"/>
          <w:sz w:val="20"/>
          <w:szCs w:val="20"/>
          <w:u w:val="single"/>
        </w:rPr>
        <w:t xml:space="preserve">            </w:t>
      </w:r>
      <w:r w:rsidRPr="00377CE3">
        <w:rPr>
          <w:rStyle w:val="None"/>
          <w:rFonts w:ascii="Arial" w:hAnsi="Arial"/>
          <w:i/>
          <w:sz w:val="20"/>
          <w:szCs w:val="20"/>
          <w:u w:val="single"/>
        </w:rPr>
        <w:t>Location</w:t>
      </w:r>
      <w:r>
        <w:rPr>
          <w:rStyle w:val="None"/>
          <w:rFonts w:ascii="Arial" w:hAnsi="Arial"/>
          <w:i/>
          <w:iCs/>
          <w:sz w:val="20"/>
          <w:szCs w:val="20"/>
          <w:u w:val="single"/>
        </w:rPr>
        <w:t xml:space="preserve">             </w:t>
      </w:r>
      <w:r>
        <w:rPr>
          <w:rStyle w:val="None"/>
          <w:rFonts w:ascii="Arial" w:hAnsi="Arial"/>
          <w:sz w:val="20"/>
          <w:szCs w:val="20"/>
        </w:rPr>
        <w:t>10 minutes prior to your appointment.  From there you will be escorted to the photography area and then to the Judging Room.</w:t>
      </w:r>
    </w:p>
    <w:p w14:paraId="149A0B20"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74A97F5F" w14:textId="2D285F60"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You may choose to dress in your hotel room or in the </w:t>
      </w:r>
      <w:r w:rsidR="00377CE3">
        <w:rPr>
          <w:rStyle w:val="None"/>
          <w:rFonts w:ascii="Arial" w:hAnsi="Arial"/>
          <w:sz w:val="20"/>
          <w:szCs w:val="20"/>
          <w:u w:val="single"/>
        </w:rPr>
        <w:t xml:space="preserve">      </w:t>
      </w:r>
      <w:r w:rsidR="00377CE3" w:rsidRPr="00377CE3">
        <w:rPr>
          <w:rStyle w:val="None"/>
          <w:rFonts w:ascii="Arial" w:hAnsi="Arial"/>
          <w:i/>
          <w:sz w:val="20"/>
          <w:szCs w:val="20"/>
          <w:u w:val="single"/>
        </w:rPr>
        <w:t xml:space="preserve">Room, if </w:t>
      </w:r>
      <w:proofErr w:type="gramStart"/>
      <w:r w:rsidR="00377CE3" w:rsidRPr="00377CE3">
        <w:rPr>
          <w:rStyle w:val="None"/>
          <w:rFonts w:ascii="Arial" w:hAnsi="Arial"/>
          <w:i/>
          <w:sz w:val="20"/>
          <w:szCs w:val="20"/>
          <w:u w:val="single"/>
        </w:rPr>
        <w:t>applicable</w:t>
      </w:r>
      <w:r>
        <w:rPr>
          <w:rStyle w:val="None"/>
          <w:rFonts w:ascii="Arial" w:hAnsi="Arial"/>
          <w:sz w:val="20"/>
          <w:szCs w:val="20"/>
          <w:u w:val="single"/>
        </w:rPr>
        <w:t xml:space="preserve">       </w:t>
      </w:r>
      <w:r>
        <w:rPr>
          <w:rStyle w:val="None"/>
          <w:rFonts w:ascii="Arial" w:hAnsi="Arial"/>
          <w:sz w:val="20"/>
          <w:szCs w:val="20"/>
        </w:rPr>
        <w:t>.</w:t>
      </w:r>
      <w:proofErr w:type="gramEnd"/>
      <w:r>
        <w:rPr>
          <w:rStyle w:val="None"/>
          <w:rFonts w:ascii="Arial" w:hAnsi="Arial"/>
          <w:sz w:val="20"/>
          <w:szCs w:val="20"/>
        </w:rPr>
        <w:t xml:space="preserve">  Private changing areas will be provided in this room. </w:t>
      </w:r>
      <w:r w:rsidR="00377CE3">
        <w:rPr>
          <w:rStyle w:val="None"/>
          <w:rFonts w:ascii="Arial" w:hAnsi="Arial"/>
          <w:sz w:val="20"/>
          <w:szCs w:val="20"/>
          <w:u w:val="single"/>
        </w:rPr>
        <w:t xml:space="preserve">               </w:t>
      </w:r>
      <w:r w:rsidR="00377CE3" w:rsidRPr="00377CE3">
        <w:rPr>
          <w:rStyle w:val="None"/>
          <w:rFonts w:ascii="Arial" w:hAnsi="Arial"/>
          <w:i/>
          <w:sz w:val="20"/>
          <w:szCs w:val="20"/>
          <w:u w:val="single"/>
        </w:rPr>
        <w:t>Name</w:t>
      </w:r>
      <w:r>
        <w:rPr>
          <w:rStyle w:val="None"/>
          <w:rFonts w:ascii="Arial" w:hAnsi="Arial"/>
          <w:sz w:val="20"/>
          <w:szCs w:val="20"/>
          <w:u w:val="single"/>
        </w:rPr>
        <w:t xml:space="preserve">                </w:t>
      </w:r>
      <w:r>
        <w:rPr>
          <w:rStyle w:val="None"/>
          <w:rFonts w:ascii="Arial" w:hAnsi="Arial"/>
          <w:sz w:val="20"/>
          <w:szCs w:val="20"/>
        </w:rPr>
        <w:t xml:space="preserve"> will be there to assist you should you need help.  You will be able to check your outfit in the mirror one last time before entering the judging room</w:t>
      </w:r>
    </w:p>
    <w:p w14:paraId="25885AEC"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7B14C980"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When you enter the judging room proceed to the center of the room so the judges can get an overall look at your ensemble.  The Chief Judge will read the description of your outfit as you turn around slowly.  The Chief Judge will instruct you to proceed to the individual judging areas.  </w:t>
      </w:r>
    </w:p>
    <w:p w14:paraId="6783356C"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2FA56F3D"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There will be one to three judges for each area.  Judges may ask you questions about your outfit.  After jud</w:t>
      </w:r>
      <w:r>
        <w:rPr>
          <w:rStyle w:val="None"/>
          <w:rFonts w:ascii="Arial" w:hAnsi="Arial"/>
          <w:sz w:val="20"/>
          <w:szCs w:val="20"/>
        </w:rPr>
        <w:t>g</w:t>
      </w:r>
      <w:r>
        <w:rPr>
          <w:rStyle w:val="None"/>
          <w:rFonts w:ascii="Arial" w:hAnsi="Arial"/>
          <w:sz w:val="20"/>
          <w:szCs w:val="20"/>
        </w:rPr>
        <w:t>ing is completed and you exit the room please remain in the area in case the judges have additional que</w:t>
      </w:r>
      <w:r>
        <w:rPr>
          <w:rStyle w:val="None"/>
          <w:rFonts w:ascii="Arial" w:hAnsi="Arial"/>
          <w:sz w:val="20"/>
          <w:szCs w:val="20"/>
        </w:rPr>
        <w:t>s</w:t>
      </w:r>
      <w:r>
        <w:rPr>
          <w:rStyle w:val="None"/>
          <w:rFonts w:ascii="Arial" w:hAnsi="Arial"/>
          <w:sz w:val="20"/>
          <w:szCs w:val="20"/>
        </w:rPr>
        <w:t xml:space="preserve">tions.  The Chief Judge will let you know when you can leave. </w:t>
      </w:r>
    </w:p>
    <w:p w14:paraId="78A94C6D"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11E5E690" w14:textId="46C09E15" w:rsidR="00020679" w:rsidRDefault="00377CE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i/>
          <w:iCs/>
          <w:sz w:val="20"/>
          <w:szCs w:val="20"/>
          <w:u w:val="single"/>
        </w:rPr>
      </w:pPr>
      <w:r>
        <w:rPr>
          <w:rStyle w:val="None"/>
          <w:rFonts w:ascii="Arial" w:hAnsi="Arial"/>
          <w:sz w:val="20"/>
          <w:szCs w:val="20"/>
          <w:u w:val="single"/>
        </w:rPr>
        <w:t xml:space="preserve">        </w:t>
      </w:r>
      <w:r w:rsidRPr="00377CE3">
        <w:rPr>
          <w:rStyle w:val="None"/>
          <w:rFonts w:ascii="Arial" w:hAnsi="Arial"/>
          <w:i/>
          <w:sz w:val="20"/>
          <w:szCs w:val="20"/>
          <w:u w:val="single"/>
        </w:rPr>
        <w:t xml:space="preserve">Day and </w:t>
      </w:r>
      <w:proofErr w:type="gramStart"/>
      <w:r w:rsidRPr="00377CE3">
        <w:rPr>
          <w:rStyle w:val="None"/>
          <w:rFonts w:ascii="Arial" w:hAnsi="Arial"/>
          <w:i/>
          <w:sz w:val="20"/>
          <w:szCs w:val="20"/>
          <w:u w:val="single"/>
        </w:rPr>
        <w:t>Date</w:t>
      </w:r>
      <w:r>
        <w:rPr>
          <w:rStyle w:val="None"/>
          <w:rFonts w:ascii="Arial" w:hAnsi="Arial"/>
          <w:sz w:val="20"/>
          <w:szCs w:val="20"/>
          <w:u w:val="single"/>
        </w:rPr>
        <w:t xml:space="preserve">    .</w:t>
      </w:r>
      <w:proofErr w:type="gramEnd"/>
      <w:r w:rsidR="002E0E57">
        <w:rPr>
          <w:rStyle w:val="None"/>
          <w:rFonts w:ascii="Arial" w:hAnsi="Arial"/>
          <w:sz w:val="20"/>
          <w:szCs w:val="20"/>
          <w:u w:val="single"/>
        </w:rPr>
        <w:t xml:space="preserve">          </w:t>
      </w:r>
    </w:p>
    <w:p w14:paraId="3BCAEA9E"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i/>
          <w:iCs/>
          <w:sz w:val="20"/>
          <w:szCs w:val="20"/>
          <w:u w:val="single"/>
        </w:rPr>
      </w:pPr>
    </w:p>
    <w:p w14:paraId="72979419" w14:textId="0890CC26" w:rsidR="00020679" w:rsidRDefault="00377CE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i/>
          <w:iCs/>
          <w:sz w:val="20"/>
          <w:szCs w:val="20"/>
          <w:u w:val="single"/>
        </w:rPr>
      </w:pPr>
      <w:r>
        <w:rPr>
          <w:rStyle w:val="None"/>
          <w:rFonts w:ascii="Arial" w:hAnsi="Arial"/>
          <w:sz w:val="20"/>
          <w:szCs w:val="20"/>
          <w:u w:val="single"/>
        </w:rPr>
        <w:t xml:space="preserve">         </w:t>
      </w:r>
      <w:r w:rsidRPr="00377CE3">
        <w:rPr>
          <w:rStyle w:val="None"/>
          <w:rFonts w:ascii="Arial" w:hAnsi="Arial"/>
          <w:i/>
          <w:sz w:val="20"/>
          <w:szCs w:val="20"/>
          <w:u w:val="single"/>
        </w:rPr>
        <w:t>Event Name</w:t>
      </w:r>
      <w:r w:rsidR="002E0E57">
        <w:rPr>
          <w:rStyle w:val="None"/>
          <w:rFonts w:ascii="Arial" w:hAnsi="Arial"/>
          <w:sz w:val="20"/>
          <w:szCs w:val="20"/>
          <w:u w:val="single"/>
        </w:rPr>
        <w:t xml:space="preserve">           </w:t>
      </w:r>
      <w:r w:rsidR="002E0E57">
        <w:rPr>
          <w:rStyle w:val="None"/>
          <w:rFonts w:ascii="Arial" w:hAnsi="Arial"/>
          <w:sz w:val="20"/>
          <w:szCs w:val="20"/>
        </w:rPr>
        <w:t xml:space="preserve"> </w:t>
      </w:r>
      <w:r w:rsidR="002E0E57">
        <w:rPr>
          <w:rStyle w:val="None"/>
          <w:rFonts w:ascii="Arial" w:hAnsi="Arial"/>
          <w:b/>
          <w:bCs/>
          <w:i/>
          <w:iCs/>
          <w:sz w:val="20"/>
          <w:szCs w:val="20"/>
        </w:rPr>
        <w:t xml:space="preserve">and Award Presentation </w:t>
      </w:r>
      <w:proofErr w:type="gramStart"/>
      <w:r w:rsidR="002E0E57">
        <w:rPr>
          <w:rStyle w:val="None"/>
          <w:rFonts w:ascii="Arial" w:hAnsi="Arial"/>
          <w:b/>
          <w:bCs/>
          <w:i/>
          <w:iCs/>
          <w:sz w:val="20"/>
          <w:szCs w:val="20"/>
        </w:rPr>
        <w:t xml:space="preserve">- </w:t>
      </w:r>
      <w:r>
        <w:rPr>
          <w:rStyle w:val="None"/>
          <w:rFonts w:ascii="Arial" w:hAnsi="Arial"/>
          <w:sz w:val="20"/>
          <w:szCs w:val="20"/>
          <w:u w:val="single"/>
        </w:rPr>
        <w:t xml:space="preserve">         </w:t>
      </w:r>
      <w:r w:rsidRPr="00377CE3">
        <w:rPr>
          <w:rStyle w:val="None"/>
          <w:rFonts w:ascii="Arial" w:hAnsi="Arial"/>
          <w:i/>
          <w:sz w:val="20"/>
          <w:szCs w:val="20"/>
          <w:u w:val="single"/>
        </w:rPr>
        <w:t>Time</w:t>
      </w:r>
      <w:proofErr w:type="gramEnd"/>
      <w:r w:rsidRPr="00377CE3">
        <w:rPr>
          <w:rStyle w:val="None"/>
          <w:rFonts w:ascii="Arial" w:hAnsi="Arial"/>
          <w:i/>
          <w:sz w:val="20"/>
          <w:szCs w:val="20"/>
          <w:u w:val="single"/>
        </w:rPr>
        <w:t xml:space="preserve"> and Location</w:t>
      </w:r>
      <w:r>
        <w:rPr>
          <w:rStyle w:val="None"/>
          <w:rFonts w:ascii="Arial" w:hAnsi="Arial"/>
          <w:sz w:val="20"/>
          <w:szCs w:val="20"/>
          <w:u w:val="single"/>
        </w:rPr>
        <w:t xml:space="preserve">    .</w:t>
      </w:r>
      <w:r w:rsidR="002E0E57">
        <w:rPr>
          <w:rStyle w:val="None"/>
          <w:rFonts w:ascii="Arial" w:hAnsi="Arial"/>
          <w:sz w:val="20"/>
          <w:szCs w:val="20"/>
          <w:u w:val="single"/>
        </w:rPr>
        <w:t xml:space="preserve">     </w:t>
      </w:r>
      <w:r w:rsidR="002E0E57">
        <w:rPr>
          <w:rStyle w:val="None"/>
          <w:rFonts w:ascii="Arial" w:hAnsi="Arial"/>
          <w:i/>
          <w:iCs/>
          <w:sz w:val="20"/>
          <w:szCs w:val="20"/>
          <w:u w:val="single"/>
        </w:rPr>
        <w:t xml:space="preserve">            </w:t>
      </w:r>
    </w:p>
    <w:p w14:paraId="3C198815"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b/>
          <w:bCs/>
          <w:i/>
          <w:iCs/>
          <w:sz w:val="20"/>
          <w:szCs w:val="20"/>
          <w:u w:val="single"/>
        </w:rPr>
      </w:pPr>
    </w:p>
    <w:p w14:paraId="3A8650FD" w14:textId="090ACC4C" w:rsidR="00020679" w:rsidRDefault="00377CE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u w:val="single"/>
        </w:rPr>
        <w:t xml:space="preserve">       </w:t>
      </w:r>
      <w:proofErr w:type="gramStart"/>
      <w:r w:rsidR="002E0E57" w:rsidRPr="00377CE3">
        <w:rPr>
          <w:rStyle w:val="None"/>
          <w:rFonts w:ascii="Arial" w:hAnsi="Arial"/>
          <w:i/>
          <w:sz w:val="20"/>
          <w:szCs w:val="20"/>
          <w:u w:val="single"/>
        </w:rPr>
        <w:t>Description of event, if food will be served, etc</w:t>
      </w:r>
      <w:r w:rsidRPr="00377CE3">
        <w:rPr>
          <w:rStyle w:val="None"/>
          <w:rFonts w:ascii="Arial" w:hAnsi="Arial"/>
          <w:i/>
          <w:sz w:val="20"/>
          <w:szCs w:val="20"/>
          <w:u w:val="single"/>
        </w:rPr>
        <w:t>.</w:t>
      </w:r>
      <w:proofErr w:type="gramEnd"/>
      <w:r w:rsidR="002E0E57">
        <w:rPr>
          <w:rStyle w:val="None"/>
          <w:rFonts w:ascii="Arial" w:hAnsi="Arial"/>
          <w:i/>
          <w:iCs/>
          <w:sz w:val="20"/>
          <w:szCs w:val="20"/>
          <w:u w:val="single"/>
        </w:rPr>
        <w:t xml:space="preserve">                 </w:t>
      </w:r>
      <w:r w:rsidR="002E0E57">
        <w:rPr>
          <w:rStyle w:val="None"/>
          <w:rFonts w:ascii="Arial" w:hAnsi="Arial"/>
          <w:sz w:val="20"/>
          <w:szCs w:val="20"/>
        </w:rPr>
        <w:t>.   As an entrant you will have designated sea</w:t>
      </w:r>
      <w:r w:rsidR="002E0E57">
        <w:rPr>
          <w:rStyle w:val="None"/>
          <w:rFonts w:ascii="Arial" w:hAnsi="Arial"/>
          <w:sz w:val="20"/>
          <w:szCs w:val="20"/>
        </w:rPr>
        <w:t>t</w:t>
      </w:r>
      <w:r w:rsidR="002E0E57">
        <w:rPr>
          <w:rStyle w:val="None"/>
          <w:rFonts w:ascii="Arial" w:hAnsi="Arial"/>
          <w:sz w:val="20"/>
          <w:szCs w:val="20"/>
        </w:rPr>
        <w:t xml:space="preserve">ing.  Please let us know if you plan to bring a guest with you.  The </w:t>
      </w:r>
      <w:r w:rsidR="002E0E57">
        <w:rPr>
          <w:rStyle w:val="None"/>
          <w:rFonts w:ascii="Arial" w:hAnsi="Arial"/>
          <w:sz w:val="20"/>
          <w:szCs w:val="20"/>
          <w:u w:val="single"/>
        </w:rPr>
        <w:t xml:space="preserve">        </w:t>
      </w:r>
      <w:r>
        <w:rPr>
          <w:rStyle w:val="None"/>
          <w:rFonts w:ascii="Arial" w:hAnsi="Arial"/>
          <w:sz w:val="20"/>
          <w:szCs w:val="20"/>
          <w:u w:val="single"/>
        </w:rPr>
        <w:t xml:space="preserve">   </w:t>
      </w:r>
      <w:r w:rsidR="002E0E57">
        <w:rPr>
          <w:rStyle w:val="None"/>
          <w:rFonts w:ascii="Arial" w:hAnsi="Arial"/>
          <w:sz w:val="20"/>
          <w:szCs w:val="20"/>
          <w:u w:val="single"/>
        </w:rPr>
        <w:t xml:space="preserve">      </w:t>
      </w:r>
      <w:r w:rsidR="002E0E57" w:rsidRPr="00377CE3">
        <w:rPr>
          <w:rStyle w:val="None"/>
          <w:rFonts w:ascii="Arial" w:hAnsi="Arial"/>
          <w:i/>
          <w:sz w:val="20"/>
          <w:szCs w:val="20"/>
          <w:u w:val="single"/>
        </w:rPr>
        <w:t>Room name, if this sentence ap</w:t>
      </w:r>
      <w:r>
        <w:rPr>
          <w:rStyle w:val="None"/>
          <w:rFonts w:ascii="Arial" w:hAnsi="Arial"/>
          <w:i/>
          <w:sz w:val="20"/>
          <w:szCs w:val="20"/>
          <w:u w:val="single"/>
        </w:rPr>
        <w:t>plies</w:t>
      </w:r>
      <w:r w:rsidR="002E0E57">
        <w:rPr>
          <w:rStyle w:val="None"/>
          <w:rFonts w:ascii="Arial" w:hAnsi="Arial"/>
          <w:sz w:val="20"/>
          <w:szCs w:val="20"/>
          <w:u w:val="single"/>
        </w:rPr>
        <w:t xml:space="preserve">             </w:t>
      </w:r>
      <w:r w:rsidR="002E0E57">
        <w:rPr>
          <w:rStyle w:val="None"/>
          <w:rFonts w:ascii="Arial" w:hAnsi="Arial"/>
          <w:sz w:val="20"/>
          <w:szCs w:val="20"/>
        </w:rPr>
        <w:t xml:space="preserve"> is available for changing if you prefer to change into your judged ensemble after the meal.  </w:t>
      </w:r>
    </w:p>
    <w:p w14:paraId="4DDDDF10"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53C34AE5" w14:textId="0935DBEB" w:rsidR="00020679" w:rsidRPr="00377CE3" w:rsidRDefault="00377CE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i/>
          <w:sz w:val="20"/>
          <w:szCs w:val="20"/>
        </w:rPr>
      </w:pPr>
      <w:r>
        <w:rPr>
          <w:rStyle w:val="None"/>
          <w:rFonts w:ascii="Arial" w:hAnsi="Arial"/>
          <w:sz w:val="20"/>
          <w:szCs w:val="20"/>
          <w:u w:val="single"/>
        </w:rPr>
        <w:t xml:space="preserve">        </w:t>
      </w:r>
      <w:r w:rsidR="002E0E57" w:rsidRPr="00377CE3">
        <w:rPr>
          <w:rStyle w:val="None"/>
          <w:rFonts w:ascii="Arial" w:hAnsi="Arial"/>
          <w:i/>
          <w:sz w:val="20"/>
          <w:szCs w:val="20"/>
          <w:u w:val="single"/>
        </w:rPr>
        <w:t xml:space="preserve">If applicable, further description of fashion show, e.g., </w:t>
      </w:r>
      <w:proofErr w:type="gramStart"/>
      <w:r w:rsidR="002E0E57" w:rsidRPr="00377CE3">
        <w:rPr>
          <w:rStyle w:val="None"/>
          <w:rFonts w:ascii="Arial" w:hAnsi="Arial"/>
          <w:i/>
          <w:sz w:val="20"/>
          <w:szCs w:val="20"/>
          <w:u w:val="single"/>
        </w:rPr>
        <w:t>There</w:t>
      </w:r>
      <w:proofErr w:type="gramEnd"/>
      <w:r w:rsidR="002E0E57" w:rsidRPr="00377CE3">
        <w:rPr>
          <w:rStyle w:val="None"/>
          <w:rFonts w:ascii="Arial" w:hAnsi="Arial"/>
          <w:i/>
          <w:sz w:val="20"/>
          <w:szCs w:val="20"/>
          <w:u w:val="single"/>
        </w:rPr>
        <w:t xml:space="preserve"> will be two segments to the fashion show.  The first fashion showing will be the judging team.  Then, the fashion awards segment begins and you will show your judged ensemble.</w:t>
      </w:r>
      <w:r>
        <w:rPr>
          <w:rStyle w:val="None"/>
          <w:rFonts w:ascii="Arial" w:hAnsi="Arial"/>
          <w:i/>
          <w:sz w:val="20"/>
          <w:szCs w:val="20"/>
          <w:u w:val="single"/>
        </w:rPr>
        <w:t xml:space="preserve">         </w:t>
      </w:r>
      <w:r w:rsidR="002E0E57" w:rsidRPr="00377CE3">
        <w:rPr>
          <w:rStyle w:val="None"/>
          <w:rFonts w:ascii="Arial" w:hAnsi="Arial"/>
          <w:i/>
          <w:sz w:val="20"/>
          <w:szCs w:val="20"/>
        </w:rPr>
        <w:t xml:space="preserve">  </w:t>
      </w:r>
    </w:p>
    <w:p w14:paraId="061D041E"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2233ACF8"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None"/>
          <w:rFonts w:ascii="Arial" w:hAnsi="Arial"/>
          <w:sz w:val="20"/>
          <w:szCs w:val="20"/>
        </w:rPr>
        <w:t xml:space="preserve">You will be directed to the assembly point, advised of your position in the lineup and when to enter the stage. Go to center stage, pause and do a complete turn.  Proceed down the catwalk pausing in the center to do a full turn around again and exit as directed.  The commentator will describe your ensemble as you are walking the catwalk and announce your award.  You will be </w:t>
      </w:r>
      <w:r>
        <w:rPr>
          <w:rStyle w:val="None"/>
          <w:rFonts w:ascii="Arial" w:hAnsi="Arial"/>
          <w:sz w:val="20"/>
          <w:szCs w:val="20"/>
          <w:lang w:val="it-IT"/>
        </w:rPr>
        <w:t>assist</w:t>
      </w:r>
      <w:r>
        <w:rPr>
          <w:rStyle w:val="None"/>
          <w:rFonts w:ascii="Arial" w:hAnsi="Arial"/>
          <w:sz w:val="20"/>
          <w:szCs w:val="20"/>
        </w:rPr>
        <w:t>ed in descending the stairs and then given your award.  You may then return to your seat.  </w:t>
      </w:r>
      <w:r>
        <w:rPr>
          <w:rStyle w:val="None"/>
          <w:rFonts w:ascii="Arial Unicode MS" w:eastAsia="Arial Unicode MS" w:hAnsi="Arial Unicode MS" w:cs="Arial Unicode MS"/>
          <w:sz w:val="20"/>
          <w:szCs w:val="20"/>
        </w:rPr>
        <w:br w:type="page"/>
      </w:r>
    </w:p>
    <w:p w14:paraId="337F772B"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3C0B74A1"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1E860D52"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At the conclusion of the event please reassemble at the stage for a group photograph. </w:t>
      </w:r>
    </w:p>
    <w:p w14:paraId="17B9CB8C"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4DC27BA5" w14:textId="70874303"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 xml:space="preserve">If you have any questions, feel free to contact </w:t>
      </w:r>
      <w:r w:rsidR="00377CE3">
        <w:rPr>
          <w:rStyle w:val="None"/>
          <w:rFonts w:ascii="Arial" w:hAnsi="Arial"/>
          <w:sz w:val="20"/>
          <w:szCs w:val="20"/>
          <w:u w:val="single"/>
        </w:rPr>
        <w:t xml:space="preserve">        </w:t>
      </w:r>
      <w:r w:rsidR="00377CE3" w:rsidRPr="006D0420">
        <w:rPr>
          <w:rStyle w:val="None"/>
          <w:rFonts w:ascii="Arial" w:hAnsi="Arial"/>
          <w:i/>
          <w:sz w:val="20"/>
          <w:szCs w:val="20"/>
          <w:u w:val="single"/>
        </w:rPr>
        <w:t xml:space="preserve">Name and contact </w:t>
      </w:r>
      <w:proofErr w:type="gramStart"/>
      <w:r w:rsidR="00377CE3" w:rsidRPr="006D0420">
        <w:rPr>
          <w:rStyle w:val="None"/>
          <w:rFonts w:ascii="Arial" w:hAnsi="Arial"/>
          <w:i/>
          <w:sz w:val="20"/>
          <w:szCs w:val="20"/>
          <w:u w:val="single"/>
        </w:rPr>
        <w:t>info</w:t>
      </w:r>
      <w:r w:rsidR="006D0420">
        <w:rPr>
          <w:rStyle w:val="None"/>
          <w:rFonts w:ascii="Arial" w:hAnsi="Arial"/>
          <w:i/>
          <w:sz w:val="20"/>
          <w:szCs w:val="20"/>
          <w:u w:val="single"/>
        </w:rPr>
        <w:t>rmation</w:t>
      </w:r>
      <w:r>
        <w:rPr>
          <w:rStyle w:val="None"/>
          <w:rFonts w:ascii="Arial" w:hAnsi="Arial"/>
          <w:sz w:val="20"/>
          <w:szCs w:val="20"/>
          <w:u w:val="single"/>
        </w:rPr>
        <w:t xml:space="preserve">          </w:t>
      </w:r>
      <w:r>
        <w:rPr>
          <w:rStyle w:val="None"/>
          <w:rFonts w:ascii="Arial" w:hAnsi="Arial"/>
          <w:sz w:val="20"/>
          <w:szCs w:val="20"/>
        </w:rPr>
        <w:t>.</w:t>
      </w:r>
      <w:proofErr w:type="gramEnd"/>
      <w:r>
        <w:rPr>
          <w:rStyle w:val="None"/>
          <w:rFonts w:ascii="Arial" w:hAnsi="Arial"/>
          <w:sz w:val="20"/>
          <w:szCs w:val="20"/>
        </w:rPr>
        <w:t xml:space="preserve">  We hope you will enjoy your fashion judging experience.  </w:t>
      </w:r>
    </w:p>
    <w:p w14:paraId="390E5537"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75E7E483"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5C366502"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p>
    <w:p w14:paraId="2DCDDB77"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________________________</w:t>
      </w:r>
    </w:p>
    <w:p w14:paraId="4D69209F" w14:textId="77777777" w:rsidR="00020679" w:rsidRDefault="002E0E57">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Arial" w:eastAsia="Arial" w:hAnsi="Arial" w:cs="Arial"/>
          <w:sz w:val="20"/>
          <w:szCs w:val="20"/>
        </w:rPr>
      </w:pPr>
      <w:r>
        <w:rPr>
          <w:rStyle w:val="None"/>
          <w:rFonts w:ascii="Arial" w:hAnsi="Arial"/>
          <w:sz w:val="20"/>
          <w:szCs w:val="20"/>
        </w:rPr>
        <w:t>Host Fashion Coordinator </w:t>
      </w:r>
    </w:p>
    <w:p w14:paraId="55155D09" w14:textId="77777777" w:rsidR="00020679" w:rsidRDefault="000206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Style w:val="None"/>
          <w:kern w:val="28"/>
          <w:sz w:val="20"/>
          <w:szCs w:val="20"/>
        </w:rPr>
      </w:pPr>
    </w:p>
    <w:p w14:paraId="2F9F03FA" w14:textId="77777777" w:rsidR="00020679" w:rsidRDefault="000206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Times New Roman" w:eastAsia="Times New Roman" w:hAnsi="Times New Roman" w:cs="Times New Roman"/>
          <w:kern w:val="28"/>
          <w:sz w:val="20"/>
          <w:szCs w:val="20"/>
        </w:rPr>
      </w:pPr>
    </w:p>
    <w:p w14:paraId="02686245" w14:textId="77777777" w:rsidR="00020679" w:rsidRDefault="002E0E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rStyle w:val="None"/>
          <w:rFonts w:ascii="Arial Unicode MS" w:eastAsia="Arial Unicode MS" w:hAnsi="Arial Unicode MS" w:cs="Arial Unicode MS"/>
          <w:kern w:val="28"/>
          <w:sz w:val="20"/>
          <w:szCs w:val="20"/>
        </w:rPr>
        <w:br w:type="page"/>
      </w:r>
    </w:p>
    <w:p w14:paraId="798E9960" w14:textId="77777777" w:rsidR="00020679" w:rsidRDefault="000206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rFonts w:ascii="Times New Roman" w:eastAsia="Times New Roman" w:hAnsi="Times New Roman" w:cs="Times New Roman"/>
          <w:kern w:val="28"/>
          <w:sz w:val="20"/>
          <w:szCs w:val="20"/>
        </w:rPr>
      </w:pPr>
    </w:p>
    <w:p w14:paraId="6E9EED70" w14:textId="77777777" w:rsidR="00020679" w:rsidRDefault="002E0E57">
      <w:pPr>
        <w:pStyle w:val="Heading1"/>
        <w:jc w:val="center"/>
        <w:rPr>
          <w:rStyle w:val="None"/>
          <w:color w:val="00B050"/>
          <w:sz w:val="28"/>
          <w:szCs w:val="28"/>
          <w:u w:color="00B050"/>
        </w:rPr>
      </w:pPr>
      <w:bookmarkStart w:id="16" w:name="_Toc15"/>
      <w:r>
        <w:rPr>
          <w:rStyle w:val="None"/>
          <w:sz w:val="28"/>
          <w:szCs w:val="28"/>
        </w:rPr>
        <w:t>CHIEF JUDGE</w:t>
      </w:r>
      <w:bookmarkEnd w:id="16"/>
    </w:p>
    <w:p w14:paraId="6207D24E" w14:textId="77777777" w:rsidR="00020679" w:rsidRDefault="00020679">
      <w:pPr>
        <w:pStyle w:val="PlainText"/>
        <w:jc w:val="both"/>
        <w:rPr>
          <w:rStyle w:val="None"/>
          <w:rFonts w:ascii="Arial" w:eastAsia="Arial" w:hAnsi="Arial" w:cs="Arial"/>
          <w:color w:val="00B050"/>
          <w:sz w:val="20"/>
          <w:szCs w:val="20"/>
          <w:u w:color="00B050"/>
        </w:rPr>
      </w:pPr>
    </w:p>
    <w:p w14:paraId="611BD479"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The Chief Judge for a national meet is automatically a non-voting member of the Era Fashion Committee until the conclusion of the national meet.  This term shall expire and no reappointment can be made. The Chief Judge may attend all Era Fashion Committee meetings at their own expense.</w:t>
      </w:r>
    </w:p>
    <w:p w14:paraId="03B31382" w14:textId="77777777" w:rsidR="00020679" w:rsidRDefault="00020679">
      <w:pPr>
        <w:pStyle w:val="PlainText"/>
        <w:jc w:val="both"/>
        <w:rPr>
          <w:rStyle w:val="None"/>
          <w:rFonts w:ascii="Arial" w:eastAsia="Arial" w:hAnsi="Arial" w:cs="Arial"/>
          <w:sz w:val="20"/>
          <w:szCs w:val="20"/>
        </w:rPr>
      </w:pPr>
    </w:p>
    <w:p w14:paraId="080004C6"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National meets require an Assistant Chief Judge.  For a national meet, the Assistant Chief Judge must be a Master Judge.  For all other meets, appointment of an Assistant Chief Judge is optional.  If an Assistant Chief Judge is appointed, it is the Chief Judge’s responsibility to guide, direct, and educate the Assistant Chief Judge in all aspects of their responsibilities if appropriate.   </w:t>
      </w:r>
    </w:p>
    <w:p w14:paraId="03C3C94B" w14:textId="77777777" w:rsidR="00020679" w:rsidRDefault="002E0E57">
      <w:pPr>
        <w:pStyle w:val="Heading2"/>
        <w:rPr>
          <w:rStyle w:val="None"/>
          <w:sz w:val="24"/>
          <w:szCs w:val="24"/>
        </w:rPr>
      </w:pPr>
      <w:bookmarkStart w:id="17" w:name="_Toc16"/>
      <w:r>
        <w:rPr>
          <w:rStyle w:val="None"/>
          <w:rFonts w:eastAsia="Arial Unicode MS" w:cs="Arial Unicode MS"/>
          <w:sz w:val="24"/>
          <w:szCs w:val="24"/>
        </w:rPr>
        <w:t>Suggestions for the Chief Judge</w:t>
      </w:r>
      <w:bookmarkEnd w:id="17"/>
    </w:p>
    <w:p w14:paraId="090DFFEA" w14:textId="77777777" w:rsidR="00020679" w:rsidRDefault="00020679">
      <w:pPr>
        <w:pStyle w:val="PlainText"/>
        <w:jc w:val="both"/>
        <w:rPr>
          <w:rStyle w:val="None"/>
          <w:rFonts w:ascii="Arial" w:eastAsia="Arial" w:hAnsi="Arial" w:cs="Arial"/>
          <w:sz w:val="24"/>
          <w:szCs w:val="24"/>
        </w:rPr>
      </w:pPr>
    </w:p>
    <w:p w14:paraId="791F7A4A"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Carefully study the </w:t>
      </w:r>
      <w:r>
        <w:rPr>
          <w:rStyle w:val="None"/>
          <w:rFonts w:ascii="Arial" w:hAnsi="Arial"/>
          <w:i/>
          <w:iCs/>
          <w:sz w:val="20"/>
          <w:szCs w:val="20"/>
        </w:rPr>
        <w:t xml:space="preserve">MAFCA Fashion Guidelines, </w:t>
      </w:r>
      <w:r>
        <w:rPr>
          <w:rStyle w:val="None"/>
          <w:rFonts w:ascii="Arial" w:hAnsi="Arial"/>
          <w:sz w:val="20"/>
          <w:szCs w:val="20"/>
        </w:rPr>
        <w:t>Section 1,</w:t>
      </w:r>
      <w:r>
        <w:rPr>
          <w:rStyle w:val="None"/>
          <w:rFonts w:ascii="Arial" w:hAnsi="Arial"/>
          <w:color w:val="FF0000"/>
          <w:sz w:val="20"/>
          <w:szCs w:val="20"/>
          <w:u w:color="FF0000"/>
        </w:rPr>
        <w:t xml:space="preserve"> </w:t>
      </w:r>
      <w:r>
        <w:rPr>
          <w:rStyle w:val="None"/>
          <w:rFonts w:ascii="Arial" w:hAnsi="Arial"/>
          <w:sz w:val="20"/>
          <w:szCs w:val="20"/>
        </w:rPr>
        <w:t>regarding judging and the Host Fashion Coordin</w:t>
      </w:r>
      <w:r>
        <w:rPr>
          <w:rStyle w:val="None"/>
          <w:rFonts w:ascii="Arial" w:hAnsi="Arial"/>
          <w:sz w:val="20"/>
          <w:szCs w:val="20"/>
        </w:rPr>
        <w:t>a</w:t>
      </w:r>
      <w:r>
        <w:rPr>
          <w:rStyle w:val="None"/>
          <w:rFonts w:ascii="Arial" w:hAnsi="Arial"/>
          <w:sz w:val="20"/>
          <w:szCs w:val="20"/>
        </w:rPr>
        <w:t>tor’s duties.  The Chief Judge checklist begins later in this section.</w:t>
      </w:r>
    </w:p>
    <w:p w14:paraId="47A35142" w14:textId="77777777" w:rsidR="00020679" w:rsidRDefault="00020679">
      <w:pPr>
        <w:pStyle w:val="PlainText"/>
        <w:jc w:val="both"/>
        <w:rPr>
          <w:rStyle w:val="None"/>
          <w:rFonts w:ascii="Arial" w:eastAsia="Arial" w:hAnsi="Arial" w:cs="Arial"/>
          <w:sz w:val="20"/>
          <w:szCs w:val="20"/>
        </w:rPr>
      </w:pPr>
    </w:p>
    <w:p w14:paraId="5F712BDD"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Request a current copy of the Fashion Judges Roster from the EFC Chairperson in order to assist you with the selection of judges.  Eligible judges are those who have judged within the past 5 years. Judges whose certification has lapsed may certify their credentials by taking a re-certification test available through MAFCA headquarters or downloading the test from the MAFCA website, under Era Fashions, Era Fashion Judging.</w:t>
      </w:r>
    </w:p>
    <w:p w14:paraId="13ACA3CA" w14:textId="77777777" w:rsidR="00020679" w:rsidRDefault="00020679">
      <w:pPr>
        <w:pStyle w:val="PlainText"/>
        <w:jc w:val="both"/>
        <w:rPr>
          <w:rStyle w:val="None"/>
          <w:rFonts w:ascii="Arial" w:eastAsia="Arial" w:hAnsi="Arial" w:cs="Arial"/>
          <w:sz w:val="20"/>
          <w:szCs w:val="20"/>
        </w:rPr>
      </w:pPr>
    </w:p>
    <w:p w14:paraId="61144270"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Keep in close contact with the Host Fashion Coordinator during the time of planning.  Advise all fashion jud</w:t>
      </w:r>
      <w:r>
        <w:rPr>
          <w:rStyle w:val="None"/>
          <w:rFonts w:ascii="Arial" w:hAnsi="Arial"/>
          <w:sz w:val="20"/>
          <w:szCs w:val="20"/>
        </w:rPr>
        <w:t>g</w:t>
      </w:r>
      <w:r>
        <w:rPr>
          <w:rStyle w:val="None"/>
          <w:rFonts w:ascii="Arial" w:hAnsi="Arial"/>
          <w:sz w:val="20"/>
          <w:szCs w:val="20"/>
        </w:rPr>
        <w:t xml:space="preserve">es to download the “Instructions to Fashion Judges” section of the </w:t>
      </w:r>
      <w:r>
        <w:rPr>
          <w:rStyle w:val="None"/>
          <w:rFonts w:ascii="Arial" w:hAnsi="Arial"/>
          <w:i/>
          <w:iCs/>
          <w:sz w:val="20"/>
          <w:szCs w:val="20"/>
        </w:rPr>
        <w:t xml:space="preserve">Fashion Judging Procedures Manual (FJPM), </w:t>
      </w:r>
      <w:r>
        <w:rPr>
          <w:rStyle w:val="None"/>
          <w:rFonts w:ascii="Arial" w:hAnsi="Arial"/>
          <w:sz w:val="20"/>
          <w:szCs w:val="20"/>
        </w:rPr>
        <w:t xml:space="preserve">from the MAFCA website.  Major Garment judges should also download the “Guidelines for Judging Reproduction” found in this section of the </w:t>
      </w:r>
      <w:r>
        <w:rPr>
          <w:rStyle w:val="None"/>
          <w:rFonts w:ascii="Arial" w:hAnsi="Arial"/>
          <w:i/>
          <w:iCs/>
          <w:sz w:val="20"/>
          <w:szCs w:val="20"/>
        </w:rPr>
        <w:t>FJPM</w:t>
      </w:r>
      <w:r>
        <w:rPr>
          <w:rStyle w:val="None"/>
          <w:rFonts w:ascii="Arial" w:hAnsi="Arial"/>
          <w:sz w:val="20"/>
          <w:szCs w:val="20"/>
        </w:rPr>
        <w:t xml:space="preserve">.  If any judge is unable to download the required documents, send them a copy.  If you have questions or concerns, please contact the EFC Chairperson through the MAFCA Office, </w:t>
      </w:r>
      <w:hyperlink r:id="rId16" w:history="1">
        <w:r>
          <w:rPr>
            <w:rStyle w:val="Hyperlink3"/>
          </w:rPr>
          <w:t>fashions@MAFCA.com</w:t>
        </w:r>
      </w:hyperlink>
      <w:r>
        <w:rPr>
          <w:rStyle w:val="None"/>
          <w:rFonts w:ascii="Arial" w:hAnsi="Arial"/>
          <w:sz w:val="20"/>
          <w:szCs w:val="20"/>
        </w:rPr>
        <w:t xml:space="preserve">. </w:t>
      </w:r>
    </w:p>
    <w:p w14:paraId="6145BC85" w14:textId="77777777" w:rsidR="00020679" w:rsidRDefault="00020679">
      <w:pPr>
        <w:pStyle w:val="PlainText"/>
        <w:jc w:val="both"/>
        <w:rPr>
          <w:rStyle w:val="None"/>
          <w:rFonts w:ascii="Arial" w:eastAsia="Arial" w:hAnsi="Arial" w:cs="Arial"/>
          <w:sz w:val="20"/>
          <w:szCs w:val="20"/>
        </w:rPr>
      </w:pPr>
    </w:p>
    <w:p w14:paraId="4B5E217E"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Working with the Host Fashion Coordinator, schedule a meeting with the era fashion judges either the day preceding judging or a breakfast meeting the day of the judging.  This should be a well-planned business meeting to give information and to deal with any questions or problems that may arise.  The second part of this meeting should be a time when each of the five judging teams can meet together with copies of the entry forms to preview their particular area.  This session will give them an opportunity to ask questions, make pr</w:t>
      </w:r>
      <w:r>
        <w:rPr>
          <w:rStyle w:val="None"/>
          <w:rFonts w:ascii="Arial" w:hAnsi="Arial"/>
          <w:sz w:val="20"/>
          <w:szCs w:val="20"/>
        </w:rPr>
        <w:t>o</w:t>
      </w:r>
      <w:r>
        <w:rPr>
          <w:rStyle w:val="None"/>
          <w:rFonts w:ascii="Arial" w:hAnsi="Arial"/>
          <w:sz w:val="20"/>
          <w:szCs w:val="20"/>
        </w:rPr>
        <w:t>cedural decisions and do further research before the actual judging.  This meeting is usually scheduled for about one hour.  Information on the judging schedule and the fashion show details should also be given.  Ask the Host Coordinator to have at least six copies of each entry form available – one copy for the Chief Judge and one copy for each of the five judging teams.  These forms should be collected at the end of the meeting and redistributed at the time of judging.</w:t>
      </w:r>
    </w:p>
    <w:p w14:paraId="7537BD2E" w14:textId="77777777" w:rsidR="00020679" w:rsidRDefault="00020679">
      <w:pPr>
        <w:pStyle w:val="PlainText"/>
        <w:jc w:val="both"/>
        <w:rPr>
          <w:rStyle w:val="None"/>
          <w:rFonts w:ascii="Arial" w:eastAsia="Arial" w:hAnsi="Arial" w:cs="Arial"/>
          <w:sz w:val="20"/>
          <w:szCs w:val="20"/>
        </w:rPr>
      </w:pPr>
    </w:p>
    <w:p w14:paraId="766188D1"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You and the Host Fashion Coordinator should decide together if you wish to schedule a short entrants mee</w:t>
      </w:r>
      <w:r>
        <w:rPr>
          <w:rStyle w:val="None"/>
          <w:rFonts w:ascii="Arial" w:hAnsi="Arial"/>
          <w:sz w:val="20"/>
          <w:szCs w:val="20"/>
        </w:rPr>
        <w:t>t</w:t>
      </w:r>
      <w:r>
        <w:rPr>
          <w:rStyle w:val="None"/>
          <w:rFonts w:ascii="Arial" w:hAnsi="Arial"/>
          <w:sz w:val="20"/>
          <w:szCs w:val="20"/>
        </w:rPr>
        <w:t>ing.  The purpose of this meeting would be to give the entrants final instructions, show them where the jud</w:t>
      </w:r>
      <w:r>
        <w:rPr>
          <w:rStyle w:val="None"/>
          <w:rFonts w:ascii="Arial" w:hAnsi="Arial"/>
          <w:sz w:val="20"/>
          <w:szCs w:val="20"/>
        </w:rPr>
        <w:t>g</w:t>
      </w:r>
      <w:r>
        <w:rPr>
          <w:rStyle w:val="None"/>
          <w:rFonts w:ascii="Arial" w:hAnsi="Arial"/>
          <w:sz w:val="20"/>
          <w:szCs w:val="20"/>
        </w:rPr>
        <w:t>ing will be held, let them know the schedule for judging and give them information about the fashion show.  This meeting should also help the entrants feel more comfortable and allow them an opportunity to meet other fashion entrants.</w:t>
      </w:r>
    </w:p>
    <w:p w14:paraId="16CAA48D" w14:textId="77777777" w:rsidR="00020679" w:rsidRDefault="00020679">
      <w:pPr>
        <w:pStyle w:val="PlainText"/>
        <w:jc w:val="both"/>
        <w:rPr>
          <w:rStyle w:val="None"/>
          <w:rFonts w:ascii="Arial" w:eastAsia="Arial" w:hAnsi="Arial" w:cs="Arial"/>
          <w:sz w:val="20"/>
          <w:szCs w:val="20"/>
        </w:rPr>
      </w:pPr>
    </w:p>
    <w:p w14:paraId="77177AFA"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The issue of the amount of time to judge each entrant is critical.  If judging gets backed up and entrants are waiting too long frustration sets in.  In addition, those waiting will see their outfits wilt before their eyes, wri</w:t>
      </w:r>
      <w:r>
        <w:rPr>
          <w:rStyle w:val="None"/>
          <w:rFonts w:ascii="Arial" w:hAnsi="Arial"/>
          <w:sz w:val="20"/>
          <w:szCs w:val="20"/>
        </w:rPr>
        <w:t>n</w:t>
      </w:r>
      <w:r>
        <w:rPr>
          <w:rStyle w:val="None"/>
          <w:rFonts w:ascii="Arial" w:hAnsi="Arial"/>
          <w:sz w:val="20"/>
          <w:szCs w:val="20"/>
        </w:rPr>
        <w:t xml:space="preserve">kling and losing their creases.  Be cognizant of this possibility and have a backup plan if this happens.  It is suggested that 10 to 15 minutes be allowed per entrant.  If judging starts to lag, be aware of the time element and move the judges along. </w:t>
      </w:r>
    </w:p>
    <w:p w14:paraId="5AD5CD24" w14:textId="77777777" w:rsidR="00020679" w:rsidRDefault="00020679">
      <w:pPr>
        <w:pStyle w:val="PlainText"/>
        <w:jc w:val="both"/>
        <w:rPr>
          <w:rStyle w:val="None"/>
          <w:rFonts w:ascii="Arial" w:eastAsia="Arial" w:hAnsi="Arial" w:cs="Arial"/>
          <w:sz w:val="20"/>
          <w:szCs w:val="20"/>
        </w:rPr>
      </w:pPr>
    </w:p>
    <w:p w14:paraId="572BD5E3" w14:textId="77777777" w:rsidR="00020679" w:rsidRDefault="002E0E57">
      <w:pPr>
        <w:pStyle w:val="PlainText"/>
        <w:jc w:val="both"/>
      </w:pPr>
      <w:r>
        <w:rPr>
          <w:rStyle w:val="None"/>
          <w:rFonts w:ascii="Arial" w:hAnsi="Arial"/>
          <w:sz w:val="20"/>
          <w:szCs w:val="20"/>
        </w:rPr>
        <w:t>As the Chief Judge, you set the mood for the fashion judging. Judges and entrants alike need your enthus</w:t>
      </w:r>
      <w:r>
        <w:rPr>
          <w:rStyle w:val="None"/>
          <w:rFonts w:ascii="Arial" w:hAnsi="Arial"/>
          <w:sz w:val="20"/>
          <w:szCs w:val="20"/>
        </w:rPr>
        <w:t>i</w:t>
      </w:r>
      <w:r>
        <w:rPr>
          <w:rStyle w:val="None"/>
          <w:rFonts w:ascii="Arial" w:hAnsi="Arial"/>
          <w:sz w:val="20"/>
          <w:szCs w:val="20"/>
        </w:rPr>
        <w:t xml:space="preserve">asm, sensitivity and encouragement.  </w:t>
      </w:r>
    </w:p>
    <w:p w14:paraId="47B95050" w14:textId="77777777" w:rsidR="00020679" w:rsidRDefault="002E0E57">
      <w:pPr>
        <w:pStyle w:val="Heading2"/>
      </w:pPr>
      <w:r>
        <w:rPr>
          <w:rStyle w:val="None"/>
          <w:rFonts w:ascii="Arial Unicode MS" w:eastAsia="Arial Unicode MS" w:hAnsi="Arial Unicode MS" w:cs="Arial Unicode MS"/>
          <w:b w:val="0"/>
          <w:bCs w:val="0"/>
        </w:rPr>
        <w:br w:type="page"/>
      </w:r>
    </w:p>
    <w:p w14:paraId="2B4AE7A7" w14:textId="77777777" w:rsidR="00020679" w:rsidRDefault="002E0E57">
      <w:pPr>
        <w:pStyle w:val="Heading2"/>
        <w:rPr>
          <w:rStyle w:val="None"/>
          <w:sz w:val="24"/>
          <w:szCs w:val="24"/>
        </w:rPr>
      </w:pPr>
      <w:bookmarkStart w:id="18" w:name="_Toc17"/>
      <w:r>
        <w:rPr>
          <w:rStyle w:val="None"/>
          <w:rFonts w:eastAsia="Arial Unicode MS" w:cs="Arial Unicode MS"/>
          <w:sz w:val="24"/>
          <w:szCs w:val="24"/>
        </w:rPr>
        <w:lastRenderedPageBreak/>
        <w:t>Duties of the Chief Judge</w:t>
      </w:r>
      <w:bookmarkEnd w:id="18"/>
    </w:p>
    <w:p w14:paraId="73A5BC4B" w14:textId="77777777" w:rsidR="00020679" w:rsidRDefault="00020679">
      <w:pPr>
        <w:pStyle w:val="PlainText"/>
        <w:jc w:val="both"/>
        <w:rPr>
          <w:rStyle w:val="None"/>
          <w:rFonts w:ascii="Arial" w:eastAsia="Arial" w:hAnsi="Arial" w:cs="Arial"/>
          <w:sz w:val="20"/>
          <w:szCs w:val="20"/>
        </w:rPr>
      </w:pPr>
    </w:p>
    <w:p w14:paraId="38358627"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The Chief Judge shall select judges and make assignments, supervise all judges in judging matters, conduct judges meetings and resolve judging questions, which arise during the judging process.  A Chief Judge shall not make judging score determinations or enter judging points on the score sheet.  The Chief Judge oversees all judges and tabulators.</w:t>
      </w:r>
    </w:p>
    <w:p w14:paraId="78685836" w14:textId="77777777" w:rsidR="00020679" w:rsidRDefault="002E0E57">
      <w:pPr>
        <w:pStyle w:val="PlainText"/>
        <w:jc w:val="both"/>
        <w:rPr>
          <w:rStyle w:val="None"/>
          <w:rFonts w:ascii="Arial" w:eastAsia="Arial" w:hAnsi="Arial" w:cs="Arial"/>
          <w:color w:val="00B050"/>
          <w:sz w:val="20"/>
          <w:szCs w:val="20"/>
          <w:u w:color="00B050"/>
        </w:rPr>
      </w:pPr>
      <w:r>
        <w:rPr>
          <w:rStyle w:val="None"/>
          <w:rFonts w:ascii="Arial" w:hAnsi="Arial"/>
          <w:color w:val="00B050"/>
          <w:sz w:val="20"/>
          <w:szCs w:val="20"/>
          <w:u w:color="00B050"/>
        </w:rPr>
        <w:t xml:space="preserve"> </w:t>
      </w:r>
    </w:p>
    <w:p w14:paraId="560D0BD9"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In the case of fewer than 5 judges, the Chief Judge can assign an experienced </w:t>
      </w:r>
      <w:proofErr w:type="gramStart"/>
      <w:r>
        <w:rPr>
          <w:rStyle w:val="None"/>
          <w:rFonts w:ascii="Arial" w:hAnsi="Arial"/>
          <w:sz w:val="20"/>
          <w:szCs w:val="20"/>
        </w:rPr>
        <w:t>judge to judge</w:t>
      </w:r>
      <w:proofErr w:type="gramEnd"/>
      <w:r>
        <w:rPr>
          <w:rStyle w:val="None"/>
          <w:rFonts w:ascii="Arial" w:hAnsi="Arial"/>
          <w:sz w:val="20"/>
          <w:szCs w:val="20"/>
        </w:rPr>
        <w:t xml:space="preserve"> 2 categories.</w:t>
      </w:r>
    </w:p>
    <w:p w14:paraId="4D8C63F7" w14:textId="77777777" w:rsidR="00020679" w:rsidRDefault="00020679">
      <w:pPr>
        <w:pStyle w:val="PlainText"/>
        <w:jc w:val="both"/>
        <w:rPr>
          <w:rStyle w:val="None"/>
          <w:rFonts w:ascii="Arial" w:eastAsia="Arial" w:hAnsi="Arial" w:cs="Arial"/>
          <w:sz w:val="20"/>
          <w:szCs w:val="20"/>
        </w:rPr>
      </w:pPr>
    </w:p>
    <w:p w14:paraId="1DE3D64C"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In the event a score is questioned, the Chief Judge may return the worksheets to the judges for their rea</w:t>
      </w:r>
      <w:r>
        <w:rPr>
          <w:rStyle w:val="None"/>
          <w:rFonts w:ascii="Arial" w:hAnsi="Arial"/>
          <w:sz w:val="20"/>
          <w:szCs w:val="20"/>
        </w:rPr>
        <w:t>s</w:t>
      </w:r>
      <w:r>
        <w:rPr>
          <w:rStyle w:val="None"/>
          <w:rFonts w:ascii="Arial" w:hAnsi="Arial"/>
          <w:sz w:val="20"/>
          <w:szCs w:val="20"/>
        </w:rPr>
        <w:t>sessment and re-evaluation.</w:t>
      </w:r>
    </w:p>
    <w:p w14:paraId="48A0D3BC" w14:textId="77777777" w:rsidR="00020679" w:rsidRDefault="00020679">
      <w:pPr>
        <w:pStyle w:val="PlainText"/>
        <w:jc w:val="both"/>
        <w:rPr>
          <w:rStyle w:val="None"/>
          <w:rFonts w:ascii="Arial" w:eastAsia="Arial" w:hAnsi="Arial" w:cs="Arial"/>
          <w:sz w:val="20"/>
          <w:szCs w:val="20"/>
        </w:rPr>
      </w:pPr>
    </w:p>
    <w:p w14:paraId="5CE7C0FE"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In the case of a tie in points, the tie will be broken by a decision of the judging team, which will consist of the team captains.  The Chief Judge or Assistant Chief Judge will call for and facilitate this decision.</w:t>
      </w:r>
      <w:r>
        <w:rPr>
          <w:rStyle w:val="None"/>
          <w:rFonts w:ascii="Arial" w:hAnsi="Arial"/>
          <w:color w:val="336699"/>
          <w:sz w:val="20"/>
          <w:szCs w:val="20"/>
          <w:u w:color="336699"/>
        </w:rPr>
        <w:t xml:space="preserve">  </w:t>
      </w:r>
      <w:r>
        <w:rPr>
          <w:rStyle w:val="None"/>
          <w:rFonts w:ascii="Arial" w:hAnsi="Arial"/>
          <w:sz w:val="20"/>
          <w:szCs w:val="20"/>
        </w:rPr>
        <w:t>The decision of the judging team will be final.</w:t>
      </w:r>
    </w:p>
    <w:p w14:paraId="41E3A71E" w14:textId="77777777" w:rsidR="00020679" w:rsidRDefault="00020679">
      <w:pPr>
        <w:pStyle w:val="PlainText"/>
        <w:jc w:val="both"/>
        <w:rPr>
          <w:rStyle w:val="None"/>
          <w:rFonts w:ascii="Arial" w:eastAsia="Arial" w:hAnsi="Arial" w:cs="Arial"/>
          <w:sz w:val="20"/>
          <w:szCs w:val="20"/>
        </w:rPr>
      </w:pPr>
    </w:p>
    <w:p w14:paraId="558EF161"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The Chief Judge does not score or change scores, but always reserves the right to question the scores. If a question arises, the Chief Judge must know how to reach the judges after the judging team has been di</w:t>
      </w:r>
      <w:r>
        <w:rPr>
          <w:rStyle w:val="None"/>
          <w:rFonts w:ascii="Arial" w:hAnsi="Arial"/>
          <w:sz w:val="20"/>
          <w:szCs w:val="20"/>
        </w:rPr>
        <w:t>s</w:t>
      </w:r>
      <w:r>
        <w:rPr>
          <w:rStyle w:val="None"/>
          <w:rFonts w:ascii="Arial" w:hAnsi="Arial"/>
          <w:sz w:val="20"/>
          <w:szCs w:val="20"/>
        </w:rPr>
        <w:t>missed.</w:t>
      </w:r>
    </w:p>
    <w:p w14:paraId="67CEFB04" w14:textId="77777777" w:rsidR="00020679" w:rsidRDefault="00020679">
      <w:pPr>
        <w:pStyle w:val="PlainText"/>
        <w:jc w:val="both"/>
        <w:rPr>
          <w:rStyle w:val="None"/>
          <w:rFonts w:ascii="Arial" w:eastAsia="Arial" w:hAnsi="Arial" w:cs="Arial"/>
          <w:sz w:val="20"/>
          <w:szCs w:val="20"/>
        </w:rPr>
      </w:pPr>
    </w:p>
    <w:p w14:paraId="0A80AE0F" w14:textId="77777777" w:rsidR="00020679" w:rsidRDefault="002E0E57">
      <w:pPr>
        <w:pStyle w:val="PlainText"/>
        <w:jc w:val="both"/>
        <w:rPr>
          <w:rStyle w:val="None"/>
          <w:rFonts w:ascii="Arial" w:eastAsia="Arial" w:hAnsi="Arial" w:cs="Arial"/>
          <w:b/>
          <w:bCs/>
          <w:sz w:val="20"/>
          <w:szCs w:val="20"/>
        </w:rPr>
      </w:pPr>
      <w:r>
        <w:rPr>
          <w:rStyle w:val="None"/>
          <w:rFonts w:ascii="Arial" w:hAnsi="Arial"/>
          <w:sz w:val="20"/>
          <w:szCs w:val="20"/>
        </w:rPr>
        <w:t xml:space="preserve">The Chief Judge collects all scored worksheets upon final tabulation, including those of Apprentice Judges.  The Chief Judge is responsible for safeguarding these documents. </w:t>
      </w:r>
    </w:p>
    <w:p w14:paraId="05A2349E" w14:textId="77777777" w:rsidR="00020679" w:rsidRDefault="00020679">
      <w:pPr>
        <w:pStyle w:val="PlainText"/>
        <w:jc w:val="both"/>
        <w:rPr>
          <w:rStyle w:val="None"/>
          <w:rFonts w:ascii="Arial" w:eastAsia="Arial" w:hAnsi="Arial" w:cs="Arial"/>
          <w:sz w:val="20"/>
          <w:szCs w:val="20"/>
        </w:rPr>
      </w:pPr>
    </w:p>
    <w:p w14:paraId="3AC94998"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The Chief Judge evaluates the apprentice judging sheets and sends a letter to the Apprentice Judge regar</w:t>
      </w:r>
      <w:r>
        <w:rPr>
          <w:rStyle w:val="None"/>
          <w:rFonts w:ascii="Arial" w:hAnsi="Arial"/>
          <w:sz w:val="20"/>
          <w:szCs w:val="20"/>
        </w:rPr>
        <w:t>d</w:t>
      </w:r>
      <w:r>
        <w:rPr>
          <w:rStyle w:val="None"/>
          <w:rFonts w:ascii="Arial" w:hAnsi="Arial"/>
          <w:sz w:val="20"/>
          <w:szCs w:val="20"/>
        </w:rPr>
        <w:t>ing their judging proficiency, with a copy to the Era Fashion Committee Chairperson.</w:t>
      </w:r>
    </w:p>
    <w:p w14:paraId="57192EE6" w14:textId="77777777" w:rsidR="00020679" w:rsidRDefault="00020679">
      <w:pPr>
        <w:pStyle w:val="PlainText"/>
        <w:jc w:val="both"/>
        <w:rPr>
          <w:rStyle w:val="None"/>
          <w:rFonts w:ascii="Arial" w:eastAsia="Arial" w:hAnsi="Arial" w:cs="Arial"/>
          <w:sz w:val="20"/>
          <w:szCs w:val="20"/>
        </w:rPr>
      </w:pPr>
    </w:p>
    <w:p w14:paraId="7C290FDB"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The Tabulators will provide the Chief Judge with the completed Master Tabulator Sheet summarizing the e</w:t>
      </w:r>
      <w:r>
        <w:rPr>
          <w:rStyle w:val="None"/>
          <w:rFonts w:ascii="Arial" w:hAnsi="Arial"/>
          <w:sz w:val="20"/>
          <w:szCs w:val="20"/>
        </w:rPr>
        <w:t>n</w:t>
      </w:r>
      <w:r>
        <w:rPr>
          <w:rStyle w:val="None"/>
          <w:rFonts w:ascii="Arial" w:hAnsi="Arial"/>
          <w:sz w:val="20"/>
          <w:szCs w:val="20"/>
        </w:rPr>
        <w:t>trant’s information and overall score.  The Chief Judge will enter the earned award on the form and give a copy of the completed form to the Host Fashion Coordinator.  It is not appropriate to round the final tabulated score, up or down, to determine any award given.</w:t>
      </w:r>
    </w:p>
    <w:p w14:paraId="4E5250C0" w14:textId="77777777" w:rsidR="00020679" w:rsidRDefault="00020679">
      <w:pPr>
        <w:pStyle w:val="PlainText"/>
        <w:jc w:val="both"/>
        <w:rPr>
          <w:rStyle w:val="None"/>
          <w:rFonts w:ascii="Arial" w:eastAsia="Arial" w:hAnsi="Arial" w:cs="Arial"/>
          <w:sz w:val="20"/>
          <w:szCs w:val="20"/>
        </w:rPr>
      </w:pPr>
    </w:p>
    <w:p w14:paraId="46F0A9E5"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The Chief Judge, after reviewing all tabulated worksheets, shall transfer all scores and judge’s comments to the Judging Results form.  The Chief Judge may amend the comments of a judge to reflect tact, consideration for personal feelings, and diplomacy, if appropriate. The Chief Judge will distribute the scores and judges’ comments to the fashion entrants using the Judging Results Form.</w:t>
      </w:r>
    </w:p>
    <w:p w14:paraId="19B28F5C" w14:textId="77777777" w:rsidR="00020679" w:rsidRDefault="00020679">
      <w:pPr>
        <w:pStyle w:val="PlainText"/>
        <w:jc w:val="both"/>
        <w:rPr>
          <w:rStyle w:val="None"/>
          <w:rFonts w:ascii="Arial" w:eastAsia="Arial" w:hAnsi="Arial" w:cs="Arial"/>
          <w:sz w:val="20"/>
          <w:szCs w:val="20"/>
        </w:rPr>
      </w:pPr>
    </w:p>
    <w:p w14:paraId="723275BD" w14:textId="3942C005" w:rsidR="00020679" w:rsidRDefault="002E0E57">
      <w:pPr>
        <w:pStyle w:val="PlainText"/>
        <w:jc w:val="both"/>
        <w:rPr>
          <w:rStyle w:val="None"/>
          <w:rFonts w:ascii="Arial" w:eastAsia="Arial" w:hAnsi="Arial" w:cs="Arial"/>
          <w:sz w:val="20"/>
          <w:szCs w:val="20"/>
        </w:rPr>
      </w:pPr>
      <w:r>
        <w:rPr>
          <w:rStyle w:val="None"/>
          <w:rFonts w:ascii="Arial" w:hAnsi="Arial"/>
          <w:sz w:val="20"/>
          <w:szCs w:val="20"/>
        </w:rPr>
        <w:t>Following the meet, the Chief Judge will send the original scored worksheets, the completed Era Fashion Judges Record, the   Score Sheet, the Evaluation Sheet on Apprentice Judges, the Fashion Judging Results and photos to the Era Fashion Commi</w:t>
      </w:r>
      <w:r w:rsidR="000A3108">
        <w:rPr>
          <w:rStyle w:val="None"/>
          <w:rFonts w:ascii="Arial" w:hAnsi="Arial"/>
          <w:sz w:val="20"/>
          <w:szCs w:val="20"/>
        </w:rPr>
        <w:t xml:space="preserve">ttee Chairperson.  The </w:t>
      </w:r>
      <w:proofErr w:type="gramStart"/>
      <w:r w:rsidR="000A3108">
        <w:rPr>
          <w:rStyle w:val="None"/>
          <w:rFonts w:ascii="Arial" w:hAnsi="Arial"/>
          <w:sz w:val="20"/>
          <w:szCs w:val="20"/>
        </w:rPr>
        <w:t>original judging worksheets and records</w:t>
      </w:r>
      <w:r>
        <w:rPr>
          <w:rStyle w:val="None"/>
          <w:rFonts w:ascii="Arial" w:hAnsi="Arial"/>
          <w:sz w:val="20"/>
          <w:szCs w:val="20"/>
        </w:rPr>
        <w:t xml:space="preserve"> will be retained by the Era Fashion Committee Chairperson</w:t>
      </w:r>
      <w:proofErr w:type="gramEnd"/>
      <w:r>
        <w:rPr>
          <w:rStyle w:val="None"/>
          <w:rFonts w:ascii="Arial" w:hAnsi="Arial"/>
          <w:sz w:val="20"/>
          <w:szCs w:val="20"/>
        </w:rPr>
        <w:t xml:space="preserve"> for 3 years.</w:t>
      </w:r>
    </w:p>
    <w:p w14:paraId="14DBD224"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   </w:t>
      </w:r>
    </w:p>
    <w:p w14:paraId="501979EE" w14:textId="47E1DCCB" w:rsidR="00020679" w:rsidRDefault="002E0E57">
      <w:pPr>
        <w:pStyle w:val="PlainText"/>
        <w:jc w:val="both"/>
        <w:rPr>
          <w:rStyle w:val="None"/>
          <w:rFonts w:ascii="Arial" w:eastAsia="Arial" w:hAnsi="Arial" w:cs="Arial"/>
          <w:b/>
          <w:bCs/>
          <w:color w:val="FF0000"/>
          <w:sz w:val="20"/>
          <w:szCs w:val="20"/>
          <w:u w:color="FF0000"/>
        </w:rPr>
      </w:pPr>
      <w:proofErr w:type="gramStart"/>
      <w:r>
        <w:rPr>
          <w:rStyle w:val="None"/>
          <w:rFonts w:ascii="Arial" w:hAnsi="Arial"/>
          <w:sz w:val="20"/>
          <w:szCs w:val="20"/>
        </w:rPr>
        <w:t xml:space="preserve">Original copies of all judging scoring sheets with any entrant’s documentations and photographs must be sent to the EFC Chairperson for retention </w:t>
      </w:r>
      <w:r w:rsidR="000A3108">
        <w:rPr>
          <w:rStyle w:val="None"/>
          <w:rFonts w:ascii="Arial" w:hAnsi="Arial"/>
          <w:sz w:val="20"/>
          <w:szCs w:val="20"/>
        </w:rPr>
        <w:t>for</w:t>
      </w:r>
      <w:r>
        <w:rPr>
          <w:rStyle w:val="None"/>
          <w:rFonts w:ascii="Arial" w:hAnsi="Arial"/>
          <w:sz w:val="20"/>
          <w:szCs w:val="20"/>
        </w:rPr>
        <w:t>3 years.</w:t>
      </w:r>
      <w:proofErr w:type="gramEnd"/>
    </w:p>
    <w:p w14:paraId="7C678AE8" w14:textId="77777777" w:rsidR="00020679" w:rsidRDefault="00020679">
      <w:pPr>
        <w:pStyle w:val="PlainText"/>
        <w:jc w:val="both"/>
        <w:rPr>
          <w:rStyle w:val="None"/>
          <w:rFonts w:ascii="Arial" w:eastAsia="Arial" w:hAnsi="Arial" w:cs="Arial"/>
          <w:sz w:val="20"/>
          <w:szCs w:val="20"/>
        </w:rPr>
      </w:pPr>
    </w:p>
    <w:p w14:paraId="2B48D241" w14:textId="77777777" w:rsidR="00020679" w:rsidRDefault="002E0E57">
      <w:pPr>
        <w:pStyle w:val="PlainText"/>
        <w:jc w:val="both"/>
        <w:rPr>
          <w:rStyle w:val="None"/>
          <w:rFonts w:ascii="Arial" w:eastAsia="Arial" w:hAnsi="Arial" w:cs="Arial"/>
          <w:color w:val="336699"/>
          <w:sz w:val="20"/>
          <w:szCs w:val="20"/>
          <w:u w:color="336699"/>
        </w:rPr>
      </w:pPr>
      <w:r>
        <w:rPr>
          <w:rStyle w:val="None"/>
          <w:rFonts w:ascii="Arial" w:hAnsi="Arial"/>
          <w:sz w:val="20"/>
          <w:szCs w:val="20"/>
        </w:rPr>
        <w:t>The Chief Judge and the Host Fashion Coordinator will jointly make the following decisions</w:t>
      </w:r>
      <w:r>
        <w:rPr>
          <w:rStyle w:val="None"/>
          <w:rFonts w:ascii="Arial" w:hAnsi="Arial"/>
          <w:color w:val="336699"/>
          <w:sz w:val="20"/>
          <w:szCs w:val="20"/>
          <w:u w:color="336699"/>
        </w:rPr>
        <w:t>:</w:t>
      </w:r>
    </w:p>
    <w:p w14:paraId="23B6D7B7" w14:textId="77777777" w:rsidR="00020679" w:rsidRDefault="00020679">
      <w:pPr>
        <w:pStyle w:val="PlainText"/>
        <w:jc w:val="both"/>
        <w:rPr>
          <w:rStyle w:val="None"/>
          <w:rFonts w:ascii="Arial" w:eastAsia="Arial" w:hAnsi="Arial" w:cs="Arial"/>
          <w:color w:val="336699"/>
          <w:sz w:val="20"/>
          <w:szCs w:val="20"/>
          <w:u w:color="336699"/>
        </w:rPr>
      </w:pPr>
    </w:p>
    <w:p w14:paraId="387E41A0" w14:textId="77777777" w:rsidR="00020679" w:rsidRDefault="002E0E57">
      <w:pPr>
        <w:pStyle w:val="PlainText"/>
        <w:numPr>
          <w:ilvl w:val="0"/>
          <w:numId w:val="62"/>
        </w:numPr>
        <w:jc w:val="both"/>
        <w:rPr>
          <w:rStyle w:val="None"/>
          <w:rFonts w:ascii="Arial" w:eastAsia="Arial" w:hAnsi="Arial" w:cs="Arial"/>
          <w:color w:val="336699"/>
          <w:sz w:val="20"/>
          <w:szCs w:val="20"/>
          <w:u w:color="336699"/>
        </w:rPr>
      </w:pPr>
      <w:r>
        <w:rPr>
          <w:rStyle w:val="None"/>
          <w:rFonts w:ascii="Arial" w:hAnsi="Arial"/>
          <w:sz w:val="20"/>
          <w:szCs w:val="20"/>
        </w:rPr>
        <w:t>The time and location of the</w:t>
      </w:r>
      <w:r>
        <w:rPr>
          <w:rStyle w:val="None"/>
          <w:rFonts w:ascii="Arial" w:hAnsi="Arial"/>
          <w:color w:val="336699"/>
          <w:sz w:val="20"/>
          <w:szCs w:val="20"/>
          <w:u w:color="336699"/>
        </w:rPr>
        <w:t xml:space="preserve"> </w:t>
      </w:r>
      <w:r>
        <w:rPr>
          <w:rStyle w:val="None"/>
          <w:rFonts w:ascii="Arial" w:hAnsi="Arial"/>
          <w:sz w:val="20"/>
          <w:szCs w:val="20"/>
        </w:rPr>
        <w:t>fashion entrant’s meeting.</w:t>
      </w:r>
    </w:p>
    <w:p w14:paraId="5EA86F2A" w14:textId="77777777" w:rsidR="00020679" w:rsidRDefault="002E0E57">
      <w:pPr>
        <w:pStyle w:val="PlainText"/>
        <w:numPr>
          <w:ilvl w:val="0"/>
          <w:numId w:val="62"/>
        </w:numPr>
        <w:jc w:val="both"/>
        <w:rPr>
          <w:rStyle w:val="None"/>
          <w:sz w:val="20"/>
          <w:szCs w:val="20"/>
        </w:rPr>
      </w:pPr>
      <w:r>
        <w:rPr>
          <w:rStyle w:val="None"/>
          <w:rFonts w:ascii="Arial" w:hAnsi="Arial"/>
          <w:sz w:val="20"/>
          <w:szCs w:val="20"/>
        </w:rPr>
        <w:t>The order of judging of Original, Reproduction and Model A Era Image fashions. For example, should all original entries be judged first, then reproductions, and finally Model A Era Image, or should they be i</w:t>
      </w:r>
      <w:r>
        <w:rPr>
          <w:rStyle w:val="None"/>
          <w:rFonts w:ascii="Arial" w:hAnsi="Arial"/>
          <w:sz w:val="20"/>
          <w:szCs w:val="20"/>
        </w:rPr>
        <w:t>n</w:t>
      </w:r>
      <w:r>
        <w:rPr>
          <w:rStyle w:val="None"/>
          <w:rFonts w:ascii="Arial" w:hAnsi="Arial"/>
          <w:sz w:val="20"/>
          <w:szCs w:val="20"/>
        </w:rPr>
        <w:t>terspersed?</w:t>
      </w:r>
    </w:p>
    <w:p w14:paraId="7EBD8881" w14:textId="77777777" w:rsidR="00020679" w:rsidRDefault="002E0E57">
      <w:pPr>
        <w:pStyle w:val="PlainText"/>
        <w:numPr>
          <w:ilvl w:val="0"/>
          <w:numId w:val="62"/>
        </w:numPr>
        <w:jc w:val="both"/>
        <w:rPr>
          <w:rStyle w:val="None"/>
          <w:sz w:val="20"/>
          <w:szCs w:val="20"/>
        </w:rPr>
      </w:pPr>
      <w:r>
        <w:rPr>
          <w:rStyle w:val="None"/>
          <w:rFonts w:ascii="Arial" w:hAnsi="Arial"/>
          <w:sz w:val="20"/>
          <w:szCs w:val="20"/>
        </w:rPr>
        <w:t>The need for a second judging room based on the number of entrants and judges.</w:t>
      </w:r>
    </w:p>
    <w:p w14:paraId="482AAC6E" w14:textId="77777777" w:rsidR="00020679" w:rsidRDefault="002E0E57">
      <w:pPr>
        <w:pStyle w:val="PlainText"/>
        <w:numPr>
          <w:ilvl w:val="0"/>
          <w:numId w:val="62"/>
        </w:numPr>
        <w:jc w:val="both"/>
        <w:rPr>
          <w:rStyle w:val="None"/>
          <w:sz w:val="20"/>
          <w:szCs w:val="20"/>
        </w:rPr>
      </w:pPr>
      <w:r>
        <w:rPr>
          <w:rStyle w:val="None"/>
          <w:rFonts w:ascii="Arial" w:hAnsi="Arial"/>
          <w:sz w:val="20"/>
          <w:szCs w:val="20"/>
        </w:rPr>
        <w:t>What the order of the fashion show will be.  Many options are available: children and juniors first, fo</w:t>
      </w:r>
      <w:r>
        <w:rPr>
          <w:rStyle w:val="None"/>
          <w:rFonts w:ascii="Arial" w:hAnsi="Arial"/>
          <w:sz w:val="20"/>
          <w:szCs w:val="20"/>
        </w:rPr>
        <w:t>l</w:t>
      </w:r>
      <w:r>
        <w:rPr>
          <w:rStyle w:val="None"/>
          <w:rFonts w:ascii="Arial" w:hAnsi="Arial"/>
          <w:sz w:val="20"/>
          <w:szCs w:val="20"/>
        </w:rPr>
        <w:t>lowed by sportswear, specialty and daytime and concluding with formal wear; or by Original, Reprodu</w:t>
      </w:r>
      <w:r>
        <w:rPr>
          <w:rStyle w:val="None"/>
          <w:rFonts w:ascii="Arial" w:hAnsi="Arial"/>
          <w:sz w:val="20"/>
          <w:szCs w:val="20"/>
        </w:rPr>
        <w:t>c</w:t>
      </w:r>
      <w:r>
        <w:rPr>
          <w:rStyle w:val="None"/>
          <w:rFonts w:ascii="Arial" w:hAnsi="Arial"/>
          <w:sz w:val="20"/>
          <w:szCs w:val="20"/>
        </w:rPr>
        <w:t>tion and Model A Era Image; or some other variation.</w:t>
      </w:r>
    </w:p>
    <w:p w14:paraId="57C38D9A" w14:textId="13E41BDA" w:rsidR="00020679" w:rsidRPr="000A3108" w:rsidRDefault="002E0E57" w:rsidP="000A3108">
      <w:pPr>
        <w:pStyle w:val="PlainText"/>
        <w:numPr>
          <w:ilvl w:val="0"/>
          <w:numId w:val="62"/>
        </w:numPr>
        <w:jc w:val="both"/>
        <w:rPr>
          <w:rStyle w:val="None"/>
          <w:rFonts w:ascii="Arial" w:hAnsi="Arial"/>
          <w:color w:val="336699"/>
          <w:sz w:val="20"/>
          <w:szCs w:val="20"/>
          <w:u w:color="336699"/>
        </w:rPr>
      </w:pPr>
      <w:r>
        <w:rPr>
          <w:rStyle w:val="None"/>
          <w:rFonts w:ascii="Arial" w:hAnsi="Arial"/>
          <w:sz w:val="20"/>
          <w:szCs w:val="20"/>
        </w:rPr>
        <w:t xml:space="preserve">How and when official photos of the entrant will be taken.  </w:t>
      </w:r>
      <w:proofErr w:type="gramStart"/>
      <w:r>
        <w:rPr>
          <w:rStyle w:val="None"/>
          <w:rFonts w:ascii="Arial" w:hAnsi="Arial"/>
          <w:sz w:val="20"/>
          <w:szCs w:val="20"/>
        </w:rPr>
        <w:t>Photos</w:t>
      </w:r>
      <w:proofErr w:type="gramEnd"/>
      <w:r>
        <w:rPr>
          <w:rStyle w:val="None"/>
          <w:rFonts w:ascii="Arial" w:hAnsi="Arial"/>
          <w:sz w:val="20"/>
          <w:szCs w:val="20"/>
        </w:rPr>
        <w:t xml:space="preserve"> are </w:t>
      </w:r>
      <w:proofErr w:type="gramStart"/>
      <w:r>
        <w:rPr>
          <w:rStyle w:val="None"/>
          <w:rFonts w:ascii="Arial" w:hAnsi="Arial"/>
          <w:sz w:val="20"/>
          <w:szCs w:val="20"/>
        </w:rPr>
        <w:t>a useful tool when resolving que</w:t>
      </w:r>
      <w:r>
        <w:rPr>
          <w:rStyle w:val="None"/>
          <w:rFonts w:ascii="Arial" w:hAnsi="Arial"/>
          <w:sz w:val="20"/>
          <w:szCs w:val="20"/>
        </w:rPr>
        <w:t>s</w:t>
      </w:r>
      <w:r>
        <w:rPr>
          <w:rStyle w:val="None"/>
          <w:rFonts w:ascii="Arial" w:hAnsi="Arial"/>
          <w:sz w:val="20"/>
          <w:szCs w:val="20"/>
        </w:rPr>
        <w:t>tions</w:t>
      </w:r>
      <w:proofErr w:type="gramEnd"/>
      <w:r>
        <w:rPr>
          <w:rStyle w:val="None"/>
          <w:rFonts w:ascii="Arial" w:hAnsi="Arial"/>
          <w:color w:val="336699"/>
          <w:sz w:val="20"/>
          <w:szCs w:val="20"/>
          <w:u w:color="336699"/>
        </w:rPr>
        <w:t>.</w:t>
      </w:r>
      <w:r w:rsidR="000A3108">
        <w:rPr>
          <w:rStyle w:val="None"/>
          <w:rFonts w:ascii="Arial" w:hAnsi="Arial"/>
          <w:color w:val="336699"/>
          <w:sz w:val="20"/>
          <w:szCs w:val="20"/>
          <w:u w:color="336699"/>
        </w:rPr>
        <w:br w:type="page"/>
      </w:r>
    </w:p>
    <w:p w14:paraId="55D411CF" w14:textId="158EC2CF" w:rsidR="00020679" w:rsidRPr="000A3108" w:rsidRDefault="002E0E57" w:rsidP="000A3108">
      <w:pPr>
        <w:pStyle w:val="Heading2"/>
        <w:rPr>
          <w:rStyle w:val="None"/>
        </w:rPr>
      </w:pPr>
      <w:bookmarkStart w:id="19" w:name="_Toc18"/>
      <w:r>
        <w:rPr>
          <w:rStyle w:val="None"/>
          <w:rFonts w:eastAsia="Arial Unicode MS" w:cs="Arial Unicode MS"/>
          <w:sz w:val="24"/>
          <w:szCs w:val="24"/>
        </w:rPr>
        <w:lastRenderedPageBreak/>
        <w:t>Judging Definitions</w:t>
      </w:r>
      <w:bookmarkEnd w:id="19"/>
    </w:p>
    <w:p w14:paraId="43BC0CDD" w14:textId="77777777" w:rsidR="00020679" w:rsidRDefault="00020679">
      <w:pPr>
        <w:pStyle w:val="PlainText"/>
        <w:jc w:val="center"/>
        <w:rPr>
          <w:rStyle w:val="None"/>
          <w:rFonts w:ascii="Arial" w:eastAsia="Arial" w:hAnsi="Arial" w:cs="Arial"/>
          <w:sz w:val="24"/>
          <w:szCs w:val="24"/>
        </w:rPr>
      </w:pPr>
    </w:p>
    <w:p w14:paraId="20464BE2" w14:textId="77777777" w:rsidR="00020679" w:rsidRDefault="002E0E57">
      <w:pPr>
        <w:pStyle w:val="PlainText"/>
        <w:ind w:left="720" w:hanging="720"/>
        <w:jc w:val="both"/>
        <w:rPr>
          <w:rStyle w:val="None"/>
          <w:rFonts w:ascii="Arial" w:eastAsia="Arial" w:hAnsi="Arial" w:cs="Arial"/>
          <w:sz w:val="20"/>
          <w:szCs w:val="20"/>
        </w:rPr>
      </w:pPr>
      <w:r>
        <w:rPr>
          <w:rStyle w:val="None"/>
          <w:rFonts w:ascii="Arial" w:hAnsi="Arial"/>
          <w:b/>
          <w:bCs/>
          <w:sz w:val="20"/>
          <w:szCs w:val="20"/>
        </w:rPr>
        <w:t>Team of Judges:</w:t>
      </w:r>
      <w:r>
        <w:rPr>
          <w:rStyle w:val="None"/>
          <w:rFonts w:ascii="Arial" w:hAnsi="Arial"/>
          <w:sz w:val="20"/>
          <w:szCs w:val="20"/>
        </w:rPr>
        <w:t xml:space="preserve">  Two or more judges selected to judge in one of the five areas of fashion judging.  The team judge having the highest certification shall enter points on the judging score sheets.  If two jud</w:t>
      </w:r>
      <w:r>
        <w:rPr>
          <w:rStyle w:val="None"/>
          <w:rFonts w:ascii="Arial" w:hAnsi="Arial"/>
          <w:sz w:val="20"/>
          <w:szCs w:val="20"/>
        </w:rPr>
        <w:t>g</w:t>
      </w:r>
      <w:r>
        <w:rPr>
          <w:rStyle w:val="None"/>
          <w:rFonts w:ascii="Arial" w:hAnsi="Arial"/>
          <w:sz w:val="20"/>
          <w:szCs w:val="20"/>
        </w:rPr>
        <w:t>es have the same certification level, the Chief Judge will appoint one as the Team Captain.  There may be occasions when a team will consist of only one judge.</w:t>
      </w:r>
    </w:p>
    <w:p w14:paraId="43D9EF86" w14:textId="77777777" w:rsidR="00020679" w:rsidRDefault="00020679">
      <w:pPr>
        <w:pStyle w:val="PlainText"/>
        <w:ind w:left="720" w:hanging="720"/>
        <w:jc w:val="both"/>
        <w:rPr>
          <w:rStyle w:val="None"/>
          <w:rFonts w:ascii="Arial" w:eastAsia="Arial" w:hAnsi="Arial" w:cs="Arial"/>
          <w:sz w:val="20"/>
          <w:szCs w:val="20"/>
        </w:rPr>
      </w:pPr>
    </w:p>
    <w:p w14:paraId="1AC6BA07" w14:textId="77777777" w:rsidR="00020679" w:rsidRDefault="002E0E57">
      <w:pPr>
        <w:pStyle w:val="PlainText"/>
        <w:ind w:left="720" w:hanging="720"/>
        <w:jc w:val="both"/>
        <w:rPr>
          <w:rStyle w:val="None"/>
          <w:rFonts w:ascii="Arial" w:eastAsia="Arial" w:hAnsi="Arial" w:cs="Arial"/>
          <w:sz w:val="20"/>
          <w:szCs w:val="20"/>
        </w:rPr>
      </w:pPr>
      <w:r>
        <w:rPr>
          <w:rStyle w:val="None"/>
          <w:rFonts w:ascii="Arial" w:hAnsi="Arial"/>
          <w:b/>
          <w:bCs/>
          <w:sz w:val="20"/>
          <w:szCs w:val="20"/>
        </w:rPr>
        <w:t xml:space="preserve">Sanctioned Judging:  </w:t>
      </w:r>
      <w:r>
        <w:rPr>
          <w:rStyle w:val="None"/>
          <w:rFonts w:ascii="Arial" w:hAnsi="Arial"/>
          <w:sz w:val="20"/>
          <w:szCs w:val="20"/>
        </w:rPr>
        <w:t xml:space="preserve">A fashion judging event, approved by the MAFCA Board, in which the </w:t>
      </w:r>
      <w:r>
        <w:rPr>
          <w:rStyle w:val="None"/>
          <w:rFonts w:ascii="Arial" w:hAnsi="Arial"/>
          <w:i/>
          <w:iCs/>
          <w:sz w:val="20"/>
          <w:szCs w:val="20"/>
        </w:rPr>
        <w:t>MAFCA Fas</w:t>
      </w:r>
      <w:r>
        <w:rPr>
          <w:rStyle w:val="None"/>
          <w:rFonts w:ascii="Arial" w:hAnsi="Arial"/>
          <w:i/>
          <w:iCs/>
          <w:sz w:val="20"/>
          <w:szCs w:val="20"/>
        </w:rPr>
        <w:t>h</w:t>
      </w:r>
      <w:r>
        <w:rPr>
          <w:rStyle w:val="None"/>
          <w:rFonts w:ascii="Arial" w:hAnsi="Arial"/>
          <w:i/>
          <w:iCs/>
          <w:sz w:val="20"/>
          <w:szCs w:val="20"/>
        </w:rPr>
        <w:t>ion Guidelines</w:t>
      </w:r>
      <w:r>
        <w:rPr>
          <w:rStyle w:val="None"/>
          <w:rFonts w:ascii="Arial" w:hAnsi="Arial"/>
          <w:sz w:val="20"/>
          <w:szCs w:val="20"/>
        </w:rPr>
        <w:t xml:space="preserve"> are used for judging.</w:t>
      </w:r>
    </w:p>
    <w:p w14:paraId="54DB69EB" w14:textId="77777777" w:rsidR="00020679" w:rsidRDefault="00020679">
      <w:pPr>
        <w:pStyle w:val="PlainText"/>
        <w:jc w:val="both"/>
        <w:rPr>
          <w:rStyle w:val="None"/>
          <w:rFonts w:ascii="Arial" w:eastAsia="Arial" w:hAnsi="Arial" w:cs="Arial"/>
          <w:sz w:val="20"/>
          <w:szCs w:val="20"/>
        </w:rPr>
      </w:pPr>
    </w:p>
    <w:p w14:paraId="007B523D" w14:textId="77777777" w:rsidR="00020679" w:rsidRDefault="002E0E57">
      <w:pPr>
        <w:pStyle w:val="PlainText"/>
        <w:ind w:left="720" w:hanging="720"/>
        <w:jc w:val="both"/>
        <w:rPr>
          <w:rStyle w:val="None"/>
          <w:rFonts w:ascii="Arial" w:eastAsia="Arial" w:hAnsi="Arial" w:cs="Arial"/>
          <w:b/>
          <w:bCs/>
          <w:strike/>
          <w:color w:val="FF0000"/>
          <w:sz w:val="24"/>
          <w:szCs w:val="24"/>
          <w:u w:color="FF0000"/>
        </w:rPr>
      </w:pPr>
      <w:r>
        <w:rPr>
          <w:rStyle w:val="None"/>
          <w:rFonts w:ascii="Arial" w:hAnsi="Arial"/>
          <w:b/>
          <w:bCs/>
          <w:sz w:val="20"/>
          <w:szCs w:val="20"/>
        </w:rPr>
        <w:t xml:space="preserve">Records:  </w:t>
      </w:r>
      <w:r>
        <w:rPr>
          <w:rStyle w:val="None"/>
          <w:rFonts w:ascii="Arial" w:hAnsi="Arial"/>
          <w:sz w:val="20"/>
          <w:szCs w:val="20"/>
        </w:rPr>
        <w:t>The Era Fashion Committee Chairperson shall maintain a master record of all certified MAFCA fashion judges.  This record shall include the judge’s name, contact information, last date as an e</w:t>
      </w:r>
      <w:r>
        <w:rPr>
          <w:rStyle w:val="None"/>
          <w:rFonts w:ascii="Arial" w:hAnsi="Arial"/>
          <w:sz w:val="20"/>
          <w:szCs w:val="20"/>
        </w:rPr>
        <w:t>n</w:t>
      </w:r>
      <w:r>
        <w:rPr>
          <w:rStyle w:val="None"/>
          <w:rFonts w:ascii="Arial" w:hAnsi="Arial"/>
          <w:sz w:val="20"/>
          <w:szCs w:val="20"/>
        </w:rPr>
        <w:t xml:space="preserve">trant, last date judged, tests passed, judging experience and status.  For a Master Judge, a record of seminar(s) and/or articles published in </w:t>
      </w:r>
      <w:r>
        <w:rPr>
          <w:rStyle w:val="None"/>
          <w:rFonts w:ascii="Arial" w:hAnsi="Arial"/>
          <w:i/>
          <w:iCs/>
          <w:sz w:val="20"/>
          <w:szCs w:val="20"/>
        </w:rPr>
        <w:t>The Restorer</w:t>
      </w:r>
      <w:r>
        <w:rPr>
          <w:rStyle w:val="None"/>
          <w:rFonts w:ascii="Arial" w:hAnsi="Arial"/>
          <w:sz w:val="20"/>
          <w:szCs w:val="20"/>
        </w:rPr>
        <w:t xml:space="preserve"> shall be recorded.  </w:t>
      </w:r>
    </w:p>
    <w:p w14:paraId="160E96ED" w14:textId="77777777" w:rsidR="00020679" w:rsidRDefault="002E0E57">
      <w:pPr>
        <w:pStyle w:val="Heading2"/>
        <w:rPr>
          <w:rStyle w:val="None"/>
          <w:sz w:val="24"/>
          <w:szCs w:val="24"/>
        </w:rPr>
      </w:pPr>
      <w:bookmarkStart w:id="20" w:name="_Toc19"/>
      <w:r>
        <w:rPr>
          <w:rStyle w:val="None"/>
          <w:rFonts w:eastAsia="Arial Unicode MS" w:cs="Arial Unicode MS"/>
          <w:sz w:val="24"/>
          <w:szCs w:val="24"/>
        </w:rPr>
        <w:t>Judges’ Meeting</w:t>
      </w:r>
      <w:bookmarkEnd w:id="20"/>
    </w:p>
    <w:p w14:paraId="48C0AE62" w14:textId="77777777" w:rsidR="00020679" w:rsidRDefault="00020679">
      <w:pPr>
        <w:pStyle w:val="PlainText"/>
        <w:jc w:val="both"/>
        <w:rPr>
          <w:rStyle w:val="None"/>
          <w:rFonts w:ascii="Arial" w:eastAsia="Arial" w:hAnsi="Arial" w:cs="Arial"/>
          <w:sz w:val="20"/>
          <w:szCs w:val="20"/>
        </w:rPr>
      </w:pPr>
    </w:p>
    <w:p w14:paraId="22EEB1FE"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A judges’ meeting will be scheduled prior to the start of any judging.  This meeting shall be a closed meeting.  Attendees shall include:</w:t>
      </w:r>
    </w:p>
    <w:p w14:paraId="3A2F2AE6" w14:textId="77777777" w:rsidR="00020679" w:rsidRDefault="00020679">
      <w:pPr>
        <w:pStyle w:val="PlainText"/>
        <w:jc w:val="both"/>
        <w:rPr>
          <w:rStyle w:val="None"/>
          <w:rFonts w:ascii="Arial" w:eastAsia="Arial" w:hAnsi="Arial" w:cs="Arial"/>
          <w:sz w:val="20"/>
          <w:szCs w:val="20"/>
        </w:rPr>
      </w:pPr>
    </w:p>
    <w:p w14:paraId="3E8D9A4A" w14:textId="77777777" w:rsidR="00020679" w:rsidRDefault="002E0E57">
      <w:pPr>
        <w:pStyle w:val="PlainText"/>
        <w:numPr>
          <w:ilvl w:val="0"/>
          <w:numId w:val="64"/>
        </w:numPr>
        <w:jc w:val="both"/>
        <w:rPr>
          <w:rStyle w:val="None"/>
          <w:rFonts w:ascii="Arial" w:eastAsia="Arial" w:hAnsi="Arial" w:cs="Arial"/>
          <w:sz w:val="20"/>
          <w:szCs w:val="20"/>
        </w:rPr>
      </w:pPr>
      <w:r>
        <w:rPr>
          <w:rStyle w:val="None"/>
          <w:rFonts w:ascii="Arial" w:hAnsi="Arial"/>
          <w:sz w:val="20"/>
          <w:szCs w:val="20"/>
        </w:rPr>
        <w:t xml:space="preserve">Chief Judge </w:t>
      </w:r>
    </w:p>
    <w:p w14:paraId="5964CF77" w14:textId="77777777" w:rsidR="00020679" w:rsidRDefault="002E0E57">
      <w:pPr>
        <w:pStyle w:val="PlainText"/>
        <w:numPr>
          <w:ilvl w:val="0"/>
          <w:numId w:val="64"/>
        </w:numPr>
        <w:jc w:val="both"/>
        <w:rPr>
          <w:rStyle w:val="None"/>
          <w:rFonts w:ascii="Arial" w:eastAsia="Arial" w:hAnsi="Arial" w:cs="Arial"/>
          <w:sz w:val="20"/>
          <w:szCs w:val="20"/>
        </w:rPr>
      </w:pPr>
      <w:r>
        <w:rPr>
          <w:rStyle w:val="None"/>
          <w:rFonts w:ascii="Arial" w:hAnsi="Arial"/>
          <w:sz w:val="20"/>
          <w:szCs w:val="20"/>
        </w:rPr>
        <w:t>All judges responsible for scoring entrants</w:t>
      </w:r>
    </w:p>
    <w:p w14:paraId="0B77E61F" w14:textId="77777777" w:rsidR="00020679" w:rsidRDefault="002E0E57">
      <w:pPr>
        <w:pStyle w:val="PlainText"/>
        <w:numPr>
          <w:ilvl w:val="0"/>
          <w:numId w:val="64"/>
        </w:numPr>
        <w:jc w:val="both"/>
        <w:rPr>
          <w:rStyle w:val="None"/>
          <w:rFonts w:ascii="Arial" w:eastAsia="Arial" w:hAnsi="Arial" w:cs="Arial"/>
          <w:sz w:val="20"/>
          <w:szCs w:val="20"/>
        </w:rPr>
      </w:pPr>
      <w:r>
        <w:rPr>
          <w:rStyle w:val="None"/>
          <w:rFonts w:ascii="Arial" w:hAnsi="Arial"/>
          <w:sz w:val="20"/>
          <w:szCs w:val="20"/>
        </w:rPr>
        <w:t xml:space="preserve">All apprentice judges </w:t>
      </w:r>
    </w:p>
    <w:p w14:paraId="11C3D73B" w14:textId="77777777" w:rsidR="00020679" w:rsidRDefault="002E0E57">
      <w:pPr>
        <w:pStyle w:val="PlainText"/>
        <w:numPr>
          <w:ilvl w:val="0"/>
          <w:numId w:val="64"/>
        </w:numPr>
        <w:jc w:val="both"/>
        <w:rPr>
          <w:rStyle w:val="None"/>
          <w:rFonts w:ascii="Arial" w:eastAsia="Arial" w:hAnsi="Arial" w:cs="Arial"/>
          <w:sz w:val="20"/>
          <w:szCs w:val="20"/>
        </w:rPr>
      </w:pPr>
      <w:r>
        <w:rPr>
          <w:rStyle w:val="None"/>
          <w:rFonts w:ascii="Arial" w:hAnsi="Arial"/>
          <w:sz w:val="20"/>
          <w:szCs w:val="20"/>
        </w:rPr>
        <w:t>Host Fashion Coordinator</w:t>
      </w:r>
    </w:p>
    <w:p w14:paraId="2124AD1B" w14:textId="77777777" w:rsidR="00020679" w:rsidRDefault="002E0E57">
      <w:pPr>
        <w:pStyle w:val="PlainText"/>
        <w:numPr>
          <w:ilvl w:val="0"/>
          <w:numId w:val="64"/>
        </w:numPr>
        <w:jc w:val="both"/>
        <w:rPr>
          <w:rStyle w:val="None"/>
          <w:rFonts w:ascii="Arial" w:eastAsia="Arial" w:hAnsi="Arial" w:cs="Arial"/>
          <w:sz w:val="20"/>
          <w:szCs w:val="20"/>
        </w:rPr>
      </w:pPr>
      <w:r>
        <w:rPr>
          <w:rStyle w:val="None"/>
          <w:rFonts w:ascii="Arial" w:hAnsi="Arial"/>
          <w:sz w:val="20"/>
          <w:szCs w:val="20"/>
        </w:rPr>
        <w:t>Personnel to assist the Chief Judge</w:t>
      </w:r>
      <w:r>
        <w:rPr>
          <w:rStyle w:val="None"/>
          <w:rFonts w:ascii="Arial" w:hAnsi="Arial"/>
          <w:color w:val="336699"/>
          <w:sz w:val="20"/>
          <w:szCs w:val="20"/>
          <w:u w:color="336699"/>
        </w:rPr>
        <w:t xml:space="preserve">, </w:t>
      </w:r>
      <w:r>
        <w:rPr>
          <w:rStyle w:val="None"/>
          <w:rFonts w:ascii="Arial" w:hAnsi="Arial"/>
          <w:sz w:val="20"/>
          <w:szCs w:val="20"/>
        </w:rPr>
        <w:t>including the</w:t>
      </w:r>
      <w:r>
        <w:rPr>
          <w:rStyle w:val="None"/>
          <w:rFonts w:ascii="Arial" w:hAnsi="Arial"/>
          <w:color w:val="336699"/>
          <w:sz w:val="20"/>
          <w:szCs w:val="20"/>
          <w:u w:color="336699"/>
        </w:rPr>
        <w:t xml:space="preserve"> </w:t>
      </w:r>
      <w:r>
        <w:rPr>
          <w:rStyle w:val="None"/>
          <w:rFonts w:ascii="Arial" w:hAnsi="Arial"/>
          <w:sz w:val="20"/>
          <w:szCs w:val="20"/>
        </w:rPr>
        <w:t>Assistant Chief Judge, Tabulators, Runners, ushers and judges commentator</w:t>
      </w:r>
    </w:p>
    <w:p w14:paraId="1711A0E7" w14:textId="77777777" w:rsidR="00020679" w:rsidRDefault="002E0E57">
      <w:pPr>
        <w:pStyle w:val="PlainText"/>
        <w:numPr>
          <w:ilvl w:val="0"/>
          <w:numId w:val="64"/>
        </w:numPr>
        <w:spacing w:after="240"/>
        <w:jc w:val="both"/>
        <w:rPr>
          <w:rStyle w:val="None"/>
          <w:rFonts w:ascii="Arial" w:eastAsia="Arial" w:hAnsi="Arial" w:cs="Arial"/>
          <w:sz w:val="20"/>
          <w:szCs w:val="20"/>
        </w:rPr>
      </w:pPr>
      <w:r>
        <w:rPr>
          <w:rStyle w:val="None"/>
          <w:rFonts w:ascii="Arial" w:hAnsi="Arial"/>
          <w:sz w:val="20"/>
          <w:szCs w:val="20"/>
        </w:rPr>
        <w:t>Any other persons responsible for conducting any aspect of the actual fashion judging process</w:t>
      </w:r>
    </w:p>
    <w:p w14:paraId="1A568B52"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A separate meeting is recommended for the tabulators and runners if they are inexperienced in this function.  The Chief Judge or the Assistant Chief Judge conducts this meeting.  Furnish the tabulators with all the i</w:t>
      </w:r>
      <w:r>
        <w:rPr>
          <w:rStyle w:val="None"/>
          <w:rFonts w:ascii="Arial" w:hAnsi="Arial"/>
          <w:sz w:val="20"/>
          <w:szCs w:val="20"/>
        </w:rPr>
        <w:t>n</w:t>
      </w:r>
      <w:r>
        <w:rPr>
          <w:rStyle w:val="None"/>
          <w:rFonts w:ascii="Arial" w:hAnsi="Arial"/>
          <w:sz w:val="20"/>
          <w:szCs w:val="20"/>
        </w:rPr>
        <w:t xml:space="preserve">structions needed to tabulate the scores as per the </w:t>
      </w:r>
      <w:r>
        <w:rPr>
          <w:rStyle w:val="None"/>
          <w:rFonts w:ascii="Arial" w:hAnsi="Arial"/>
          <w:i/>
          <w:iCs/>
          <w:sz w:val="20"/>
          <w:szCs w:val="20"/>
        </w:rPr>
        <w:t>MAFCA Fashions Guidelines,</w:t>
      </w:r>
      <w:r>
        <w:rPr>
          <w:rStyle w:val="None"/>
          <w:rFonts w:ascii="Arial" w:hAnsi="Arial"/>
          <w:sz w:val="20"/>
          <w:szCs w:val="20"/>
        </w:rPr>
        <w:t xml:space="preserve"> Section 1.  Include exa</w:t>
      </w:r>
      <w:r>
        <w:rPr>
          <w:rStyle w:val="None"/>
          <w:rFonts w:ascii="Arial" w:hAnsi="Arial"/>
          <w:sz w:val="20"/>
          <w:szCs w:val="20"/>
        </w:rPr>
        <w:t>m</w:t>
      </w:r>
      <w:r>
        <w:rPr>
          <w:rStyle w:val="None"/>
          <w:rFonts w:ascii="Arial" w:hAnsi="Arial"/>
          <w:sz w:val="20"/>
          <w:szCs w:val="20"/>
        </w:rPr>
        <w:t xml:space="preserve">ples of completed forms.  If available, an additional judge might be used to supervise the actual tabulation, especially at a large meet.  </w:t>
      </w:r>
    </w:p>
    <w:p w14:paraId="052B949F" w14:textId="77777777" w:rsidR="00020679" w:rsidRDefault="00020679">
      <w:pPr>
        <w:pStyle w:val="PlainText"/>
        <w:jc w:val="both"/>
        <w:rPr>
          <w:rStyle w:val="None"/>
          <w:rFonts w:ascii="Arial" w:eastAsia="Arial" w:hAnsi="Arial" w:cs="Arial"/>
          <w:sz w:val="20"/>
          <w:szCs w:val="20"/>
        </w:rPr>
      </w:pPr>
    </w:p>
    <w:p w14:paraId="73F14457"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The following information is to be related to all:</w:t>
      </w:r>
    </w:p>
    <w:p w14:paraId="09D7C0BC" w14:textId="77777777" w:rsidR="00020679" w:rsidRDefault="00020679">
      <w:pPr>
        <w:pStyle w:val="PlainText"/>
        <w:jc w:val="both"/>
        <w:rPr>
          <w:rStyle w:val="None"/>
          <w:rFonts w:ascii="Arial" w:eastAsia="Arial" w:hAnsi="Arial" w:cs="Arial"/>
          <w:sz w:val="20"/>
          <w:szCs w:val="20"/>
        </w:rPr>
      </w:pPr>
    </w:p>
    <w:p w14:paraId="35099AFA" w14:textId="77777777" w:rsidR="00020679" w:rsidRDefault="002E0E57">
      <w:pPr>
        <w:pStyle w:val="PlainText"/>
        <w:numPr>
          <w:ilvl w:val="0"/>
          <w:numId w:val="66"/>
        </w:numPr>
        <w:jc w:val="both"/>
        <w:rPr>
          <w:rStyle w:val="None"/>
          <w:rFonts w:ascii="Arial" w:eastAsia="Arial" w:hAnsi="Arial" w:cs="Arial"/>
          <w:sz w:val="20"/>
          <w:szCs w:val="20"/>
        </w:rPr>
      </w:pPr>
      <w:r>
        <w:rPr>
          <w:rStyle w:val="None"/>
          <w:rFonts w:ascii="Arial" w:hAnsi="Arial"/>
          <w:sz w:val="20"/>
          <w:szCs w:val="20"/>
        </w:rPr>
        <w:t>The number of entrants.  This should include a breakdown of category, class and division.</w:t>
      </w:r>
    </w:p>
    <w:p w14:paraId="4C8B48E1" w14:textId="77777777" w:rsidR="00020679" w:rsidRDefault="002E0E57">
      <w:pPr>
        <w:pStyle w:val="PlainText"/>
        <w:numPr>
          <w:ilvl w:val="0"/>
          <w:numId w:val="66"/>
        </w:numPr>
        <w:jc w:val="both"/>
        <w:rPr>
          <w:rStyle w:val="None"/>
          <w:rFonts w:ascii="Arial" w:eastAsia="Arial" w:hAnsi="Arial" w:cs="Arial"/>
          <w:sz w:val="20"/>
          <w:szCs w:val="20"/>
        </w:rPr>
      </w:pPr>
      <w:r>
        <w:rPr>
          <w:rStyle w:val="None"/>
          <w:rFonts w:ascii="Arial" w:hAnsi="Arial"/>
          <w:sz w:val="20"/>
          <w:szCs w:val="20"/>
        </w:rPr>
        <w:t>No one is to make any comments or gestures that could cause any discomfort to the entrant.</w:t>
      </w:r>
    </w:p>
    <w:p w14:paraId="1677B456" w14:textId="77777777" w:rsidR="00020679" w:rsidRDefault="002E0E57">
      <w:pPr>
        <w:pStyle w:val="PlainText"/>
        <w:numPr>
          <w:ilvl w:val="0"/>
          <w:numId w:val="66"/>
        </w:numPr>
        <w:jc w:val="both"/>
        <w:rPr>
          <w:rStyle w:val="None"/>
          <w:rFonts w:ascii="Arial" w:eastAsia="Arial" w:hAnsi="Arial" w:cs="Arial"/>
          <w:sz w:val="20"/>
          <w:szCs w:val="20"/>
        </w:rPr>
      </w:pPr>
      <w:r>
        <w:rPr>
          <w:rStyle w:val="None"/>
          <w:rFonts w:ascii="Arial" w:hAnsi="Arial"/>
          <w:sz w:val="20"/>
          <w:szCs w:val="20"/>
        </w:rPr>
        <w:t xml:space="preserve">Tabulators will be instructed on how to tabulate worksheets as per Section 1 of the </w:t>
      </w:r>
      <w:r>
        <w:rPr>
          <w:rStyle w:val="None"/>
          <w:rFonts w:ascii="Arial" w:hAnsi="Arial"/>
          <w:i/>
          <w:iCs/>
          <w:sz w:val="20"/>
          <w:szCs w:val="20"/>
        </w:rPr>
        <w:t>MAFCA Fashion Guidelines</w:t>
      </w:r>
      <w:r>
        <w:rPr>
          <w:rStyle w:val="None"/>
          <w:rFonts w:ascii="Arial" w:hAnsi="Arial"/>
          <w:sz w:val="20"/>
          <w:szCs w:val="20"/>
        </w:rPr>
        <w:t xml:space="preserve">; runners will be instructed in their duties to relay information and/or questions between the </w:t>
      </w:r>
      <w:proofErr w:type="gramStart"/>
      <w:r>
        <w:rPr>
          <w:rStyle w:val="None"/>
          <w:rFonts w:ascii="Arial" w:hAnsi="Arial"/>
          <w:sz w:val="20"/>
          <w:szCs w:val="20"/>
        </w:rPr>
        <w:t>judges</w:t>
      </w:r>
      <w:proofErr w:type="gramEnd"/>
      <w:r>
        <w:rPr>
          <w:rStyle w:val="None"/>
          <w:rFonts w:ascii="Arial" w:hAnsi="Arial"/>
          <w:sz w:val="20"/>
          <w:szCs w:val="20"/>
        </w:rPr>
        <w:t xml:space="preserve"> room and the tabulators.</w:t>
      </w:r>
    </w:p>
    <w:p w14:paraId="094DFD7E" w14:textId="77777777" w:rsidR="00020679" w:rsidRDefault="002E0E57">
      <w:pPr>
        <w:pStyle w:val="PlainText"/>
        <w:numPr>
          <w:ilvl w:val="0"/>
          <w:numId w:val="66"/>
        </w:numPr>
        <w:jc w:val="both"/>
        <w:rPr>
          <w:rStyle w:val="None"/>
          <w:rFonts w:ascii="Arial" w:eastAsia="Arial" w:hAnsi="Arial" w:cs="Arial"/>
          <w:sz w:val="20"/>
          <w:szCs w:val="20"/>
        </w:rPr>
      </w:pPr>
      <w:r>
        <w:rPr>
          <w:rStyle w:val="None"/>
          <w:rFonts w:ascii="Arial" w:hAnsi="Arial"/>
          <w:sz w:val="20"/>
          <w:szCs w:val="20"/>
        </w:rPr>
        <w:t xml:space="preserve">Ushers will be instructed on how to line up entrants in the waiting area and escort them to and from the judging area.  Instructions on how to take entrants to and from the photographer may also be included. </w:t>
      </w:r>
    </w:p>
    <w:p w14:paraId="100291BC" w14:textId="77777777" w:rsidR="00020679" w:rsidRDefault="002E0E57">
      <w:pPr>
        <w:pStyle w:val="PlainText"/>
        <w:numPr>
          <w:ilvl w:val="0"/>
          <w:numId w:val="66"/>
        </w:numPr>
        <w:jc w:val="both"/>
        <w:rPr>
          <w:rStyle w:val="None"/>
          <w:rFonts w:ascii="Arial" w:eastAsia="Arial" w:hAnsi="Arial" w:cs="Arial"/>
          <w:sz w:val="20"/>
          <w:szCs w:val="20"/>
        </w:rPr>
      </w:pPr>
      <w:r>
        <w:rPr>
          <w:rStyle w:val="None"/>
          <w:rFonts w:ascii="Arial" w:hAnsi="Arial"/>
          <w:sz w:val="20"/>
          <w:szCs w:val="20"/>
        </w:rPr>
        <w:t>Instructions to any person present responsible for conducting any other aspect of judging should also be included here, with the exception of the judges.</w:t>
      </w:r>
    </w:p>
    <w:p w14:paraId="4D9D8D4C" w14:textId="77777777" w:rsidR="00020679" w:rsidRDefault="002E0E57">
      <w:pPr>
        <w:pStyle w:val="PlainText"/>
        <w:numPr>
          <w:ilvl w:val="0"/>
          <w:numId w:val="66"/>
        </w:numPr>
        <w:spacing w:after="240"/>
        <w:jc w:val="both"/>
        <w:rPr>
          <w:rStyle w:val="None"/>
          <w:rFonts w:ascii="Arial" w:eastAsia="Arial" w:hAnsi="Arial" w:cs="Arial"/>
          <w:sz w:val="20"/>
          <w:szCs w:val="20"/>
        </w:rPr>
      </w:pPr>
      <w:r>
        <w:rPr>
          <w:rStyle w:val="None"/>
          <w:rFonts w:ascii="Arial" w:hAnsi="Arial"/>
          <w:sz w:val="20"/>
          <w:szCs w:val="20"/>
        </w:rPr>
        <w:t>The judges’ commentator will receive copies of the entry forms.  Instructions on how to present the i</w:t>
      </w:r>
      <w:r>
        <w:rPr>
          <w:rStyle w:val="None"/>
          <w:rFonts w:ascii="Arial" w:hAnsi="Arial"/>
          <w:sz w:val="20"/>
          <w:szCs w:val="20"/>
        </w:rPr>
        <w:t>n</w:t>
      </w:r>
      <w:r>
        <w:rPr>
          <w:rStyle w:val="None"/>
          <w:rFonts w:ascii="Arial" w:hAnsi="Arial"/>
          <w:sz w:val="20"/>
          <w:szCs w:val="20"/>
        </w:rPr>
        <w:t>formation shall include: reading the entrant’s name, category, entrant number, divisions and class.  Each area will then be read fully, beginning with Area A.  If an area has no information, state that the area has been left blank.  Depending upon how judging is arranged, there may be no need for a commentator.  The Host Fashion Coordinator will be advised in advance as to the necessity for a commentator.</w:t>
      </w:r>
    </w:p>
    <w:p w14:paraId="011D2793" w14:textId="0B96FB42" w:rsidR="00020679" w:rsidRDefault="002E0E57">
      <w:pPr>
        <w:pStyle w:val="PlainText"/>
        <w:jc w:val="both"/>
        <w:rPr>
          <w:rStyle w:val="None"/>
          <w:rFonts w:ascii="Arial Unicode MS" w:eastAsia="Arial Unicode MS" w:hAnsi="Arial Unicode MS" w:cs="Arial Unicode MS"/>
          <w:sz w:val="20"/>
          <w:szCs w:val="20"/>
        </w:rPr>
      </w:pPr>
      <w:r>
        <w:rPr>
          <w:rStyle w:val="None"/>
          <w:rFonts w:ascii="Arial" w:hAnsi="Arial"/>
          <w:sz w:val="20"/>
          <w:szCs w:val="20"/>
        </w:rPr>
        <w:t>Following the above presentation, those who have received their instructions may leave or remain.</w:t>
      </w:r>
    </w:p>
    <w:p w14:paraId="24D607F3" w14:textId="31EA23C2" w:rsidR="000A3108" w:rsidRPr="000A3108" w:rsidRDefault="000A3108">
      <w:pPr>
        <w:pStyle w:val="PlainText"/>
        <w:jc w:val="both"/>
        <w:rPr>
          <w:rFonts w:ascii="Arial Unicode MS" w:eastAsia="Arial Unicode MS" w:hAnsi="Arial Unicode MS" w:cs="Arial Unicode MS"/>
          <w:sz w:val="20"/>
          <w:szCs w:val="20"/>
        </w:rPr>
      </w:pPr>
      <w:r>
        <w:rPr>
          <w:rStyle w:val="None"/>
          <w:rFonts w:ascii="Arial Unicode MS" w:eastAsia="Arial Unicode MS" w:hAnsi="Arial Unicode MS" w:cs="Arial Unicode MS"/>
          <w:sz w:val="20"/>
          <w:szCs w:val="20"/>
        </w:rPr>
        <w:br w:type="page"/>
      </w:r>
    </w:p>
    <w:p w14:paraId="5683DCE3"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lastRenderedPageBreak/>
        <w:t>Judges’ instructions will include:</w:t>
      </w:r>
    </w:p>
    <w:p w14:paraId="1BBDC9EF" w14:textId="77777777" w:rsidR="00020679" w:rsidRDefault="00020679">
      <w:pPr>
        <w:pStyle w:val="PlainText"/>
        <w:jc w:val="both"/>
        <w:rPr>
          <w:rStyle w:val="None"/>
          <w:rFonts w:ascii="Arial" w:eastAsia="Arial" w:hAnsi="Arial" w:cs="Arial"/>
          <w:color w:val="336699"/>
          <w:sz w:val="20"/>
          <w:szCs w:val="20"/>
          <w:u w:color="336699"/>
        </w:rPr>
      </w:pPr>
    </w:p>
    <w:p w14:paraId="5AF8901E" w14:textId="77777777" w:rsidR="00020679" w:rsidRDefault="002E0E57">
      <w:pPr>
        <w:pStyle w:val="PlainText"/>
        <w:numPr>
          <w:ilvl w:val="0"/>
          <w:numId w:val="68"/>
        </w:numPr>
        <w:jc w:val="both"/>
        <w:rPr>
          <w:rStyle w:val="None"/>
          <w:rFonts w:ascii="Arial" w:eastAsia="Arial" w:hAnsi="Arial" w:cs="Arial"/>
          <w:sz w:val="20"/>
          <w:szCs w:val="20"/>
        </w:rPr>
      </w:pPr>
      <w:r>
        <w:rPr>
          <w:rStyle w:val="None"/>
          <w:rFonts w:ascii="Arial" w:hAnsi="Arial"/>
          <w:sz w:val="20"/>
          <w:szCs w:val="20"/>
        </w:rPr>
        <w:t>Introduction of the Chief, Master, Senior Judges, Judges and Apprentice Judges and assignment of seating arrangement.</w:t>
      </w:r>
    </w:p>
    <w:p w14:paraId="0CBDB4E1" w14:textId="77777777" w:rsidR="00020679" w:rsidRDefault="002E0E57">
      <w:pPr>
        <w:pStyle w:val="PlainText"/>
        <w:numPr>
          <w:ilvl w:val="0"/>
          <w:numId w:val="68"/>
        </w:numPr>
        <w:jc w:val="both"/>
        <w:rPr>
          <w:rStyle w:val="None"/>
          <w:rFonts w:ascii="Arial" w:eastAsia="Arial" w:hAnsi="Arial" w:cs="Arial"/>
          <w:sz w:val="20"/>
          <w:szCs w:val="20"/>
        </w:rPr>
      </w:pPr>
      <w:r>
        <w:rPr>
          <w:rStyle w:val="None"/>
          <w:rFonts w:ascii="Arial" w:hAnsi="Arial"/>
          <w:sz w:val="20"/>
          <w:szCs w:val="20"/>
        </w:rPr>
        <w:t>Instructions to place the registration number in the upper right hand corner of the Fashion Judging Worksheet.</w:t>
      </w:r>
    </w:p>
    <w:p w14:paraId="64D0D761" w14:textId="77777777" w:rsidR="00020679" w:rsidRDefault="002E0E57">
      <w:pPr>
        <w:pStyle w:val="PlainText"/>
        <w:numPr>
          <w:ilvl w:val="0"/>
          <w:numId w:val="68"/>
        </w:numPr>
        <w:jc w:val="both"/>
        <w:rPr>
          <w:rStyle w:val="None"/>
          <w:rFonts w:ascii="Arial" w:eastAsia="Arial" w:hAnsi="Arial" w:cs="Arial"/>
          <w:sz w:val="20"/>
          <w:szCs w:val="20"/>
        </w:rPr>
      </w:pPr>
      <w:r>
        <w:rPr>
          <w:rStyle w:val="None"/>
          <w:rFonts w:ascii="Arial" w:hAnsi="Arial"/>
          <w:sz w:val="20"/>
          <w:szCs w:val="20"/>
        </w:rPr>
        <w:t>Instruct judges to write constructive comments meant to assist entrants in improving their ensembles, whenever points are deducted.  Complimentary comments should be written as well.</w:t>
      </w:r>
    </w:p>
    <w:p w14:paraId="3AE3948E" w14:textId="77777777" w:rsidR="00020679" w:rsidRDefault="002E0E57">
      <w:pPr>
        <w:pStyle w:val="PlainText"/>
        <w:numPr>
          <w:ilvl w:val="0"/>
          <w:numId w:val="68"/>
        </w:numPr>
        <w:jc w:val="both"/>
        <w:rPr>
          <w:rStyle w:val="None"/>
          <w:rFonts w:ascii="Arial" w:eastAsia="Arial" w:hAnsi="Arial" w:cs="Arial"/>
          <w:sz w:val="20"/>
          <w:szCs w:val="20"/>
        </w:rPr>
      </w:pPr>
      <w:r>
        <w:rPr>
          <w:rStyle w:val="None"/>
          <w:rFonts w:ascii="Arial" w:hAnsi="Arial"/>
          <w:sz w:val="20"/>
          <w:szCs w:val="20"/>
        </w:rPr>
        <w:t>Repeat the number of entrants and order of appearance in the judging process.</w:t>
      </w:r>
    </w:p>
    <w:p w14:paraId="47C6F024" w14:textId="77777777" w:rsidR="00020679" w:rsidRDefault="002E0E57">
      <w:pPr>
        <w:pStyle w:val="PlainText"/>
        <w:numPr>
          <w:ilvl w:val="0"/>
          <w:numId w:val="68"/>
        </w:numPr>
        <w:jc w:val="both"/>
        <w:rPr>
          <w:rStyle w:val="None"/>
          <w:rFonts w:ascii="Arial" w:eastAsia="Arial" w:hAnsi="Arial" w:cs="Arial"/>
          <w:sz w:val="20"/>
          <w:szCs w:val="20"/>
        </w:rPr>
      </w:pPr>
      <w:r>
        <w:rPr>
          <w:rStyle w:val="None"/>
          <w:rFonts w:ascii="Arial" w:hAnsi="Arial"/>
          <w:sz w:val="20"/>
          <w:szCs w:val="20"/>
        </w:rPr>
        <w:t>Review all information relating to judging within these guidelines and other information helpful for jud</w:t>
      </w:r>
      <w:r>
        <w:rPr>
          <w:rStyle w:val="None"/>
          <w:rFonts w:ascii="Arial" w:hAnsi="Arial"/>
          <w:sz w:val="20"/>
          <w:szCs w:val="20"/>
        </w:rPr>
        <w:t>g</w:t>
      </w:r>
      <w:r>
        <w:rPr>
          <w:rStyle w:val="None"/>
          <w:rFonts w:ascii="Arial" w:hAnsi="Arial"/>
          <w:sz w:val="20"/>
          <w:szCs w:val="20"/>
        </w:rPr>
        <w:t>ing.</w:t>
      </w:r>
    </w:p>
    <w:p w14:paraId="35F765C7" w14:textId="77777777" w:rsidR="00020679" w:rsidRDefault="002E0E57">
      <w:pPr>
        <w:pStyle w:val="PlainText"/>
        <w:numPr>
          <w:ilvl w:val="0"/>
          <w:numId w:val="68"/>
        </w:numPr>
        <w:rPr>
          <w:rStyle w:val="None"/>
          <w:rFonts w:ascii="Arial" w:eastAsia="Arial" w:hAnsi="Arial" w:cs="Arial"/>
          <w:sz w:val="20"/>
          <w:szCs w:val="20"/>
        </w:rPr>
      </w:pPr>
      <w:r>
        <w:rPr>
          <w:rStyle w:val="None"/>
          <w:rFonts w:ascii="Arial" w:hAnsi="Arial"/>
          <w:sz w:val="20"/>
          <w:szCs w:val="20"/>
        </w:rPr>
        <w:t>Stress consistency throughout the entire judging process.</w:t>
      </w:r>
    </w:p>
    <w:p w14:paraId="6F084ED1" w14:textId="77777777" w:rsidR="00020679" w:rsidRDefault="002E0E57">
      <w:pPr>
        <w:pStyle w:val="PlainText"/>
        <w:numPr>
          <w:ilvl w:val="0"/>
          <w:numId w:val="68"/>
        </w:numPr>
        <w:rPr>
          <w:rStyle w:val="None"/>
          <w:sz w:val="20"/>
          <w:szCs w:val="20"/>
        </w:rPr>
      </w:pPr>
      <w:r>
        <w:rPr>
          <w:rStyle w:val="None"/>
          <w:rFonts w:ascii="Arial" w:hAnsi="Arial"/>
          <w:sz w:val="20"/>
          <w:szCs w:val="20"/>
        </w:rPr>
        <w:t>If a judge has concerns about the judging process, they should address those concerns with either the Chief Judge or the Era Fashion Committee.</w:t>
      </w:r>
    </w:p>
    <w:p w14:paraId="7E6AA855" w14:textId="1D92816A" w:rsidR="000A3108" w:rsidRPr="004746A0" w:rsidRDefault="002E0E57" w:rsidP="004746A0">
      <w:pPr>
        <w:pStyle w:val="PlainText"/>
        <w:numPr>
          <w:ilvl w:val="0"/>
          <w:numId w:val="68"/>
        </w:numPr>
        <w:spacing w:after="240"/>
        <w:rPr>
          <w:rStyle w:val="None"/>
          <w:rFonts w:ascii="Arial" w:eastAsia="Arial" w:hAnsi="Arial" w:cs="Arial"/>
          <w:sz w:val="20"/>
          <w:szCs w:val="20"/>
        </w:rPr>
      </w:pPr>
      <w:r>
        <w:rPr>
          <w:rStyle w:val="None"/>
          <w:rFonts w:ascii="Arial" w:hAnsi="Arial"/>
          <w:sz w:val="20"/>
          <w:szCs w:val="20"/>
        </w:rPr>
        <w:t>Any judge who assisted an entrant with their outfit, or advised the entrant (prior to the meet), or is a rel</w:t>
      </w:r>
      <w:r>
        <w:rPr>
          <w:rStyle w:val="None"/>
          <w:rFonts w:ascii="Arial" w:hAnsi="Arial"/>
          <w:sz w:val="20"/>
          <w:szCs w:val="20"/>
        </w:rPr>
        <w:t>a</w:t>
      </w:r>
      <w:r>
        <w:rPr>
          <w:rStyle w:val="None"/>
          <w:rFonts w:ascii="Arial" w:hAnsi="Arial"/>
          <w:sz w:val="20"/>
          <w:szCs w:val="20"/>
        </w:rPr>
        <w:t>tive of an entrant must leave the judging room prior the entrance of that entrant.</w:t>
      </w:r>
    </w:p>
    <w:p w14:paraId="187B8259" w14:textId="77777777" w:rsidR="004746A0" w:rsidRPr="004746A0" w:rsidRDefault="004746A0" w:rsidP="004746A0">
      <w:pPr>
        <w:pStyle w:val="PlainText"/>
        <w:spacing w:after="240"/>
        <w:rPr>
          <w:rStyle w:val="None"/>
          <w:rFonts w:ascii="Arial" w:eastAsia="Arial" w:hAnsi="Arial" w:cs="Arial"/>
          <w:sz w:val="20"/>
          <w:szCs w:val="20"/>
        </w:rPr>
      </w:pPr>
    </w:p>
    <w:p w14:paraId="0FFCC588"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rPr>
      </w:pPr>
      <w:r>
        <w:rPr>
          <w:rStyle w:val="None"/>
          <w:sz w:val="20"/>
          <w:szCs w:val="20"/>
        </w:rPr>
        <w:t>As a Chief Judge, you deal with the challenge of the judges keeping an entrant’s score as fair and balanced as possible.  In your judges meeting you might consider sharing the following information to assist them.</w:t>
      </w:r>
    </w:p>
    <w:p w14:paraId="6F32A667"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rPr>
      </w:pPr>
    </w:p>
    <w:p w14:paraId="0526BFDF" w14:textId="77777777" w:rsidR="00020679" w:rsidRPr="000A3108"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u w:val="single"/>
        </w:rPr>
      </w:pPr>
      <w:r w:rsidRPr="000A3108">
        <w:rPr>
          <w:rStyle w:val="None"/>
          <w:sz w:val="20"/>
          <w:szCs w:val="20"/>
          <w:u w:val="single"/>
        </w:rPr>
        <w:t>Scoring Overall Appearance</w:t>
      </w:r>
    </w:p>
    <w:p w14:paraId="3A9B8AA1"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rPr>
      </w:pPr>
    </w:p>
    <w:p w14:paraId="7C221A4D"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rPr>
      </w:pPr>
      <w:r>
        <w:rPr>
          <w:rStyle w:val="None"/>
          <w:sz w:val="20"/>
          <w:szCs w:val="20"/>
        </w:rPr>
        <w:t xml:space="preserve">The primary purpose of scoring the area of Overall Appearance is to recognize the entrant who exemplifies the fashion look of the Model </w:t>
      </w:r>
      <w:proofErr w:type="gramStart"/>
      <w:r>
        <w:rPr>
          <w:rStyle w:val="None"/>
          <w:sz w:val="20"/>
          <w:szCs w:val="20"/>
        </w:rPr>
        <w:t>A</w:t>
      </w:r>
      <w:proofErr w:type="gramEnd"/>
      <w:r>
        <w:rPr>
          <w:rStyle w:val="None"/>
          <w:sz w:val="20"/>
          <w:szCs w:val="20"/>
        </w:rPr>
        <w:t xml:space="preserve"> era.</w:t>
      </w:r>
    </w:p>
    <w:p w14:paraId="4357F7AE"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rPr>
      </w:pPr>
    </w:p>
    <w:p w14:paraId="20C5A3DB"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rPr>
      </w:pPr>
      <w:r>
        <w:rPr>
          <w:rStyle w:val="None"/>
          <w:sz w:val="20"/>
          <w:szCs w:val="20"/>
        </w:rPr>
        <w:t xml:space="preserve">The actual scoring of Overall Appearance starts as the entrant enters the judging room, and ends as they exit.  To commence the process of judging Overall Appearance, each judge begins with the mid-range point value of the Overall Appearance area.  For the categories of Original and Reproduction, start at the point value of two points.  For Model </w:t>
      </w:r>
      <w:proofErr w:type="gramStart"/>
      <w:r>
        <w:rPr>
          <w:rStyle w:val="None"/>
          <w:sz w:val="20"/>
          <w:szCs w:val="20"/>
        </w:rPr>
        <w:t>A</w:t>
      </w:r>
      <w:proofErr w:type="gramEnd"/>
      <w:r>
        <w:rPr>
          <w:rStyle w:val="None"/>
          <w:sz w:val="20"/>
          <w:szCs w:val="20"/>
        </w:rPr>
        <w:t xml:space="preserve"> Era Image, start at the point value at 10 points.  As the entrant presents themselves, the judge will move the points up or down based on their opinion and knowledge of how closely the entrant has represented the Model A era.</w:t>
      </w:r>
    </w:p>
    <w:p w14:paraId="592BD3A3"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rPr>
      </w:pPr>
    </w:p>
    <w:p w14:paraId="0162EE35"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rPr>
      </w:pPr>
      <w:r>
        <w:rPr>
          <w:rStyle w:val="None"/>
          <w:sz w:val="20"/>
          <w:szCs w:val="20"/>
        </w:rPr>
        <w:t>For example, if an entrant has correctly done her make-up and nails in era fashion, it would be considered as an extra effort and would add to their look of the Model A era.  If a man’s facial hair is correctly done in era style, that extra step could be rewarded.  These efforts could result in additional points in the Overall Appea</w:t>
      </w:r>
      <w:r>
        <w:rPr>
          <w:rStyle w:val="None"/>
          <w:sz w:val="20"/>
          <w:szCs w:val="20"/>
        </w:rPr>
        <w:t>r</w:t>
      </w:r>
      <w:r>
        <w:rPr>
          <w:rStyle w:val="None"/>
          <w:sz w:val="20"/>
          <w:szCs w:val="20"/>
        </w:rPr>
        <w:t>ance area, providing there are no other distractions that take away from your opinion of their appearance and how well it represents the Model A era.</w:t>
      </w:r>
    </w:p>
    <w:p w14:paraId="4B592080"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rPr>
      </w:pPr>
    </w:p>
    <w:p w14:paraId="35409FA6" w14:textId="77777777" w:rsidR="00020679" w:rsidRDefault="002E0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rPr>
      </w:pPr>
      <w:r>
        <w:rPr>
          <w:rStyle w:val="None"/>
          <w:sz w:val="20"/>
          <w:szCs w:val="20"/>
        </w:rPr>
        <w:t xml:space="preserve">It is important to note, this area contains an element of subjectivity, </w:t>
      </w:r>
      <w:proofErr w:type="gramStart"/>
      <w:r>
        <w:rPr>
          <w:rStyle w:val="None"/>
          <w:sz w:val="20"/>
          <w:szCs w:val="20"/>
        </w:rPr>
        <w:t>there</w:t>
      </w:r>
      <w:proofErr w:type="gramEnd"/>
      <w:r>
        <w:rPr>
          <w:rStyle w:val="None"/>
          <w:sz w:val="20"/>
          <w:szCs w:val="20"/>
        </w:rPr>
        <w:t xml:space="preserve"> is no specific formula for adding or subtracting points to your mid-range starting point value.  What is important to remember is, all judges are starting at the same place.  Ask yourself, “Does this entrant look as if they stepped out of the Model A era?”  If so, you decide, based on your opinion and knowledge, to what degree they represent the era and how many points to award.  If there </w:t>
      </w:r>
      <w:proofErr w:type="gramStart"/>
      <w:r>
        <w:rPr>
          <w:rStyle w:val="None"/>
          <w:sz w:val="20"/>
          <w:szCs w:val="20"/>
        </w:rPr>
        <w:t>are distractions to the Model A era look</w:t>
      </w:r>
      <w:proofErr w:type="gramEnd"/>
      <w:r>
        <w:rPr>
          <w:rStyle w:val="None"/>
          <w:sz w:val="20"/>
          <w:szCs w:val="20"/>
        </w:rPr>
        <w:t>, you decide to what extent these elements are taking away from the authentic Model A era appearance.  In all three categories, you determine how much weight you want to add or subtract from the mid-range starting point values.</w:t>
      </w:r>
    </w:p>
    <w:p w14:paraId="0B397DBF" w14:textId="77777777" w:rsidR="00020679" w:rsidRDefault="000206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sz w:val="20"/>
          <w:szCs w:val="20"/>
        </w:rPr>
      </w:pPr>
    </w:p>
    <w:p w14:paraId="3799C514" w14:textId="77777777" w:rsidR="00020679" w:rsidRPr="000A3108" w:rsidRDefault="002E0E57">
      <w:pPr>
        <w:pStyle w:val="PlainText"/>
        <w:tabs>
          <w:tab w:val="left" w:pos="90"/>
        </w:tabs>
        <w:spacing w:after="240"/>
        <w:rPr>
          <w:rStyle w:val="None"/>
          <w:rFonts w:ascii="Arial" w:eastAsia="Arial" w:hAnsi="Arial" w:cs="Arial"/>
          <w:sz w:val="20"/>
          <w:szCs w:val="20"/>
          <w:u w:val="single"/>
        </w:rPr>
      </w:pPr>
      <w:r w:rsidRPr="000A3108">
        <w:rPr>
          <w:rStyle w:val="None"/>
          <w:rFonts w:ascii="Arial" w:hAnsi="Arial"/>
          <w:sz w:val="20"/>
          <w:szCs w:val="20"/>
          <w:u w:val="single"/>
        </w:rPr>
        <w:t>Scoring Coordinated Apparel</w:t>
      </w:r>
    </w:p>
    <w:p w14:paraId="212A6F0D" w14:textId="7EF7C58A" w:rsidR="00020679" w:rsidRDefault="002E0E57">
      <w:pPr>
        <w:pStyle w:val="PlainText"/>
        <w:tabs>
          <w:tab w:val="left" w:pos="90"/>
        </w:tabs>
        <w:spacing w:after="240"/>
        <w:jc w:val="both"/>
        <w:rPr>
          <w:rStyle w:val="None"/>
          <w:rFonts w:ascii="Arial" w:eastAsia="Arial" w:hAnsi="Arial" w:cs="Arial"/>
          <w:sz w:val="20"/>
          <w:szCs w:val="20"/>
          <w:u w:color="FF2600"/>
        </w:rPr>
      </w:pPr>
      <w:r>
        <w:rPr>
          <w:rStyle w:val="None"/>
          <w:rFonts w:ascii="Arial" w:hAnsi="Arial"/>
          <w:sz w:val="20"/>
          <w:szCs w:val="20"/>
          <w:u w:color="FF2600"/>
        </w:rPr>
        <w:t xml:space="preserve">Often times an entrant will present multiple items to be judged in the area of Coordinated Apparel.  However, the total points allowed sometimes makes scoring several items more difficult. How many points do you allow for each item? As an aid to your thinking on how to score multiple items, consider dividing the total number of items to be judged </w:t>
      </w:r>
      <w:r w:rsidR="00846EF2">
        <w:rPr>
          <w:rStyle w:val="None"/>
          <w:rFonts w:ascii="Arial" w:hAnsi="Arial"/>
          <w:sz w:val="20"/>
          <w:szCs w:val="20"/>
          <w:u w:color="FF2600"/>
        </w:rPr>
        <w:t>into the total points available</w:t>
      </w:r>
      <w:r>
        <w:rPr>
          <w:rStyle w:val="None"/>
          <w:rFonts w:ascii="Arial" w:hAnsi="Arial"/>
          <w:sz w:val="20"/>
          <w:szCs w:val="20"/>
          <w:u w:color="FF2600"/>
        </w:rPr>
        <w:t xml:space="preserve">.  For example, a gentleman entrant presents four original outer garments to be judged. They are a shirt, tie, belt, and a </w:t>
      </w:r>
      <w:proofErr w:type="gramStart"/>
      <w:r>
        <w:rPr>
          <w:rStyle w:val="None"/>
          <w:rFonts w:ascii="Arial" w:hAnsi="Arial"/>
          <w:sz w:val="20"/>
          <w:szCs w:val="20"/>
          <w:u w:color="FF2600"/>
        </w:rPr>
        <w:t>top coat</w:t>
      </w:r>
      <w:proofErr w:type="gramEnd"/>
      <w:r>
        <w:rPr>
          <w:rStyle w:val="None"/>
          <w:rFonts w:ascii="Arial" w:hAnsi="Arial"/>
          <w:sz w:val="20"/>
          <w:szCs w:val="20"/>
          <w:u w:color="FF2600"/>
        </w:rPr>
        <w:t xml:space="preserve">.  The individual area worksheet allows for a possible eight points for Original and Reproduction.  You have four items, so each item has a point value of two points. If one of the items is not correct you will deduct two points.  The formula is less perfect as you </w:t>
      </w:r>
      <w:r>
        <w:rPr>
          <w:rStyle w:val="None"/>
          <w:rFonts w:ascii="Arial" w:hAnsi="Arial"/>
          <w:sz w:val="20"/>
          <w:szCs w:val="20"/>
          <w:u w:color="FF2600"/>
        </w:rPr>
        <w:lastRenderedPageBreak/>
        <w:t>con</w:t>
      </w:r>
      <w:r w:rsidR="00846EF2">
        <w:rPr>
          <w:rStyle w:val="None"/>
          <w:rFonts w:ascii="Arial" w:hAnsi="Arial"/>
          <w:sz w:val="20"/>
          <w:szCs w:val="20"/>
          <w:u w:color="FF2600"/>
        </w:rPr>
        <w:t>tinue to score for condition</w:t>
      </w:r>
      <w:r>
        <w:rPr>
          <w:rStyle w:val="None"/>
          <w:rFonts w:ascii="Arial" w:hAnsi="Arial"/>
          <w:sz w:val="20"/>
          <w:szCs w:val="20"/>
          <w:u w:color="FF2600"/>
        </w:rPr>
        <w:t>, fit, coordinated, and appropriate.  Use your judgment to attempt to score these remaining attributes with as much equality as possible.  If you can equalize the points with the number of items being judged, do so.</w:t>
      </w:r>
    </w:p>
    <w:p w14:paraId="73F316F1" w14:textId="77777777" w:rsidR="00020679" w:rsidRDefault="002E0E57">
      <w:pPr>
        <w:pStyle w:val="PlainText"/>
        <w:tabs>
          <w:tab w:val="left" w:pos="90"/>
        </w:tabs>
        <w:spacing w:after="240"/>
        <w:jc w:val="both"/>
        <w:rPr>
          <w:rStyle w:val="None"/>
          <w:rFonts w:ascii="Arial" w:eastAsia="Arial" w:hAnsi="Arial" w:cs="Arial"/>
          <w:sz w:val="20"/>
          <w:szCs w:val="20"/>
          <w:u w:color="FF2600"/>
        </w:rPr>
      </w:pPr>
      <w:r>
        <w:rPr>
          <w:rStyle w:val="None"/>
          <w:rFonts w:ascii="Arial" w:hAnsi="Arial"/>
          <w:sz w:val="20"/>
          <w:szCs w:val="20"/>
          <w:u w:color="FF2600"/>
        </w:rPr>
        <w:t xml:space="preserve">The individual area worksheet for the category of Model A Era Image is slightly different.  However, you can apply the same basic idea in balancing the score. </w:t>
      </w:r>
    </w:p>
    <w:p w14:paraId="4FC417DB" w14:textId="77777777" w:rsidR="00020679" w:rsidRDefault="002E0E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Pr>
          <w:rStyle w:val="None"/>
          <w:rFonts w:ascii="Arial Unicode MS" w:eastAsia="Arial Unicode MS" w:hAnsi="Arial Unicode MS" w:cs="Arial Unicode MS"/>
          <w:kern w:val="28"/>
          <w:sz w:val="20"/>
          <w:szCs w:val="20"/>
        </w:rPr>
        <w:br w:type="page"/>
      </w:r>
    </w:p>
    <w:p w14:paraId="30D41396" w14:textId="77777777" w:rsidR="00020679" w:rsidRDefault="002E0E57">
      <w:pPr>
        <w:pStyle w:val="Heading2"/>
      </w:pPr>
      <w:bookmarkStart w:id="21" w:name="_Toc20"/>
      <w:r>
        <w:rPr>
          <w:rStyle w:val="None"/>
          <w:rFonts w:eastAsia="Arial Unicode MS" w:cs="Arial Unicode MS"/>
          <w:sz w:val="24"/>
          <w:szCs w:val="24"/>
        </w:rPr>
        <w:lastRenderedPageBreak/>
        <w:t>Chief Judge Checklist</w:t>
      </w:r>
      <w:bookmarkEnd w:id="21"/>
    </w:p>
    <w:p w14:paraId="530031F7" w14:textId="77777777" w:rsidR="00020679" w:rsidRDefault="002E0E57">
      <w:pPr>
        <w:pStyle w:val="Heading3"/>
        <w:jc w:val="center"/>
        <w:rPr>
          <w:rStyle w:val="None"/>
          <w:sz w:val="22"/>
          <w:szCs w:val="22"/>
        </w:rPr>
      </w:pPr>
      <w:bookmarkStart w:id="22" w:name="_Toc21"/>
      <w:r>
        <w:rPr>
          <w:rStyle w:val="None"/>
          <w:sz w:val="22"/>
          <w:szCs w:val="22"/>
        </w:rPr>
        <w:t>Pre Meet Activities</w:t>
      </w:r>
      <w:bookmarkEnd w:id="22"/>
    </w:p>
    <w:p w14:paraId="4989ADB7" w14:textId="77777777" w:rsidR="00020679" w:rsidRDefault="00020679">
      <w:pPr>
        <w:rPr>
          <w:rStyle w:val="None"/>
          <w:rFonts w:ascii="Tahoma" w:eastAsia="Tahoma" w:hAnsi="Tahoma" w:cs="Tahoma"/>
        </w:rPr>
      </w:pPr>
    </w:p>
    <w:p w14:paraId="41DA2F48" w14:textId="77777777" w:rsidR="00020679" w:rsidRDefault="002E0E57">
      <w:pPr>
        <w:pStyle w:val="ListParagraph"/>
        <w:numPr>
          <w:ilvl w:val="0"/>
          <w:numId w:val="70"/>
        </w:numPr>
        <w:spacing w:line="480" w:lineRule="auto"/>
        <w:rPr>
          <w:rStyle w:val="None"/>
          <w:sz w:val="20"/>
          <w:szCs w:val="20"/>
        </w:rPr>
      </w:pPr>
      <w:r>
        <w:rPr>
          <w:rStyle w:val="None"/>
          <w:sz w:val="20"/>
          <w:szCs w:val="20"/>
        </w:rPr>
        <w:t>Study the</w:t>
      </w:r>
      <w:r>
        <w:rPr>
          <w:rStyle w:val="None"/>
          <w:i/>
          <w:iCs/>
          <w:sz w:val="20"/>
          <w:szCs w:val="20"/>
        </w:rPr>
        <w:t xml:space="preserve"> MAFCA Fashion Guidelines</w:t>
      </w:r>
      <w:r>
        <w:rPr>
          <w:rStyle w:val="None"/>
          <w:sz w:val="20"/>
          <w:szCs w:val="20"/>
        </w:rPr>
        <w:t xml:space="preserve"> (Section 1, regarding judging) </w:t>
      </w:r>
    </w:p>
    <w:p w14:paraId="6A54A2EA" w14:textId="77777777" w:rsidR="00020679" w:rsidRDefault="002E0E57">
      <w:pPr>
        <w:pStyle w:val="ListParagraph"/>
        <w:numPr>
          <w:ilvl w:val="0"/>
          <w:numId w:val="70"/>
        </w:numPr>
        <w:spacing w:line="480" w:lineRule="auto"/>
        <w:rPr>
          <w:rStyle w:val="None"/>
          <w:sz w:val="20"/>
          <w:szCs w:val="20"/>
        </w:rPr>
      </w:pPr>
      <w:r>
        <w:rPr>
          <w:rStyle w:val="None"/>
          <w:sz w:val="20"/>
          <w:szCs w:val="20"/>
        </w:rPr>
        <w:t xml:space="preserve">Study the </w:t>
      </w:r>
      <w:r>
        <w:rPr>
          <w:rStyle w:val="None"/>
          <w:i/>
          <w:iCs/>
          <w:sz w:val="20"/>
          <w:szCs w:val="20"/>
        </w:rPr>
        <w:t>Fashion Judging Procedure Manual</w:t>
      </w:r>
      <w:r>
        <w:rPr>
          <w:rStyle w:val="None"/>
          <w:sz w:val="20"/>
          <w:szCs w:val="20"/>
        </w:rPr>
        <w:t xml:space="preserve"> (MAFCA website)</w:t>
      </w:r>
    </w:p>
    <w:p w14:paraId="4BFAC8F8" w14:textId="77777777" w:rsidR="00020679" w:rsidRDefault="002E0E57">
      <w:pPr>
        <w:pStyle w:val="ListParagraph"/>
        <w:numPr>
          <w:ilvl w:val="0"/>
          <w:numId w:val="70"/>
        </w:numPr>
        <w:spacing w:line="480" w:lineRule="auto"/>
        <w:rPr>
          <w:rStyle w:val="None"/>
          <w:sz w:val="20"/>
          <w:szCs w:val="20"/>
        </w:rPr>
      </w:pPr>
      <w:r>
        <w:rPr>
          <w:rStyle w:val="None"/>
          <w:sz w:val="20"/>
          <w:szCs w:val="20"/>
        </w:rPr>
        <w:t>Review Host Fashion Coordinator (HFC) duties</w:t>
      </w:r>
    </w:p>
    <w:p w14:paraId="6EFCA363" w14:textId="77777777" w:rsidR="00020679" w:rsidRDefault="002E0E57">
      <w:pPr>
        <w:pStyle w:val="ListParagraph"/>
        <w:numPr>
          <w:ilvl w:val="0"/>
          <w:numId w:val="70"/>
        </w:numPr>
        <w:rPr>
          <w:rStyle w:val="None"/>
          <w:sz w:val="20"/>
          <w:szCs w:val="20"/>
        </w:rPr>
      </w:pPr>
      <w:r>
        <w:rPr>
          <w:rStyle w:val="None"/>
          <w:sz w:val="20"/>
          <w:szCs w:val="20"/>
        </w:rPr>
        <w:t>Keep in contact with HFC, and Assistant Chief Judge if assigned, regarding all details</w:t>
      </w:r>
    </w:p>
    <w:p w14:paraId="6D15103D" w14:textId="77777777" w:rsidR="00020679" w:rsidRDefault="002E0E57">
      <w:pPr>
        <w:numPr>
          <w:ilvl w:val="0"/>
          <w:numId w:val="72"/>
        </w:numPr>
        <w:rPr>
          <w:rStyle w:val="None"/>
          <w:sz w:val="20"/>
          <w:szCs w:val="20"/>
        </w:rPr>
      </w:pPr>
      <w:r>
        <w:rPr>
          <w:rStyle w:val="None"/>
          <w:sz w:val="20"/>
          <w:szCs w:val="20"/>
        </w:rPr>
        <w:t>Planning and scheduling of Judging and the Fashion Show</w:t>
      </w:r>
    </w:p>
    <w:p w14:paraId="5C1CD6FD" w14:textId="77777777" w:rsidR="00020679" w:rsidRDefault="002E0E57">
      <w:pPr>
        <w:numPr>
          <w:ilvl w:val="0"/>
          <w:numId w:val="72"/>
        </w:numPr>
        <w:rPr>
          <w:rStyle w:val="None"/>
          <w:sz w:val="20"/>
          <w:szCs w:val="20"/>
        </w:rPr>
      </w:pPr>
      <w:r>
        <w:rPr>
          <w:rStyle w:val="None"/>
          <w:sz w:val="20"/>
          <w:szCs w:val="20"/>
        </w:rPr>
        <w:t>Names of Judges and Entrants as they register</w:t>
      </w:r>
    </w:p>
    <w:p w14:paraId="5970983A" w14:textId="77777777" w:rsidR="00020679" w:rsidRDefault="002E0E57">
      <w:pPr>
        <w:numPr>
          <w:ilvl w:val="0"/>
          <w:numId w:val="72"/>
        </w:numPr>
        <w:rPr>
          <w:rStyle w:val="None"/>
          <w:sz w:val="20"/>
          <w:szCs w:val="20"/>
        </w:rPr>
      </w:pPr>
      <w:r>
        <w:rPr>
          <w:rStyle w:val="None"/>
          <w:sz w:val="20"/>
          <w:szCs w:val="20"/>
        </w:rPr>
        <w:t>Names of runners and tabulators</w:t>
      </w:r>
    </w:p>
    <w:p w14:paraId="4F8CCDA0" w14:textId="77777777" w:rsidR="00020679" w:rsidRDefault="002E0E57">
      <w:pPr>
        <w:numPr>
          <w:ilvl w:val="0"/>
          <w:numId w:val="72"/>
        </w:numPr>
        <w:rPr>
          <w:rStyle w:val="None"/>
          <w:sz w:val="20"/>
          <w:szCs w:val="20"/>
        </w:rPr>
      </w:pPr>
      <w:r>
        <w:rPr>
          <w:rStyle w:val="None"/>
          <w:sz w:val="20"/>
          <w:szCs w:val="20"/>
        </w:rPr>
        <w:t>Judging room set up and items needed (Forms, pencils, etc.)</w:t>
      </w:r>
    </w:p>
    <w:p w14:paraId="67B943D2" w14:textId="77777777" w:rsidR="00020679" w:rsidRDefault="002E0E57">
      <w:pPr>
        <w:numPr>
          <w:ilvl w:val="0"/>
          <w:numId w:val="72"/>
        </w:numPr>
        <w:rPr>
          <w:rStyle w:val="None"/>
          <w:sz w:val="20"/>
          <w:szCs w:val="20"/>
        </w:rPr>
      </w:pPr>
      <w:r>
        <w:rPr>
          <w:rStyle w:val="None"/>
          <w:sz w:val="20"/>
          <w:szCs w:val="20"/>
        </w:rPr>
        <w:t>Study HFC Checklist</w:t>
      </w:r>
    </w:p>
    <w:p w14:paraId="496BC12E" w14:textId="77777777" w:rsidR="00020679" w:rsidRDefault="00020679">
      <w:pPr>
        <w:rPr>
          <w:rStyle w:val="None"/>
          <w:sz w:val="20"/>
          <w:szCs w:val="20"/>
        </w:rPr>
      </w:pPr>
    </w:p>
    <w:p w14:paraId="45DEDF26" w14:textId="77777777" w:rsidR="00020679" w:rsidRDefault="002E0E57">
      <w:pPr>
        <w:pStyle w:val="ListParagraph"/>
        <w:numPr>
          <w:ilvl w:val="0"/>
          <w:numId w:val="73"/>
        </w:numPr>
        <w:spacing w:line="480" w:lineRule="auto"/>
        <w:rPr>
          <w:rStyle w:val="None"/>
          <w:sz w:val="20"/>
          <w:szCs w:val="20"/>
        </w:rPr>
      </w:pPr>
      <w:r>
        <w:rPr>
          <w:rStyle w:val="None"/>
          <w:sz w:val="20"/>
          <w:szCs w:val="20"/>
        </w:rPr>
        <w:t>Request current Fashion Judges Roster from MAFCA or current EFC Chairperson</w:t>
      </w:r>
    </w:p>
    <w:p w14:paraId="12237BB1" w14:textId="77777777" w:rsidR="00020679" w:rsidRDefault="002E0E57">
      <w:pPr>
        <w:pStyle w:val="ListParagraph"/>
        <w:numPr>
          <w:ilvl w:val="0"/>
          <w:numId w:val="70"/>
        </w:numPr>
        <w:spacing w:line="480" w:lineRule="auto"/>
        <w:rPr>
          <w:rStyle w:val="None"/>
          <w:sz w:val="20"/>
          <w:szCs w:val="20"/>
        </w:rPr>
      </w:pPr>
      <w:r>
        <w:rPr>
          <w:rStyle w:val="None"/>
          <w:sz w:val="20"/>
          <w:szCs w:val="20"/>
        </w:rPr>
        <w:t>Select Judges and make assignments</w:t>
      </w:r>
    </w:p>
    <w:p w14:paraId="764CE254" w14:textId="77777777" w:rsidR="00020679" w:rsidRDefault="002E0E57">
      <w:pPr>
        <w:pStyle w:val="ListParagraph"/>
        <w:numPr>
          <w:ilvl w:val="0"/>
          <w:numId w:val="70"/>
        </w:numPr>
        <w:rPr>
          <w:rStyle w:val="None"/>
          <w:strike/>
          <w:color w:val="FF0000"/>
          <w:sz w:val="20"/>
          <w:szCs w:val="20"/>
          <w:u w:color="FF0000"/>
        </w:rPr>
      </w:pPr>
      <w:r>
        <w:rPr>
          <w:rStyle w:val="None"/>
          <w:sz w:val="20"/>
          <w:szCs w:val="20"/>
        </w:rPr>
        <w:t>Appoint Assistant Chief Judge (National) and assign duties.  At Regional meets, the appointment of an Assistant Chief Judge is optional.</w:t>
      </w:r>
    </w:p>
    <w:p w14:paraId="7E93B715" w14:textId="77777777" w:rsidR="00020679" w:rsidRDefault="00020679">
      <w:pPr>
        <w:rPr>
          <w:rStyle w:val="None"/>
          <w:sz w:val="20"/>
          <w:szCs w:val="20"/>
        </w:rPr>
      </w:pPr>
    </w:p>
    <w:p w14:paraId="03E3A987" w14:textId="77777777" w:rsidR="00020679" w:rsidRDefault="002E0E57">
      <w:pPr>
        <w:pStyle w:val="ListParagraph"/>
        <w:numPr>
          <w:ilvl w:val="0"/>
          <w:numId w:val="70"/>
        </w:numPr>
        <w:rPr>
          <w:rStyle w:val="None"/>
          <w:sz w:val="20"/>
          <w:szCs w:val="20"/>
        </w:rPr>
      </w:pPr>
      <w:r>
        <w:rPr>
          <w:rStyle w:val="None"/>
          <w:sz w:val="20"/>
          <w:szCs w:val="20"/>
        </w:rPr>
        <w:t xml:space="preserve">Notify Judges of their assigned judging area and advise them to study their area as well as the </w:t>
      </w:r>
      <w:r>
        <w:rPr>
          <w:rStyle w:val="None"/>
          <w:i/>
          <w:iCs/>
          <w:sz w:val="20"/>
          <w:szCs w:val="20"/>
        </w:rPr>
        <w:t xml:space="preserve">Fashion Judging Procedures Manual, </w:t>
      </w:r>
      <w:r>
        <w:rPr>
          <w:rStyle w:val="None"/>
          <w:sz w:val="20"/>
          <w:szCs w:val="20"/>
        </w:rPr>
        <w:t xml:space="preserve">Instructions to Fashion Judges, FJPM 1, </w:t>
      </w:r>
      <w:proofErr w:type="gramStart"/>
      <w:r>
        <w:rPr>
          <w:rStyle w:val="None"/>
          <w:sz w:val="20"/>
          <w:szCs w:val="20"/>
        </w:rPr>
        <w:t>Main</w:t>
      </w:r>
      <w:proofErr w:type="gramEnd"/>
      <w:r>
        <w:rPr>
          <w:rStyle w:val="None"/>
          <w:sz w:val="20"/>
          <w:szCs w:val="20"/>
        </w:rPr>
        <w:t xml:space="preserve"> Section.</w:t>
      </w:r>
    </w:p>
    <w:p w14:paraId="4FEB4E20" w14:textId="77777777" w:rsidR="00020679" w:rsidRDefault="00020679">
      <w:pPr>
        <w:rPr>
          <w:rStyle w:val="None"/>
          <w:sz w:val="20"/>
          <w:szCs w:val="20"/>
        </w:rPr>
      </w:pPr>
    </w:p>
    <w:p w14:paraId="1120F04E" w14:textId="77777777" w:rsidR="00020679" w:rsidRDefault="002E0E57">
      <w:pPr>
        <w:pStyle w:val="Heading3"/>
        <w:jc w:val="center"/>
        <w:rPr>
          <w:rStyle w:val="None"/>
          <w:sz w:val="22"/>
          <w:szCs w:val="22"/>
        </w:rPr>
      </w:pPr>
      <w:bookmarkStart w:id="23" w:name="_Toc22"/>
      <w:r>
        <w:rPr>
          <w:rStyle w:val="None"/>
          <w:sz w:val="22"/>
          <w:szCs w:val="22"/>
        </w:rPr>
        <w:t>Meet Activities</w:t>
      </w:r>
      <w:bookmarkEnd w:id="23"/>
    </w:p>
    <w:p w14:paraId="37AF892C" w14:textId="77777777" w:rsidR="00020679" w:rsidRDefault="00020679"/>
    <w:p w14:paraId="642E3699" w14:textId="77777777" w:rsidR="00020679" w:rsidRDefault="002E0E57">
      <w:pPr>
        <w:pStyle w:val="ListParagraph"/>
        <w:numPr>
          <w:ilvl w:val="0"/>
          <w:numId w:val="70"/>
        </w:numPr>
        <w:spacing w:line="480" w:lineRule="auto"/>
        <w:rPr>
          <w:rStyle w:val="None"/>
          <w:sz w:val="20"/>
          <w:szCs w:val="20"/>
        </w:rPr>
      </w:pPr>
      <w:r>
        <w:rPr>
          <w:rStyle w:val="None"/>
          <w:sz w:val="20"/>
          <w:szCs w:val="20"/>
        </w:rPr>
        <w:t>Schedule and conduct an Era Fashion Judges meeting</w:t>
      </w:r>
    </w:p>
    <w:p w14:paraId="5BF16EB6" w14:textId="77777777" w:rsidR="00020679" w:rsidRDefault="002E0E57">
      <w:pPr>
        <w:pStyle w:val="ListParagraph"/>
        <w:numPr>
          <w:ilvl w:val="0"/>
          <w:numId w:val="70"/>
        </w:numPr>
        <w:spacing w:line="480" w:lineRule="auto"/>
        <w:rPr>
          <w:rStyle w:val="None"/>
          <w:sz w:val="20"/>
          <w:szCs w:val="20"/>
        </w:rPr>
      </w:pPr>
      <w:r>
        <w:rPr>
          <w:rStyle w:val="None"/>
          <w:sz w:val="20"/>
          <w:szCs w:val="20"/>
        </w:rPr>
        <w:t>Obtain contact information for all Judges (Cell phone or room number)</w:t>
      </w:r>
    </w:p>
    <w:p w14:paraId="583121DE" w14:textId="77777777" w:rsidR="00020679" w:rsidRDefault="002E0E57">
      <w:pPr>
        <w:pStyle w:val="ListParagraph"/>
        <w:numPr>
          <w:ilvl w:val="0"/>
          <w:numId w:val="70"/>
        </w:numPr>
        <w:rPr>
          <w:rStyle w:val="None"/>
          <w:sz w:val="20"/>
          <w:szCs w:val="20"/>
        </w:rPr>
      </w:pPr>
      <w:r>
        <w:rPr>
          <w:rStyle w:val="None"/>
          <w:sz w:val="20"/>
          <w:szCs w:val="20"/>
        </w:rPr>
        <w:t>Schedule and conduct entrants meeting for final instruction (day before judging)</w:t>
      </w:r>
    </w:p>
    <w:p w14:paraId="6FED351C" w14:textId="77777777" w:rsidR="00020679" w:rsidRDefault="002E0E57">
      <w:pPr>
        <w:numPr>
          <w:ilvl w:val="0"/>
          <w:numId w:val="75"/>
        </w:numPr>
        <w:rPr>
          <w:rStyle w:val="None"/>
          <w:sz w:val="20"/>
          <w:szCs w:val="20"/>
        </w:rPr>
      </w:pPr>
      <w:r>
        <w:rPr>
          <w:rStyle w:val="None"/>
          <w:sz w:val="20"/>
          <w:szCs w:val="20"/>
        </w:rPr>
        <w:t>Inform Entrants of judging location and changing area</w:t>
      </w:r>
    </w:p>
    <w:p w14:paraId="7A1B6FD9" w14:textId="77777777" w:rsidR="00020679" w:rsidRDefault="002E0E57">
      <w:pPr>
        <w:numPr>
          <w:ilvl w:val="0"/>
          <w:numId w:val="75"/>
        </w:numPr>
        <w:rPr>
          <w:rStyle w:val="None"/>
          <w:sz w:val="20"/>
          <w:szCs w:val="20"/>
        </w:rPr>
      </w:pPr>
      <w:r>
        <w:rPr>
          <w:rStyle w:val="None"/>
          <w:sz w:val="20"/>
          <w:szCs w:val="20"/>
        </w:rPr>
        <w:t>Introduce Entrants</w:t>
      </w:r>
    </w:p>
    <w:p w14:paraId="099EE1A1" w14:textId="77777777" w:rsidR="00020679" w:rsidRDefault="002E0E57">
      <w:pPr>
        <w:numPr>
          <w:ilvl w:val="0"/>
          <w:numId w:val="75"/>
        </w:numPr>
        <w:rPr>
          <w:rStyle w:val="None"/>
          <w:sz w:val="20"/>
          <w:szCs w:val="20"/>
        </w:rPr>
      </w:pPr>
      <w:r>
        <w:rPr>
          <w:rStyle w:val="None"/>
          <w:sz w:val="20"/>
          <w:szCs w:val="20"/>
        </w:rPr>
        <w:t>Their judging time</w:t>
      </w:r>
    </w:p>
    <w:p w14:paraId="2F429277" w14:textId="77777777" w:rsidR="00020679" w:rsidRDefault="002E0E57">
      <w:pPr>
        <w:numPr>
          <w:ilvl w:val="0"/>
          <w:numId w:val="75"/>
        </w:numPr>
        <w:rPr>
          <w:rStyle w:val="None"/>
          <w:sz w:val="20"/>
          <w:szCs w:val="20"/>
        </w:rPr>
      </w:pPr>
      <w:r>
        <w:rPr>
          <w:rStyle w:val="None"/>
          <w:sz w:val="20"/>
          <w:szCs w:val="20"/>
        </w:rPr>
        <w:t>Fashion Show location, time and stage instructions</w:t>
      </w:r>
    </w:p>
    <w:p w14:paraId="27F9A2D1" w14:textId="77777777" w:rsidR="00020679" w:rsidRDefault="002E0E57">
      <w:pPr>
        <w:numPr>
          <w:ilvl w:val="0"/>
          <w:numId w:val="75"/>
        </w:numPr>
        <w:rPr>
          <w:rStyle w:val="None"/>
          <w:sz w:val="20"/>
          <w:szCs w:val="20"/>
        </w:rPr>
      </w:pPr>
      <w:r>
        <w:rPr>
          <w:rStyle w:val="None"/>
          <w:sz w:val="20"/>
          <w:szCs w:val="20"/>
        </w:rPr>
        <w:t>Answer questions they may have</w:t>
      </w:r>
    </w:p>
    <w:p w14:paraId="2EE7FF9F" w14:textId="77777777" w:rsidR="00020679" w:rsidRDefault="002E0E57">
      <w:pPr>
        <w:numPr>
          <w:ilvl w:val="0"/>
          <w:numId w:val="75"/>
        </w:numPr>
        <w:rPr>
          <w:rStyle w:val="None"/>
          <w:sz w:val="20"/>
          <w:szCs w:val="20"/>
        </w:rPr>
      </w:pPr>
      <w:r>
        <w:rPr>
          <w:rStyle w:val="None"/>
          <w:sz w:val="20"/>
          <w:szCs w:val="20"/>
        </w:rPr>
        <w:t>Encourage entrant to provide feedback on their experience</w:t>
      </w:r>
    </w:p>
    <w:p w14:paraId="15464C7C" w14:textId="77777777" w:rsidR="00020679" w:rsidRDefault="002E0E57">
      <w:pPr>
        <w:numPr>
          <w:ilvl w:val="0"/>
          <w:numId w:val="75"/>
        </w:numPr>
        <w:rPr>
          <w:rStyle w:val="None"/>
          <w:sz w:val="20"/>
          <w:szCs w:val="20"/>
        </w:rPr>
      </w:pPr>
      <w:r>
        <w:rPr>
          <w:rStyle w:val="None"/>
          <w:sz w:val="20"/>
          <w:szCs w:val="20"/>
        </w:rPr>
        <w:t>Entrants should notify the Chief Judge if there is a conflict with their assigned judging time</w:t>
      </w:r>
    </w:p>
    <w:p w14:paraId="44F0DCBB" w14:textId="77777777" w:rsidR="00020679" w:rsidRDefault="002E0E57">
      <w:pPr>
        <w:numPr>
          <w:ilvl w:val="0"/>
          <w:numId w:val="75"/>
        </w:numPr>
        <w:rPr>
          <w:rStyle w:val="None"/>
          <w:sz w:val="20"/>
          <w:szCs w:val="20"/>
        </w:rPr>
      </w:pPr>
      <w:r>
        <w:rPr>
          <w:rStyle w:val="None"/>
          <w:sz w:val="20"/>
          <w:szCs w:val="20"/>
        </w:rPr>
        <w:t>Inform entrants of picture location and time</w:t>
      </w:r>
    </w:p>
    <w:p w14:paraId="6750C7CD" w14:textId="77777777" w:rsidR="00020679" w:rsidRDefault="002E0E57">
      <w:pPr>
        <w:numPr>
          <w:ilvl w:val="0"/>
          <w:numId w:val="75"/>
        </w:numPr>
        <w:rPr>
          <w:rStyle w:val="None"/>
          <w:sz w:val="20"/>
          <w:szCs w:val="20"/>
        </w:rPr>
      </w:pPr>
      <w:r>
        <w:rPr>
          <w:rStyle w:val="None"/>
          <w:sz w:val="20"/>
          <w:szCs w:val="20"/>
        </w:rPr>
        <w:t>Need for the entrant to provide documentation if necessary</w:t>
      </w:r>
    </w:p>
    <w:p w14:paraId="210DE375" w14:textId="77777777" w:rsidR="00020679" w:rsidRDefault="002E0E57">
      <w:pPr>
        <w:numPr>
          <w:ilvl w:val="0"/>
          <w:numId w:val="75"/>
        </w:numPr>
        <w:rPr>
          <w:rStyle w:val="None"/>
          <w:sz w:val="20"/>
          <w:szCs w:val="20"/>
        </w:rPr>
      </w:pPr>
      <w:r>
        <w:rPr>
          <w:rStyle w:val="None"/>
          <w:sz w:val="20"/>
          <w:szCs w:val="20"/>
        </w:rPr>
        <w:t>Inform entrants of the location</w:t>
      </w:r>
      <w:r>
        <w:rPr>
          <w:rStyle w:val="None"/>
          <w:b/>
          <w:bCs/>
          <w:sz w:val="20"/>
          <w:szCs w:val="20"/>
        </w:rPr>
        <w:t xml:space="preserve"> </w:t>
      </w:r>
      <w:r>
        <w:rPr>
          <w:rStyle w:val="None"/>
          <w:sz w:val="20"/>
          <w:szCs w:val="20"/>
        </w:rPr>
        <w:t>of</w:t>
      </w:r>
      <w:r>
        <w:rPr>
          <w:rStyle w:val="None"/>
          <w:color w:val="00B050"/>
          <w:sz w:val="20"/>
          <w:szCs w:val="20"/>
          <w:u w:color="00B050"/>
        </w:rPr>
        <w:t xml:space="preserve"> </w:t>
      </w:r>
      <w:r>
        <w:rPr>
          <w:rStyle w:val="None"/>
          <w:sz w:val="20"/>
          <w:szCs w:val="20"/>
        </w:rPr>
        <w:t xml:space="preserve">the posted judging schedule </w:t>
      </w:r>
    </w:p>
    <w:p w14:paraId="2CDBCD22" w14:textId="77777777" w:rsidR="00020679" w:rsidRDefault="00020679">
      <w:pPr>
        <w:rPr>
          <w:rStyle w:val="None"/>
          <w:sz w:val="20"/>
          <w:szCs w:val="20"/>
        </w:rPr>
      </w:pPr>
    </w:p>
    <w:p w14:paraId="07594BB9" w14:textId="77777777" w:rsidR="00020679" w:rsidRDefault="002E0E57">
      <w:pPr>
        <w:pStyle w:val="ListParagraph"/>
        <w:numPr>
          <w:ilvl w:val="0"/>
          <w:numId w:val="76"/>
        </w:numPr>
        <w:rPr>
          <w:rStyle w:val="None"/>
          <w:sz w:val="20"/>
          <w:szCs w:val="20"/>
        </w:rPr>
      </w:pPr>
      <w:r>
        <w:rPr>
          <w:rStyle w:val="None"/>
          <w:sz w:val="20"/>
          <w:szCs w:val="20"/>
        </w:rPr>
        <w:t>Judging Day</w:t>
      </w:r>
    </w:p>
    <w:p w14:paraId="07BABECB" w14:textId="77777777" w:rsidR="00020679" w:rsidRDefault="002E0E57">
      <w:pPr>
        <w:numPr>
          <w:ilvl w:val="0"/>
          <w:numId w:val="78"/>
        </w:numPr>
        <w:rPr>
          <w:rStyle w:val="None"/>
          <w:sz w:val="20"/>
          <w:szCs w:val="20"/>
        </w:rPr>
      </w:pPr>
      <w:r>
        <w:rPr>
          <w:rStyle w:val="None"/>
          <w:sz w:val="20"/>
          <w:szCs w:val="20"/>
        </w:rPr>
        <w:t>Oversee Judges and Tabulators</w:t>
      </w:r>
    </w:p>
    <w:p w14:paraId="22362945" w14:textId="77777777" w:rsidR="00020679" w:rsidRDefault="002E0E57">
      <w:pPr>
        <w:numPr>
          <w:ilvl w:val="0"/>
          <w:numId w:val="78"/>
        </w:numPr>
        <w:rPr>
          <w:rStyle w:val="None"/>
          <w:sz w:val="20"/>
          <w:szCs w:val="20"/>
        </w:rPr>
      </w:pPr>
      <w:r>
        <w:rPr>
          <w:rStyle w:val="None"/>
          <w:sz w:val="20"/>
          <w:szCs w:val="20"/>
        </w:rPr>
        <w:t>Give Judges a copy of each Entrant’s entry form</w:t>
      </w:r>
    </w:p>
    <w:p w14:paraId="12DA0666" w14:textId="77777777" w:rsidR="00020679" w:rsidRDefault="002E0E57">
      <w:pPr>
        <w:numPr>
          <w:ilvl w:val="0"/>
          <w:numId w:val="78"/>
        </w:numPr>
        <w:rPr>
          <w:rStyle w:val="None"/>
          <w:sz w:val="20"/>
          <w:szCs w:val="20"/>
        </w:rPr>
      </w:pPr>
      <w:r>
        <w:rPr>
          <w:rStyle w:val="None"/>
          <w:sz w:val="20"/>
          <w:szCs w:val="20"/>
        </w:rPr>
        <w:t>Introduce Entrant, read entry form if no judges commentator is being used</w:t>
      </w:r>
    </w:p>
    <w:p w14:paraId="513431B9" w14:textId="77777777" w:rsidR="00020679" w:rsidRDefault="002E0E57">
      <w:pPr>
        <w:numPr>
          <w:ilvl w:val="0"/>
          <w:numId w:val="78"/>
        </w:numPr>
        <w:rPr>
          <w:rStyle w:val="None"/>
          <w:sz w:val="20"/>
          <w:szCs w:val="20"/>
        </w:rPr>
      </w:pPr>
      <w:r>
        <w:rPr>
          <w:rStyle w:val="None"/>
          <w:sz w:val="20"/>
          <w:szCs w:val="20"/>
        </w:rPr>
        <w:t>Resolve any questions, including your own</w:t>
      </w:r>
      <w:proofErr w:type="gramStart"/>
      <w:r>
        <w:rPr>
          <w:rStyle w:val="None"/>
          <w:sz w:val="20"/>
          <w:szCs w:val="20"/>
        </w:rPr>
        <w:t>,  that</w:t>
      </w:r>
      <w:proofErr w:type="gramEnd"/>
      <w:r>
        <w:rPr>
          <w:rStyle w:val="None"/>
          <w:sz w:val="20"/>
          <w:szCs w:val="20"/>
        </w:rPr>
        <w:t xml:space="preserve"> arise during judging</w:t>
      </w:r>
    </w:p>
    <w:p w14:paraId="5A6468A9" w14:textId="77777777" w:rsidR="00020679" w:rsidRDefault="002E0E57">
      <w:pPr>
        <w:numPr>
          <w:ilvl w:val="0"/>
          <w:numId w:val="78"/>
        </w:numPr>
        <w:rPr>
          <w:rStyle w:val="None"/>
          <w:sz w:val="20"/>
          <w:szCs w:val="20"/>
        </w:rPr>
      </w:pPr>
      <w:r>
        <w:rPr>
          <w:rStyle w:val="None"/>
          <w:sz w:val="20"/>
          <w:szCs w:val="20"/>
        </w:rPr>
        <w:t>Be prepared to suggest Entrant change categories if advantageous</w:t>
      </w:r>
    </w:p>
    <w:p w14:paraId="59100F28" w14:textId="77777777" w:rsidR="00020679" w:rsidRDefault="002E0E57">
      <w:pPr>
        <w:numPr>
          <w:ilvl w:val="0"/>
          <w:numId w:val="78"/>
        </w:numPr>
        <w:rPr>
          <w:rStyle w:val="None"/>
          <w:sz w:val="20"/>
          <w:szCs w:val="20"/>
        </w:rPr>
      </w:pPr>
      <w:r>
        <w:rPr>
          <w:rStyle w:val="None"/>
          <w:sz w:val="20"/>
          <w:szCs w:val="20"/>
        </w:rPr>
        <w:t>Keep on schedule</w:t>
      </w:r>
    </w:p>
    <w:p w14:paraId="582263B9" w14:textId="77777777" w:rsidR="00020679" w:rsidRDefault="002E0E57">
      <w:pPr>
        <w:numPr>
          <w:ilvl w:val="0"/>
          <w:numId w:val="78"/>
        </w:numPr>
        <w:rPr>
          <w:rStyle w:val="None"/>
          <w:sz w:val="20"/>
          <w:szCs w:val="20"/>
        </w:rPr>
      </w:pPr>
      <w:r>
        <w:rPr>
          <w:rStyle w:val="None"/>
          <w:sz w:val="20"/>
          <w:szCs w:val="20"/>
        </w:rPr>
        <w:t>Resolve any tie with team captains</w:t>
      </w:r>
    </w:p>
    <w:p w14:paraId="3A588327" w14:textId="77777777" w:rsidR="00020679" w:rsidRDefault="002E0E57">
      <w:pPr>
        <w:numPr>
          <w:ilvl w:val="0"/>
          <w:numId w:val="78"/>
        </w:numPr>
        <w:rPr>
          <w:rStyle w:val="None"/>
          <w:sz w:val="20"/>
          <w:szCs w:val="20"/>
        </w:rPr>
      </w:pPr>
      <w:r>
        <w:rPr>
          <w:rStyle w:val="None"/>
          <w:sz w:val="20"/>
          <w:szCs w:val="20"/>
        </w:rPr>
        <w:t>Collect scored worksheets and Master Tabulator Sheet from Tabulator</w:t>
      </w:r>
    </w:p>
    <w:p w14:paraId="70AC4BED" w14:textId="77777777" w:rsidR="00020679" w:rsidRDefault="002E0E57">
      <w:pPr>
        <w:numPr>
          <w:ilvl w:val="0"/>
          <w:numId w:val="78"/>
        </w:numPr>
        <w:rPr>
          <w:rStyle w:val="None"/>
          <w:sz w:val="20"/>
          <w:szCs w:val="20"/>
        </w:rPr>
      </w:pPr>
      <w:r>
        <w:rPr>
          <w:rStyle w:val="None"/>
          <w:sz w:val="20"/>
          <w:szCs w:val="20"/>
        </w:rPr>
        <w:t>Review scoring and awards</w:t>
      </w:r>
    </w:p>
    <w:p w14:paraId="1CE9BE5B" w14:textId="77777777" w:rsidR="00020679" w:rsidRDefault="002E0E57">
      <w:pPr>
        <w:numPr>
          <w:ilvl w:val="0"/>
          <w:numId w:val="78"/>
        </w:numPr>
        <w:rPr>
          <w:rStyle w:val="None"/>
          <w:sz w:val="20"/>
          <w:szCs w:val="20"/>
        </w:rPr>
      </w:pPr>
      <w:r>
        <w:rPr>
          <w:rStyle w:val="None"/>
          <w:sz w:val="20"/>
          <w:szCs w:val="20"/>
        </w:rPr>
        <w:lastRenderedPageBreak/>
        <w:t>Enter awards on Master Tabulator Sheet and give a copy to the HFC</w:t>
      </w:r>
    </w:p>
    <w:p w14:paraId="4E387B41" w14:textId="77777777" w:rsidR="00020679" w:rsidRDefault="002E0E57">
      <w:pPr>
        <w:numPr>
          <w:ilvl w:val="0"/>
          <w:numId w:val="78"/>
        </w:numPr>
        <w:rPr>
          <w:rStyle w:val="None"/>
          <w:sz w:val="20"/>
          <w:szCs w:val="20"/>
        </w:rPr>
      </w:pPr>
      <w:r>
        <w:rPr>
          <w:rStyle w:val="None"/>
          <w:sz w:val="20"/>
          <w:szCs w:val="20"/>
        </w:rPr>
        <w:t>Coordinate awards and fashion show with HFC</w:t>
      </w:r>
    </w:p>
    <w:p w14:paraId="67DD506A" w14:textId="77777777" w:rsidR="00020679" w:rsidRDefault="00020679">
      <w:pPr>
        <w:rPr>
          <w:rStyle w:val="None"/>
          <w:sz w:val="20"/>
          <w:szCs w:val="20"/>
        </w:rPr>
      </w:pPr>
    </w:p>
    <w:p w14:paraId="3062F09D" w14:textId="77777777" w:rsidR="00020679" w:rsidRDefault="002E0E57">
      <w:pPr>
        <w:pStyle w:val="ListParagraph"/>
        <w:numPr>
          <w:ilvl w:val="0"/>
          <w:numId w:val="79"/>
        </w:numPr>
        <w:rPr>
          <w:rStyle w:val="None"/>
          <w:sz w:val="20"/>
          <w:szCs w:val="20"/>
        </w:rPr>
      </w:pPr>
      <w:r>
        <w:rPr>
          <w:rStyle w:val="None"/>
          <w:sz w:val="20"/>
          <w:szCs w:val="20"/>
        </w:rPr>
        <w:t>Era Fashion Show</w:t>
      </w:r>
    </w:p>
    <w:p w14:paraId="5EB58569" w14:textId="77777777" w:rsidR="00020679" w:rsidRDefault="002E0E57">
      <w:pPr>
        <w:numPr>
          <w:ilvl w:val="0"/>
          <w:numId w:val="81"/>
        </w:numPr>
        <w:rPr>
          <w:rStyle w:val="None"/>
          <w:sz w:val="20"/>
          <w:szCs w:val="20"/>
        </w:rPr>
      </w:pPr>
      <w:r>
        <w:rPr>
          <w:rStyle w:val="None"/>
          <w:sz w:val="20"/>
          <w:szCs w:val="20"/>
        </w:rPr>
        <w:t>Work with the Host Fashion Coordinator to determine personnel needed to assist</w:t>
      </w:r>
    </w:p>
    <w:p w14:paraId="74CBE6D5" w14:textId="77777777" w:rsidR="00020679" w:rsidRDefault="002E0E57">
      <w:pPr>
        <w:numPr>
          <w:ilvl w:val="0"/>
          <w:numId w:val="81"/>
        </w:numPr>
        <w:rPr>
          <w:rStyle w:val="None"/>
          <w:sz w:val="20"/>
          <w:szCs w:val="20"/>
        </w:rPr>
      </w:pPr>
      <w:r>
        <w:rPr>
          <w:rStyle w:val="None"/>
          <w:sz w:val="20"/>
          <w:szCs w:val="20"/>
        </w:rPr>
        <w:t>Work with the Host Fashion Coordinator to line up Entrants</w:t>
      </w:r>
    </w:p>
    <w:p w14:paraId="4D63637A" w14:textId="77777777" w:rsidR="00020679" w:rsidRDefault="002E0E57">
      <w:pPr>
        <w:numPr>
          <w:ilvl w:val="0"/>
          <w:numId w:val="81"/>
        </w:numPr>
        <w:rPr>
          <w:rStyle w:val="None"/>
          <w:strike/>
          <w:sz w:val="20"/>
          <w:szCs w:val="20"/>
        </w:rPr>
      </w:pPr>
      <w:r>
        <w:rPr>
          <w:rStyle w:val="None"/>
          <w:sz w:val="20"/>
          <w:szCs w:val="20"/>
        </w:rPr>
        <w:t>If you are not the commentator, provide the entrant information and description to the commentator</w:t>
      </w:r>
    </w:p>
    <w:p w14:paraId="78EC20F3" w14:textId="77777777" w:rsidR="00020679" w:rsidRDefault="002E0E57">
      <w:pPr>
        <w:numPr>
          <w:ilvl w:val="0"/>
          <w:numId w:val="81"/>
        </w:numPr>
        <w:rPr>
          <w:rStyle w:val="None"/>
          <w:sz w:val="20"/>
          <w:szCs w:val="20"/>
        </w:rPr>
      </w:pPr>
      <w:r>
        <w:rPr>
          <w:rStyle w:val="None"/>
          <w:sz w:val="20"/>
          <w:szCs w:val="20"/>
        </w:rPr>
        <w:t xml:space="preserve">Insure that when the award announcement is made, the points earned are not mentioned  </w:t>
      </w:r>
    </w:p>
    <w:p w14:paraId="15B8FE1F" w14:textId="77777777" w:rsidR="00020679" w:rsidRDefault="00020679">
      <w:pPr>
        <w:ind w:left="720"/>
        <w:jc w:val="right"/>
        <w:rPr>
          <w:rStyle w:val="None"/>
          <w:sz w:val="20"/>
          <w:szCs w:val="20"/>
        </w:rPr>
      </w:pPr>
    </w:p>
    <w:p w14:paraId="74F997D7" w14:textId="77777777" w:rsidR="00020679" w:rsidRDefault="002E0E57">
      <w:pPr>
        <w:rPr>
          <w:rStyle w:val="None"/>
          <w:sz w:val="20"/>
          <w:szCs w:val="20"/>
        </w:rPr>
      </w:pPr>
      <w:r>
        <w:rPr>
          <w:rStyle w:val="None"/>
          <w:rFonts w:eastAsia="Arial Unicode MS" w:cs="Arial Unicode MS"/>
          <w:sz w:val="20"/>
          <w:szCs w:val="20"/>
        </w:rPr>
        <w:t>14.  Safeguard Entrants Worksheets</w:t>
      </w:r>
    </w:p>
    <w:p w14:paraId="2643163B" w14:textId="77777777" w:rsidR="00020679" w:rsidRDefault="002E0E57">
      <w:pPr>
        <w:numPr>
          <w:ilvl w:val="0"/>
          <w:numId w:val="83"/>
        </w:numPr>
        <w:rPr>
          <w:rStyle w:val="None"/>
          <w:sz w:val="20"/>
          <w:szCs w:val="20"/>
        </w:rPr>
      </w:pPr>
      <w:r>
        <w:rPr>
          <w:rStyle w:val="None"/>
          <w:sz w:val="20"/>
          <w:szCs w:val="20"/>
        </w:rPr>
        <w:t>Save a copy of each Entrant’s worksheet</w:t>
      </w:r>
    </w:p>
    <w:p w14:paraId="76B8AA79" w14:textId="77777777" w:rsidR="00020679" w:rsidRDefault="002E0E57">
      <w:pPr>
        <w:numPr>
          <w:ilvl w:val="0"/>
          <w:numId w:val="83"/>
        </w:numPr>
        <w:rPr>
          <w:rStyle w:val="None"/>
          <w:sz w:val="20"/>
          <w:szCs w:val="20"/>
        </w:rPr>
      </w:pPr>
      <w:r>
        <w:rPr>
          <w:rStyle w:val="None"/>
          <w:sz w:val="20"/>
          <w:szCs w:val="20"/>
        </w:rPr>
        <w:t>Transfer scores and Judges comments to Fashion Judging Result form</w:t>
      </w:r>
    </w:p>
    <w:p w14:paraId="2570EA61" w14:textId="77777777" w:rsidR="00020679" w:rsidRDefault="00020679">
      <w:pPr>
        <w:ind w:left="720"/>
        <w:rPr>
          <w:rStyle w:val="None"/>
          <w:sz w:val="20"/>
          <w:szCs w:val="20"/>
        </w:rPr>
      </w:pPr>
    </w:p>
    <w:p w14:paraId="77DC5FFB" w14:textId="77777777" w:rsidR="00020679" w:rsidRDefault="002E0E57">
      <w:pPr>
        <w:rPr>
          <w:rStyle w:val="None"/>
          <w:sz w:val="20"/>
          <w:szCs w:val="20"/>
        </w:rPr>
      </w:pPr>
      <w:r>
        <w:rPr>
          <w:rStyle w:val="None"/>
          <w:rFonts w:eastAsia="Arial Unicode MS" w:cs="Arial Unicode MS"/>
          <w:sz w:val="20"/>
          <w:szCs w:val="20"/>
        </w:rPr>
        <w:t xml:space="preserve">15.  Inform </w:t>
      </w:r>
      <w:r>
        <w:rPr>
          <w:rStyle w:val="None"/>
          <w:rFonts w:eastAsia="Arial Unicode MS" w:cs="Arial Unicode MS"/>
          <w:i/>
          <w:iCs/>
          <w:sz w:val="20"/>
          <w:szCs w:val="20"/>
        </w:rPr>
        <w:t xml:space="preserve">The Restorer </w:t>
      </w:r>
      <w:r>
        <w:rPr>
          <w:rStyle w:val="None"/>
          <w:rFonts w:eastAsia="Arial Unicode MS" w:cs="Arial Unicode MS"/>
          <w:sz w:val="20"/>
          <w:szCs w:val="20"/>
        </w:rPr>
        <w:t>Editor (National meet)</w:t>
      </w:r>
    </w:p>
    <w:p w14:paraId="5C5B0ABB" w14:textId="77777777" w:rsidR="00020679" w:rsidRDefault="002E0E57">
      <w:pPr>
        <w:numPr>
          <w:ilvl w:val="0"/>
          <w:numId w:val="85"/>
        </w:numPr>
        <w:rPr>
          <w:rStyle w:val="None"/>
          <w:sz w:val="20"/>
          <w:szCs w:val="20"/>
        </w:rPr>
      </w:pPr>
      <w:r>
        <w:rPr>
          <w:rStyle w:val="None"/>
          <w:sz w:val="20"/>
          <w:szCs w:val="20"/>
        </w:rPr>
        <w:t>Provide list of Fashion Entrant winners, photos, and their award placements</w:t>
      </w:r>
    </w:p>
    <w:p w14:paraId="2BB78D2A" w14:textId="77777777" w:rsidR="00020679" w:rsidRDefault="00020679">
      <w:pPr>
        <w:pStyle w:val="Heading3"/>
        <w:jc w:val="center"/>
        <w:rPr>
          <w:rStyle w:val="None"/>
          <w:sz w:val="22"/>
          <w:szCs w:val="22"/>
        </w:rPr>
      </w:pPr>
    </w:p>
    <w:p w14:paraId="3BAF46F2" w14:textId="77777777" w:rsidR="00020679" w:rsidRDefault="002E0E57">
      <w:pPr>
        <w:pStyle w:val="Heading3"/>
        <w:jc w:val="center"/>
        <w:rPr>
          <w:rStyle w:val="None"/>
          <w:sz w:val="22"/>
          <w:szCs w:val="22"/>
        </w:rPr>
      </w:pPr>
      <w:bookmarkStart w:id="24" w:name="_Toc23"/>
      <w:r>
        <w:rPr>
          <w:rStyle w:val="None"/>
          <w:sz w:val="22"/>
          <w:szCs w:val="22"/>
        </w:rPr>
        <w:t>Post Meet Activities</w:t>
      </w:r>
      <w:bookmarkEnd w:id="24"/>
    </w:p>
    <w:p w14:paraId="4E417EB7" w14:textId="77777777" w:rsidR="00020679" w:rsidRDefault="002E0E57">
      <w:pPr>
        <w:jc w:val="center"/>
        <w:rPr>
          <w:rStyle w:val="None"/>
          <w:b/>
          <w:bCs/>
          <w:sz w:val="22"/>
          <w:szCs w:val="22"/>
        </w:rPr>
      </w:pPr>
      <w:r>
        <w:rPr>
          <w:rStyle w:val="None"/>
          <w:b/>
          <w:bCs/>
          <w:sz w:val="22"/>
          <w:szCs w:val="22"/>
        </w:rPr>
        <w:t>(To Be Completed Within 45 Days of the Meet)</w:t>
      </w:r>
    </w:p>
    <w:p w14:paraId="41A7134A" w14:textId="77777777" w:rsidR="00020679" w:rsidRDefault="00020679"/>
    <w:p w14:paraId="419BCB6F" w14:textId="77777777" w:rsidR="00020679" w:rsidRDefault="002E0E57">
      <w:pPr>
        <w:pStyle w:val="ListParagraph"/>
        <w:numPr>
          <w:ilvl w:val="0"/>
          <w:numId w:val="88"/>
        </w:numPr>
        <w:rPr>
          <w:rStyle w:val="None"/>
          <w:b/>
          <w:bCs/>
          <w:sz w:val="20"/>
          <w:szCs w:val="20"/>
        </w:rPr>
      </w:pPr>
      <w:r>
        <w:rPr>
          <w:rStyle w:val="None"/>
          <w:sz w:val="20"/>
          <w:szCs w:val="20"/>
        </w:rPr>
        <w:t xml:space="preserve"> Send Results form to each Entrant.  </w:t>
      </w:r>
      <w:r>
        <w:rPr>
          <w:rStyle w:val="None"/>
          <w:b/>
          <w:bCs/>
          <w:sz w:val="20"/>
          <w:szCs w:val="20"/>
        </w:rPr>
        <w:t>Do not send the Judges’ worksheets to the entrant.</w:t>
      </w:r>
    </w:p>
    <w:p w14:paraId="10D83B17" w14:textId="77777777" w:rsidR="00020679" w:rsidRDefault="00020679">
      <w:pPr>
        <w:pStyle w:val="ListParagraph"/>
        <w:ind w:left="360"/>
        <w:rPr>
          <w:rStyle w:val="None"/>
          <w:b/>
          <w:bCs/>
          <w:sz w:val="20"/>
          <w:szCs w:val="20"/>
        </w:rPr>
      </w:pPr>
    </w:p>
    <w:p w14:paraId="525FAC0F" w14:textId="77777777" w:rsidR="00020679" w:rsidRDefault="002E0E57">
      <w:pPr>
        <w:pStyle w:val="ListParagraph"/>
        <w:numPr>
          <w:ilvl w:val="0"/>
          <w:numId w:val="87"/>
        </w:numPr>
        <w:spacing w:line="480" w:lineRule="auto"/>
        <w:rPr>
          <w:rStyle w:val="None"/>
          <w:b/>
          <w:bCs/>
          <w:sz w:val="20"/>
          <w:szCs w:val="20"/>
        </w:rPr>
      </w:pPr>
      <w:r>
        <w:rPr>
          <w:rStyle w:val="None"/>
          <w:sz w:val="20"/>
          <w:szCs w:val="20"/>
        </w:rPr>
        <w:t xml:space="preserve"> Send a thank you letter to each Judge</w:t>
      </w:r>
    </w:p>
    <w:p w14:paraId="3B5898F6" w14:textId="77777777" w:rsidR="00020679" w:rsidRDefault="002E0E57">
      <w:pPr>
        <w:pStyle w:val="ListParagraph"/>
        <w:numPr>
          <w:ilvl w:val="0"/>
          <w:numId w:val="87"/>
        </w:numPr>
        <w:rPr>
          <w:rStyle w:val="None"/>
          <w:b/>
          <w:bCs/>
          <w:sz w:val="20"/>
          <w:szCs w:val="20"/>
        </w:rPr>
      </w:pPr>
      <w:r>
        <w:rPr>
          <w:rStyle w:val="None"/>
          <w:sz w:val="20"/>
          <w:szCs w:val="20"/>
        </w:rPr>
        <w:t xml:space="preserve"> Evaluate Apprentice Judges Worksheets</w:t>
      </w:r>
    </w:p>
    <w:p w14:paraId="50F0E338" w14:textId="77777777" w:rsidR="00020679" w:rsidRDefault="002E0E57">
      <w:pPr>
        <w:numPr>
          <w:ilvl w:val="0"/>
          <w:numId w:val="90"/>
        </w:numPr>
        <w:rPr>
          <w:rStyle w:val="None"/>
          <w:sz w:val="20"/>
          <w:szCs w:val="20"/>
        </w:rPr>
      </w:pPr>
      <w:r>
        <w:rPr>
          <w:rStyle w:val="None"/>
          <w:sz w:val="20"/>
          <w:szCs w:val="20"/>
        </w:rPr>
        <w:t>Fill out form and send to the EFC Chair</w:t>
      </w:r>
    </w:p>
    <w:p w14:paraId="4449AA9E" w14:textId="77777777" w:rsidR="00020679" w:rsidRDefault="00020679">
      <w:pPr>
        <w:rPr>
          <w:rStyle w:val="None"/>
          <w:sz w:val="20"/>
          <w:szCs w:val="20"/>
        </w:rPr>
      </w:pPr>
    </w:p>
    <w:p w14:paraId="59234FFB" w14:textId="77777777" w:rsidR="00020679" w:rsidRDefault="002E0E57">
      <w:pPr>
        <w:pStyle w:val="ListParagraph"/>
        <w:numPr>
          <w:ilvl w:val="0"/>
          <w:numId w:val="91"/>
        </w:numPr>
        <w:rPr>
          <w:rStyle w:val="None"/>
          <w:sz w:val="20"/>
          <w:szCs w:val="20"/>
        </w:rPr>
      </w:pPr>
      <w:r>
        <w:rPr>
          <w:rStyle w:val="None"/>
          <w:sz w:val="20"/>
          <w:szCs w:val="20"/>
        </w:rPr>
        <w:t xml:space="preserve"> Send to the Era Fashion Committee Chairperson </w:t>
      </w:r>
    </w:p>
    <w:p w14:paraId="3AC02F31" w14:textId="77777777" w:rsidR="00020679" w:rsidRDefault="002E0E57">
      <w:pPr>
        <w:numPr>
          <w:ilvl w:val="0"/>
          <w:numId w:val="93"/>
        </w:numPr>
        <w:rPr>
          <w:rStyle w:val="None"/>
          <w:sz w:val="20"/>
          <w:szCs w:val="20"/>
        </w:rPr>
      </w:pPr>
      <w:r>
        <w:rPr>
          <w:rStyle w:val="None"/>
          <w:sz w:val="20"/>
          <w:szCs w:val="20"/>
        </w:rPr>
        <w:t>The original scored Entrants worksheets, any photos or documentation</w:t>
      </w:r>
    </w:p>
    <w:p w14:paraId="79DF50ED" w14:textId="77777777" w:rsidR="00020679" w:rsidRDefault="002E0E57">
      <w:pPr>
        <w:numPr>
          <w:ilvl w:val="0"/>
          <w:numId w:val="93"/>
        </w:numPr>
        <w:rPr>
          <w:rStyle w:val="None"/>
          <w:sz w:val="20"/>
          <w:szCs w:val="20"/>
        </w:rPr>
      </w:pPr>
      <w:r>
        <w:rPr>
          <w:rStyle w:val="None"/>
          <w:sz w:val="20"/>
          <w:szCs w:val="20"/>
        </w:rPr>
        <w:t>Master Tabulator Sheet</w:t>
      </w:r>
    </w:p>
    <w:p w14:paraId="0730840B" w14:textId="77777777" w:rsidR="00020679" w:rsidRDefault="002E0E57">
      <w:pPr>
        <w:numPr>
          <w:ilvl w:val="0"/>
          <w:numId w:val="93"/>
        </w:numPr>
        <w:rPr>
          <w:rStyle w:val="None"/>
          <w:sz w:val="20"/>
          <w:szCs w:val="20"/>
        </w:rPr>
      </w:pPr>
      <w:r>
        <w:rPr>
          <w:rStyle w:val="None"/>
          <w:sz w:val="20"/>
          <w:szCs w:val="20"/>
        </w:rPr>
        <w:t>Era Fashion Judges Record</w:t>
      </w:r>
    </w:p>
    <w:p w14:paraId="6B465BDB" w14:textId="77777777" w:rsidR="00020679" w:rsidRDefault="002E0E57">
      <w:pPr>
        <w:numPr>
          <w:ilvl w:val="0"/>
          <w:numId w:val="93"/>
        </w:numPr>
        <w:rPr>
          <w:rStyle w:val="None"/>
          <w:sz w:val="20"/>
          <w:szCs w:val="20"/>
        </w:rPr>
      </w:pPr>
      <w:r>
        <w:rPr>
          <w:rStyle w:val="None"/>
          <w:sz w:val="20"/>
          <w:szCs w:val="20"/>
        </w:rPr>
        <w:t>Evaluation of Apprentice Judges</w:t>
      </w:r>
    </w:p>
    <w:p w14:paraId="56502109" w14:textId="4B12ECDF" w:rsidR="00020679" w:rsidRPr="000A3108" w:rsidRDefault="002E0E57" w:rsidP="000A3108">
      <w:pPr>
        <w:numPr>
          <w:ilvl w:val="0"/>
          <w:numId w:val="93"/>
        </w:numPr>
        <w:rPr>
          <w:sz w:val="20"/>
          <w:szCs w:val="20"/>
        </w:rPr>
      </w:pPr>
      <w:r>
        <w:rPr>
          <w:rStyle w:val="None"/>
          <w:sz w:val="20"/>
          <w:szCs w:val="20"/>
        </w:rPr>
        <w:t>Fashion Judging Results and any photos</w:t>
      </w:r>
      <w:r w:rsidRPr="000A3108">
        <w:rPr>
          <w:rStyle w:val="None"/>
          <w:rFonts w:ascii="Arial Unicode MS" w:eastAsia="Arial Unicode MS" w:hAnsi="Arial Unicode MS" w:cs="Arial Unicode MS"/>
        </w:rPr>
        <w:br w:type="page"/>
      </w:r>
    </w:p>
    <w:p w14:paraId="5B102DA2" w14:textId="77777777" w:rsidR="00020679" w:rsidRDefault="002E0E57">
      <w:pPr>
        <w:pStyle w:val="Heading1"/>
        <w:jc w:val="center"/>
      </w:pPr>
      <w:bookmarkStart w:id="25" w:name="_Toc24"/>
      <w:r>
        <w:rPr>
          <w:rStyle w:val="None"/>
          <w:sz w:val="28"/>
          <w:szCs w:val="28"/>
        </w:rPr>
        <w:lastRenderedPageBreak/>
        <w:t>INSTRUCTIONS TO FASHION JUDGES</w:t>
      </w:r>
      <w:bookmarkEnd w:id="25"/>
    </w:p>
    <w:p w14:paraId="16B3981D" w14:textId="77777777" w:rsidR="00020679" w:rsidRDefault="00020679">
      <w:pPr>
        <w:pStyle w:val="PlainText"/>
        <w:jc w:val="center"/>
        <w:rPr>
          <w:rStyle w:val="None"/>
          <w:rFonts w:ascii="Arial" w:eastAsia="Arial" w:hAnsi="Arial" w:cs="Arial"/>
          <w:color w:val="336699"/>
          <w:sz w:val="24"/>
          <w:szCs w:val="24"/>
          <w:u w:color="336699"/>
        </w:rPr>
      </w:pPr>
    </w:p>
    <w:p w14:paraId="02DF5878"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Participating in a fashion event can be a very enjoyable experience, both for the judges and for the entrants.  The </w:t>
      </w:r>
      <w:r>
        <w:rPr>
          <w:rStyle w:val="None"/>
          <w:rFonts w:ascii="Arial" w:hAnsi="Arial"/>
          <w:i/>
          <w:iCs/>
          <w:sz w:val="20"/>
          <w:szCs w:val="20"/>
        </w:rPr>
        <w:t>MAFCA Fashion Guidelines</w:t>
      </w:r>
      <w:r>
        <w:rPr>
          <w:rStyle w:val="None"/>
          <w:rFonts w:ascii="Arial" w:hAnsi="Arial"/>
          <w:sz w:val="20"/>
          <w:szCs w:val="20"/>
        </w:rPr>
        <w:t xml:space="preserve"> have been compiled to give clear information about the fashions.  Every fashion judge must have his/her own copy of the most recent</w:t>
      </w:r>
      <w:r>
        <w:rPr>
          <w:rStyle w:val="None"/>
          <w:rFonts w:ascii="Arial" w:hAnsi="Arial"/>
          <w:color w:val="00B050"/>
          <w:sz w:val="20"/>
          <w:szCs w:val="20"/>
          <w:u w:color="00B050"/>
        </w:rPr>
        <w:t xml:space="preserve"> </w:t>
      </w:r>
      <w:r>
        <w:rPr>
          <w:rStyle w:val="None"/>
          <w:rFonts w:ascii="Arial" w:hAnsi="Arial"/>
          <w:i/>
          <w:iCs/>
          <w:sz w:val="20"/>
          <w:szCs w:val="20"/>
        </w:rPr>
        <w:t>MAFCA Fashion Guidelines</w:t>
      </w:r>
      <w:r>
        <w:rPr>
          <w:rStyle w:val="None"/>
          <w:rFonts w:ascii="Arial" w:hAnsi="Arial"/>
          <w:sz w:val="20"/>
          <w:szCs w:val="20"/>
        </w:rPr>
        <w:t xml:space="preserve">.  See </w:t>
      </w:r>
      <w:r>
        <w:rPr>
          <w:rStyle w:val="None"/>
          <w:rFonts w:ascii="Arial" w:hAnsi="Arial"/>
          <w:i/>
          <w:iCs/>
          <w:sz w:val="20"/>
          <w:szCs w:val="20"/>
        </w:rPr>
        <w:t>The Restorer,</w:t>
      </w:r>
      <w:r>
        <w:rPr>
          <w:rStyle w:val="None"/>
          <w:rFonts w:ascii="Arial" w:hAnsi="Arial"/>
          <w:sz w:val="20"/>
          <w:szCs w:val="20"/>
        </w:rPr>
        <w:t xml:space="preserve"> the MAFCA website, or call MAFCA headquarters for the latest ordering information. </w:t>
      </w:r>
    </w:p>
    <w:p w14:paraId="4D51B575" w14:textId="77777777" w:rsidR="00020679" w:rsidRDefault="00020679">
      <w:pPr>
        <w:pStyle w:val="PlainText"/>
        <w:jc w:val="both"/>
        <w:rPr>
          <w:rStyle w:val="None"/>
          <w:rFonts w:ascii="Arial" w:eastAsia="Arial" w:hAnsi="Arial" w:cs="Arial"/>
          <w:sz w:val="20"/>
          <w:szCs w:val="20"/>
        </w:rPr>
      </w:pPr>
    </w:p>
    <w:p w14:paraId="52AB1662" w14:textId="77777777" w:rsidR="00020679" w:rsidRDefault="002E0E57">
      <w:pPr>
        <w:pStyle w:val="PlainText"/>
        <w:jc w:val="both"/>
        <w:rPr>
          <w:rStyle w:val="None"/>
          <w:rFonts w:ascii="Arial" w:eastAsia="Arial" w:hAnsi="Arial" w:cs="Arial"/>
          <w:sz w:val="20"/>
          <w:szCs w:val="20"/>
        </w:rPr>
      </w:pPr>
      <w:r>
        <w:rPr>
          <w:rStyle w:val="None"/>
          <w:rFonts w:ascii="Arial" w:hAnsi="Arial"/>
          <w:b/>
          <w:bCs/>
          <w:sz w:val="20"/>
          <w:szCs w:val="20"/>
        </w:rPr>
        <w:t>General:</w:t>
      </w:r>
      <w:r>
        <w:rPr>
          <w:rStyle w:val="None"/>
          <w:rFonts w:ascii="Arial" w:hAnsi="Arial"/>
          <w:sz w:val="20"/>
          <w:szCs w:val="20"/>
        </w:rPr>
        <w:t xml:space="preserve">  Judges, be prompt on the day of judging.  Be familiar with your judging area.  Study the </w:t>
      </w:r>
      <w:r>
        <w:rPr>
          <w:rStyle w:val="None"/>
          <w:rFonts w:ascii="Arial" w:hAnsi="Arial"/>
          <w:i/>
          <w:iCs/>
          <w:sz w:val="20"/>
          <w:szCs w:val="20"/>
        </w:rPr>
        <w:t>MAFCA</w:t>
      </w:r>
      <w:r>
        <w:rPr>
          <w:rStyle w:val="None"/>
          <w:rFonts w:ascii="Arial" w:hAnsi="Arial"/>
          <w:sz w:val="20"/>
          <w:szCs w:val="20"/>
        </w:rPr>
        <w:t xml:space="preserve"> </w:t>
      </w:r>
      <w:r>
        <w:rPr>
          <w:rStyle w:val="None"/>
          <w:rFonts w:ascii="Arial" w:hAnsi="Arial"/>
          <w:i/>
          <w:iCs/>
          <w:sz w:val="20"/>
          <w:szCs w:val="20"/>
        </w:rPr>
        <w:t>Fashion Guidelines</w:t>
      </w:r>
      <w:r>
        <w:rPr>
          <w:rStyle w:val="None"/>
          <w:rFonts w:ascii="Arial" w:hAnsi="Arial"/>
          <w:sz w:val="20"/>
          <w:szCs w:val="20"/>
        </w:rPr>
        <w:t xml:space="preserve"> carefully, especially the judging instructions and your assigned section.  As a refresher, consider reviewing the fashion judging test that relates to your area, as well as the Recertification test.</w:t>
      </w:r>
    </w:p>
    <w:p w14:paraId="08868605" w14:textId="77777777" w:rsidR="00020679" w:rsidRDefault="00020679">
      <w:pPr>
        <w:pStyle w:val="PlainText"/>
        <w:jc w:val="both"/>
        <w:rPr>
          <w:rStyle w:val="None"/>
          <w:rFonts w:ascii="Arial" w:eastAsia="Arial" w:hAnsi="Arial" w:cs="Arial"/>
          <w:sz w:val="20"/>
          <w:szCs w:val="20"/>
        </w:rPr>
      </w:pPr>
    </w:p>
    <w:p w14:paraId="2BD02E2E"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Dress neatly and professionally.  Please wear original, reproduction or Model </w:t>
      </w:r>
      <w:proofErr w:type="gramStart"/>
      <w:r>
        <w:rPr>
          <w:rStyle w:val="None"/>
          <w:rFonts w:ascii="Arial" w:hAnsi="Arial"/>
          <w:sz w:val="20"/>
          <w:szCs w:val="20"/>
        </w:rPr>
        <w:t>A</w:t>
      </w:r>
      <w:proofErr w:type="gramEnd"/>
      <w:r>
        <w:rPr>
          <w:rStyle w:val="None"/>
          <w:rFonts w:ascii="Arial" w:hAnsi="Arial"/>
          <w:sz w:val="20"/>
          <w:szCs w:val="20"/>
        </w:rPr>
        <w:t xml:space="preserve"> era image clothing.  Reme</w:t>
      </w:r>
      <w:r>
        <w:rPr>
          <w:rStyle w:val="None"/>
          <w:rFonts w:ascii="Arial" w:hAnsi="Arial"/>
          <w:sz w:val="20"/>
          <w:szCs w:val="20"/>
        </w:rPr>
        <w:t>m</w:t>
      </w:r>
      <w:r>
        <w:rPr>
          <w:rStyle w:val="None"/>
          <w:rFonts w:ascii="Arial" w:hAnsi="Arial"/>
          <w:sz w:val="20"/>
          <w:szCs w:val="20"/>
        </w:rPr>
        <w:t>ber you will be sitting for a long time.  Comfort should be a primary concern when selecting your outfit.</w:t>
      </w:r>
    </w:p>
    <w:p w14:paraId="6C8875AC" w14:textId="77777777" w:rsidR="00020679" w:rsidRDefault="00020679">
      <w:pPr>
        <w:pStyle w:val="PlainText"/>
        <w:jc w:val="both"/>
        <w:rPr>
          <w:rStyle w:val="None"/>
          <w:rFonts w:ascii="Arial" w:eastAsia="Arial" w:hAnsi="Arial" w:cs="Arial"/>
          <w:sz w:val="20"/>
          <w:szCs w:val="20"/>
        </w:rPr>
      </w:pPr>
    </w:p>
    <w:p w14:paraId="4A1734F4" w14:textId="77777777" w:rsidR="00020679" w:rsidRDefault="002E0E57">
      <w:pPr>
        <w:pStyle w:val="PlainText"/>
        <w:jc w:val="both"/>
        <w:rPr>
          <w:rStyle w:val="None"/>
          <w:rFonts w:ascii="Arial" w:eastAsia="Arial" w:hAnsi="Arial" w:cs="Arial"/>
          <w:sz w:val="20"/>
          <w:szCs w:val="20"/>
        </w:rPr>
      </w:pPr>
      <w:r>
        <w:rPr>
          <w:rStyle w:val="None"/>
          <w:rFonts w:ascii="Arial" w:hAnsi="Arial"/>
          <w:b/>
          <w:bCs/>
          <w:sz w:val="20"/>
          <w:szCs w:val="20"/>
        </w:rPr>
        <w:t>Entrant:</w:t>
      </w:r>
      <w:r>
        <w:rPr>
          <w:rStyle w:val="None"/>
          <w:rFonts w:ascii="Arial" w:hAnsi="Arial"/>
          <w:sz w:val="20"/>
          <w:szCs w:val="20"/>
        </w:rPr>
        <w:t xml:space="preserve">  The entrant is quite often nervous, especially when entering for the first time.  Put yourself in the entrant’s position.  You are standing in front of a group of (quite often) perfect strangers who are inspecting you from head to toe, looking at every detail of your appearance.  It is the judge’s responsibility to put the e</w:t>
      </w:r>
      <w:r>
        <w:rPr>
          <w:rStyle w:val="None"/>
          <w:rFonts w:ascii="Arial" w:hAnsi="Arial"/>
          <w:sz w:val="20"/>
          <w:szCs w:val="20"/>
        </w:rPr>
        <w:t>n</w:t>
      </w:r>
      <w:r>
        <w:rPr>
          <w:rStyle w:val="None"/>
          <w:rFonts w:ascii="Arial" w:hAnsi="Arial"/>
          <w:sz w:val="20"/>
          <w:szCs w:val="20"/>
        </w:rPr>
        <w:t>trant at ease.  If an entrant has something that you feel is out of the ordinary, feel free to question them.  As a judge when you examine different segments of an outfit, do so in a pleasant manner, never with a critical att</w:t>
      </w:r>
      <w:r>
        <w:rPr>
          <w:rStyle w:val="None"/>
          <w:rFonts w:ascii="Arial" w:hAnsi="Arial"/>
          <w:sz w:val="20"/>
          <w:szCs w:val="20"/>
        </w:rPr>
        <w:t>i</w:t>
      </w:r>
      <w:r>
        <w:rPr>
          <w:rStyle w:val="None"/>
          <w:rFonts w:ascii="Arial" w:hAnsi="Arial"/>
          <w:sz w:val="20"/>
          <w:szCs w:val="20"/>
        </w:rPr>
        <w:t>tude.  Smile at the entrants and make them feel comfortable.</w:t>
      </w:r>
    </w:p>
    <w:p w14:paraId="77575D03" w14:textId="77777777" w:rsidR="00020679" w:rsidRDefault="00020679">
      <w:pPr>
        <w:pStyle w:val="PlainText"/>
        <w:jc w:val="both"/>
        <w:rPr>
          <w:rStyle w:val="None"/>
          <w:rFonts w:ascii="Arial" w:eastAsia="Arial" w:hAnsi="Arial" w:cs="Arial"/>
          <w:sz w:val="20"/>
          <w:szCs w:val="20"/>
        </w:rPr>
      </w:pPr>
    </w:p>
    <w:p w14:paraId="6D983D44" w14:textId="77777777" w:rsidR="00020679" w:rsidRDefault="002E0E57">
      <w:pPr>
        <w:pStyle w:val="PlainText"/>
        <w:jc w:val="both"/>
        <w:rPr>
          <w:rStyle w:val="None"/>
          <w:rFonts w:ascii="Arial" w:eastAsia="Arial" w:hAnsi="Arial" w:cs="Arial"/>
          <w:sz w:val="20"/>
          <w:szCs w:val="20"/>
        </w:rPr>
      </w:pPr>
      <w:r>
        <w:rPr>
          <w:rStyle w:val="None"/>
          <w:rFonts w:ascii="Arial" w:hAnsi="Arial"/>
          <w:b/>
          <w:bCs/>
          <w:sz w:val="20"/>
          <w:szCs w:val="20"/>
        </w:rPr>
        <w:t>Score Sheet:</w:t>
      </w:r>
      <w:r>
        <w:rPr>
          <w:rStyle w:val="None"/>
          <w:rFonts w:ascii="Arial" w:hAnsi="Arial"/>
          <w:sz w:val="20"/>
          <w:szCs w:val="20"/>
        </w:rPr>
        <w:t xml:space="preserve">  Put the entrant’s number on the score sheet, so there will be no doubt as to which entrant you are scoring.  Points are to be given as you think they are warranted, keeping within the minimum and max</w:t>
      </w:r>
      <w:r>
        <w:rPr>
          <w:rStyle w:val="None"/>
          <w:rFonts w:ascii="Arial" w:hAnsi="Arial"/>
          <w:sz w:val="20"/>
          <w:szCs w:val="20"/>
        </w:rPr>
        <w:t>i</w:t>
      </w:r>
      <w:r>
        <w:rPr>
          <w:rStyle w:val="None"/>
          <w:rFonts w:ascii="Arial" w:hAnsi="Arial"/>
          <w:sz w:val="20"/>
          <w:szCs w:val="20"/>
        </w:rPr>
        <w:t xml:space="preserve">mum point breakdowns on the judging sheet.  All scores should be in whole numbers; never use fractions. </w:t>
      </w:r>
      <w:r>
        <w:rPr>
          <w:rStyle w:val="None"/>
          <w:rFonts w:ascii="Arial" w:hAnsi="Arial"/>
          <w:color w:val="336699"/>
          <w:sz w:val="20"/>
          <w:szCs w:val="20"/>
          <w:u w:color="336699"/>
        </w:rPr>
        <w:t xml:space="preserve"> </w:t>
      </w:r>
      <w:r>
        <w:rPr>
          <w:rStyle w:val="None"/>
          <w:rFonts w:ascii="Arial" w:hAnsi="Arial"/>
          <w:sz w:val="20"/>
          <w:szCs w:val="20"/>
        </w:rPr>
        <w:t>Do not carry the total over; the tabulators are responsible for totaling the points in all areas.</w:t>
      </w:r>
    </w:p>
    <w:p w14:paraId="0473393E" w14:textId="77777777" w:rsidR="00020679" w:rsidRDefault="00020679">
      <w:pPr>
        <w:pStyle w:val="PlainText"/>
        <w:jc w:val="both"/>
        <w:rPr>
          <w:rStyle w:val="None"/>
          <w:rFonts w:ascii="Arial" w:eastAsia="Arial" w:hAnsi="Arial" w:cs="Arial"/>
          <w:sz w:val="20"/>
          <w:szCs w:val="20"/>
        </w:rPr>
      </w:pPr>
    </w:p>
    <w:p w14:paraId="5367A36A"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Whenever you mark an entrant down for any reason, you must make a constructive comment at the bottom of the score sheet so that the entrant will know why he/she was marked down in that area.  You may be very busy and you may feel the need to hurry, but never eliminate this important step.  The entrants have a right to know why they lose points.  If you don’t tell them what you think is wrong, they have no way of working on improving their outfit for the next fashion event.  </w:t>
      </w:r>
    </w:p>
    <w:p w14:paraId="49F4F392" w14:textId="77777777" w:rsidR="00020679" w:rsidRDefault="00020679">
      <w:pPr>
        <w:pStyle w:val="PlainText"/>
        <w:jc w:val="both"/>
        <w:rPr>
          <w:rStyle w:val="None"/>
          <w:rFonts w:ascii="Arial" w:eastAsia="Arial" w:hAnsi="Arial" w:cs="Arial"/>
          <w:sz w:val="20"/>
          <w:szCs w:val="20"/>
        </w:rPr>
      </w:pPr>
    </w:p>
    <w:p w14:paraId="55310E9D" w14:textId="77777777" w:rsidR="00020679" w:rsidRDefault="002E0E57">
      <w:pPr>
        <w:pStyle w:val="PlainText"/>
        <w:jc w:val="both"/>
        <w:rPr>
          <w:rStyle w:val="None"/>
          <w:rFonts w:ascii="Arial" w:eastAsia="Arial" w:hAnsi="Arial" w:cs="Arial"/>
          <w:sz w:val="20"/>
          <w:szCs w:val="20"/>
        </w:rPr>
      </w:pPr>
      <w:r>
        <w:rPr>
          <w:rStyle w:val="None"/>
          <w:rFonts w:ascii="Arial" w:hAnsi="Arial"/>
          <w:b/>
          <w:bCs/>
          <w:sz w:val="20"/>
          <w:szCs w:val="20"/>
        </w:rPr>
        <w:t>Judging Room:</w:t>
      </w:r>
      <w:r>
        <w:rPr>
          <w:rStyle w:val="None"/>
          <w:rFonts w:ascii="Arial" w:hAnsi="Arial"/>
          <w:sz w:val="20"/>
          <w:szCs w:val="20"/>
        </w:rPr>
        <w:t xml:space="preserve"> Proceedings in the judging room are strictly confidential.  Nothing said or heard there should ever leave the room.  The decision to be a judge should be made in part on the ability to keep these procee</w:t>
      </w:r>
      <w:r>
        <w:rPr>
          <w:rStyle w:val="None"/>
          <w:rFonts w:ascii="Arial" w:hAnsi="Arial"/>
          <w:sz w:val="20"/>
          <w:szCs w:val="20"/>
        </w:rPr>
        <w:t>d</w:t>
      </w:r>
      <w:r>
        <w:rPr>
          <w:rStyle w:val="None"/>
          <w:rFonts w:ascii="Arial" w:hAnsi="Arial"/>
          <w:sz w:val="20"/>
          <w:szCs w:val="20"/>
        </w:rPr>
        <w:t>ings confidential.  Judges should conduct themselves in a competent and professional manner at all times.  Please converse quietly with your judging partner(s) while determining a score.  When you are finished, sit quietly until the other judges are finished.  Do not talk nor whisper to your fellow judges, as the entrant may feel you are talking about him/her.  If you have questions to ask the Chief Judge, ask it very quietly and di</w:t>
      </w:r>
      <w:r>
        <w:rPr>
          <w:rStyle w:val="None"/>
          <w:rFonts w:ascii="Arial" w:hAnsi="Arial"/>
          <w:sz w:val="20"/>
          <w:szCs w:val="20"/>
        </w:rPr>
        <w:t>s</w:t>
      </w:r>
      <w:r>
        <w:rPr>
          <w:rStyle w:val="None"/>
          <w:rFonts w:ascii="Arial" w:hAnsi="Arial"/>
          <w:sz w:val="20"/>
          <w:szCs w:val="20"/>
        </w:rPr>
        <w:t>creetly, then proceed with your judging.  You must use common sense when judging.  If there are many e</w:t>
      </w:r>
      <w:r>
        <w:rPr>
          <w:rStyle w:val="None"/>
          <w:rFonts w:ascii="Arial" w:hAnsi="Arial"/>
          <w:sz w:val="20"/>
          <w:szCs w:val="20"/>
        </w:rPr>
        <w:t>n</w:t>
      </w:r>
      <w:r>
        <w:rPr>
          <w:rStyle w:val="None"/>
          <w:rFonts w:ascii="Arial" w:hAnsi="Arial"/>
          <w:sz w:val="20"/>
          <w:szCs w:val="20"/>
        </w:rPr>
        <w:t>trants and very little time, keep things moving and don’t engage in long conversations with the entrant.  If you have more time, then, of course, the atmosphere can be a little more relaxed.  However, never make the e</w:t>
      </w:r>
      <w:r>
        <w:rPr>
          <w:rStyle w:val="None"/>
          <w:rFonts w:ascii="Arial" w:hAnsi="Arial"/>
          <w:sz w:val="20"/>
          <w:szCs w:val="20"/>
        </w:rPr>
        <w:t>n</w:t>
      </w:r>
      <w:r>
        <w:rPr>
          <w:rStyle w:val="None"/>
          <w:rFonts w:ascii="Arial" w:hAnsi="Arial"/>
          <w:sz w:val="20"/>
          <w:szCs w:val="20"/>
        </w:rPr>
        <w:t>trant feel that he/she is being rushed through.</w:t>
      </w:r>
    </w:p>
    <w:p w14:paraId="560A906C" w14:textId="77777777" w:rsidR="00020679" w:rsidRDefault="00020679">
      <w:pPr>
        <w:pStyle w:val="PlainText"/>
        <w:jc w:val="both"/>
        <w:rPr>
          <w:rStyle w:val="None"/>
          <w:rFonts w:ascii="Arial" w:eastAsia="Arial" w:hAnsi="Arial" w:cs="Arial"/>
          <w:sz w:val="20"/>
          <w:szCs w:val="20"/>
        </w:rPr>
      </w:pPr>
    </w:p>
    <w:p w14:paraId="6E5374F2"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If you know one of the entrants, never make remarks or comments about the entrant to the other judges, e</w:t>
      </w:r>
      <w:r>
        <w:rPr>
          <w:rStyle w:val="None"/>
          <w:rFonts w:ascii="Arial" w:hAnsi="Arial"/>
          <w:sz w:val="20"/>
          <w:szCs w:val="20"/>
        </w:rPr>
        <w:t>i</w:t>
      </w:r>
      <w:r>
        <w:rPr>
          <w:rStyle w:val="None"/>
          <w:rFonts w:ascii="Arial" w:hAnsi="Arial"/>
          <w:sz w:val="20"/>
          <w:szCs w:val="20"/>
        </w:rPr>
        <w:t>ther positive or negative.  Any judge who assisted an entrant with their outfit, or advised the entrant (prior to the meet), or is a relative of an entrant must leave the judging room prior to the entrance of that entrant. This allows the remaining judges to freely discuss the entrant’s outfit.  Do not return to the judging room until jud</w:t>
      </w:r>
      <w:r>
        <w:rPr>
          <w:rStyle w:val="None"/>
          <w:rFonts w:ascii="Arial" w:hAnsi="Arial"/>
          <w:sz w:val="20"/>
          <w:szCs w:val="20"/>
        </w:rPr>
        <w:t>g</w:t>
      </w:r>
      <w:r>
        <w:rPr>
          <w:rStyle w:val="None"/>
          <w:rFonts w:ascii="Arial" w:hAnsi="Arial"/>
          <w:sz w:val="20"/>
          <w:szCs w:val="20"/>
        </w:rPr>
        <w:t>ing is completed for the entrant.</w:t>
      </w:r>
    </w:p>
    <w:p w14:paraId="12BA4F78" w14:textId="77777777" w:rsidR="00020679" w:rsidRDefault="002E0E57">
      <w:pPr>
        <w:pStyle w:val="Heading2"/>
        <w:rPr>
          <w:rStyle w:val="None"/>
          <w:sz w:val="24"/>
          <w:szCs w:val="24"/>
        </w:rPr>
      </w:pPr>
      <w:bookmarkStart w:id="26" w:name="_Toc25"/>
      <w:r>
        <w:rPr>
          <w:rStyle w:val="None"/>
          <w:rFonts w:eastAsia="Arial Unicode MS" w:cs="Arial Unicode MS"/>
          <w:sz w:val="24"/>
          <w:szCs w:val="24"/>
        </w:rPr>
        <w:t>Scoring Guidelines for Era Fashion Judges</w:t>
      </w:r>
      <w:bookmarkEnd w:id="26"/>
    </w:p>
    <w:p w14:paraId="10876346" w14:textId="77777777" w:rsidR="00020679" w:rsidRDefault="00020679">
      <w:pPr>
        <w:pStyle w:val="PlainText"/>
        <w:jc w:val="center"/>
        <w:rPr>
          <w:rStyle w:val="None"/>
          <w:rFonts w:ascii="Arial" w:eastAsia="Arial" w:hAnsi="Arial" w:cs="Arial"/>
          <w:sz w:val="24"/>
          <w:szCs w:val="24"/>
        </w:rPr>
      </w:pPr>
    </w:p>
    <w:p w14:paraId="34F81C25"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The Scoring Guidelines are intended to make fashion judging as consistent and fair as possible.  Naturally, identical scoring practices are almost impossible to establish as many decisions are based on individual opi</w:t>
      </w:r>
      <w:r>
        <w:rPr>
          <w:rStyle w:val="None"/>
          <w:rFonts w:ascii="Arial" w:hAnsi="Arial"/>
          <w:sz w:val="20"/>
          <w:szCs w:val="20"/>
        </w:rPr>
        <w:t>n</w:t>
      </w:r>
      <w:r>
        <w:rPr>
          <w:rStyle w:val="None"/>
          <w:rFonts w:ascii="Arial" w:hAnsi="Arial"/>
          <w:sz w:val="20"/>
          <w:szCs w:val="20"/>
        </w:rPr>
        <w:t xml:space="preserve">ions.  However, there are several areas that need clarification and more specific direction to help the judges make MAFCA fashion judging fair, consistent and enjoyable for judge and entrant alike. Fashion judges need to be well informed in all categories. </w:t>
      </w:r>
    </w:p>
    <w:p w14:paraId="2D5C7542" w14:textId="77777777" w:rsidR="00020679" w:rsidRDefault="00020679">
      <w:pPr>
        <w:pStyle w:val="PlainText"/>
        <w:jc w:val="both"/>
        <w:rPr>
          <w:rStyle w:val="None"/>
          <w:rFonts w:ascii="Arial" w:eastAsia="Arial" w:hAnsi="Arial" w:cs="Arial"/>
          <w:b/>
          <w:bCs/>
          <w:sz w:val="24"/>
          <w:szCs w:val="24"/>
        </w:rPr>
      </w:pPr>
    </w:p>
    <w:p w14:paraId="4F0B3932" w14:textId="77777777" w:rsidR="00020679" w:rsidRDefault="002E0E57">
      <w:pPr>
        <w:pStyle w:val="Heading2"/>
        <w:rPr>
          <w:rStyle w:val="None"/>
          <w:sz w:val="24"/>
          <w:szCs w:val="24"/>
        </w:rPr>
      </w:pPr>
      <w:bookmarkStart w:id="27" w:name="_Toc26"/>
      <w:r>
        <w:rPr>
          <w:rStyle w:val="None"/>
          <w:rFonts w:eastAsia="Arial Unicode MS" w:cs="Arial Unicode MS"/>
          <w:sz w:val="24"/>
          <w:szCs w:val="24"/>
        </w:rPr>
        <w:lastRenderedPageBreak/>
        <w:t>Original Era Fashions</w:t>
      </w:r>
      <w:bookmarkEnd w:id="27"/>
    </w:p>
    <w:p w14:paraId="7C9E134B" w14:textId="77777777" w:rsidR="00020679" w:rsidRDefault="00020679">
      <w:pPr>
        <w:pStyle w:val="PlainText"/>
        <w:jc w:val="center"/>
        <w:rPr>
          <w:rStyle w:val="None"/>
          <w:rFonts w:ascii="Arial" w:eastAsia="Arial" w:hAnsi="Arial" w:cs="Arial"/>
          <w:sz w:val="24"/>
          <w:szCs w:val="24"/>
        </w:rPr>
      </w:pPr>
    </w:p>
    <w:p w14:paraId="5757262C"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Original Model A fashions are treasures.  Sadly, they are more fragile and rare as the years go by.  Leniency in judging original items is encouraged as long as the flaws are not too noticeable and do not detract from the overall appearance.  Only obvious flaws, such as fit, stains, tears, wrinkles, etc., should result in a loss of points.  Do not use a “magnifying glass approach” when judging original fashions.</w:t>
      </w:r>
      <w:r>
        <w:rPr>
          <w:rStyle w:val="None"/>
          <w:rFonts w:ascii="Arial" w:hAnsi="Arial"/>
          <w:b/>
          <w:bCs/>
          <w:i/>
          <w:iCs/>
          <w:color w:val="FF2600"/>
          <w:sz w:val="20"/>
          <w:szCs w:val="20"/>
          <w:u w:color="FF2600"/>
        </w:rPr>
        <w:t xml:space="preserve">  </w:t>
      </w:r>
      <w:r>
        <w:rPr>
          <w:rStyle w:val="None"/>
          <w:rFonts w:ascii="Arial" w:hAnsi="Arial"/>
          <w:sz w:val="20"/>
          <w:szCs w:val="20"/>
        </w:rPr>
        <w:t>It should be noted that original commercially manufactured dresses could have a serged seam finish.  However, machines that did zigzag stitching or serging were not yet manufactured for the home seamstress.</w:t>
      </w:r>
    </w:p>
    <w:p w14:paraId="45603EA0" w14:textId="77777777" w:rsidR="00020679" w:rsidRDefault="002E0E57">
      <w:pPr>
        <w:pStyle w:val="Heading2"/>
        <w:rPr>
          <w:rStyle w:val="None"/>
          <w:sz w:val="24"/>
          <w:szCs w:val="24"/>
        </w:rPr>
      </w:pPr>
      <w:bookmarkStart w:id="28" w:name="_Toc27"/>
      <w:r>
        <w:rPr>
          <w:rStyle w:val="None"/>
          <w:rFonts w:eastAsia="Arial Unicode MS" w:cs="Arial Unicode MS"/>
          <w:sz w:val="24"/>
          <w:szCs w:val="24"/>
        </w:rPr>
        <w:t>Reproduction Fashions</w:t>
      </w:r>
      <w:bookmarkEnd w:id="28"/>
    </w:p>
    <w:p w14:paraId="184F5565" w14:textId="77777777" w:rsidR="00020679" w:rsidRDefault="00020679">
      <w:pPr>
        <w:pStyle w:val="PlainText"/>
        <w:jc w:val="center"/>
        <w:rPr>
          <w:rStyle w:val="None"/>
          <w:rFonts w:ascii="Arial" w:eastAsia="Arial" w:hAnsi="Arial" w:cs="Arial"/>
          <w:b/>
          <w:bCs/>
          <w:color w:val="336699"/>
          <w:sz w:val="24"/>
          <w:szCs w:val="24"/>
          <w:u w:color="336699"/>
        </w:rPr>
      </w:pPr>
    </w:p>
    <w:p w14:paraId="368BD24B"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With the publication of the </w:t>
      </w:r>
      <w:r>
        <w:rPr>
          <w:rStyle w:val="None"/>
          <w:rFonts w:ascii="Arial" w:hAnsi="Arial"/>
          <w:i/>
          <w:iCs/>
          <w:sz w:val="20"/>
          <w:szCs w:val="20"/>
        </w:rPr>
        <w:t>MAFCA</w:t>
      </w:r>
      <w:r>
        <w:rPr>
          <w:rStyle w:val="None"/>
          <w:rFonts w:ascii="Arial" w:hAnsi="Arial"/>
          <w:sz w:val="20"/>
          <w:szCs w:val="20"/>
        </w:rPr>
        <w:t xml:space="preserve"> </w:t>
      </w:r>
      <w:r>
        <w:rPr>
          <w:rStyle w:val="None"/>
          <w:rFonts w:ascii="Arial" w:hAnsi="Arial"/>
          <w:i/>
          <w:iCs/>
          <w:sz w:val="20"/>
          <w:szCs w:val="20"/>
        </w:rPr>
        <w:t>Model A Era Fashion Pattern Catalog</w:t>
      </w:r>
      <w:r>
        <w:rPr>
          <w:rStyle w:val="None"/>
          <w:rFonts w:ascii="Arial" w:hAnsi="Arial"/>
          <w:sz w:val="20"/>
          <w:szCs w:val="20"/>
        </w:rPr>
        <w:t xml:space="preserve">, entrants may find the Reproduction category more desirable than the Original category.  When judging reproduction fashions, all judges must study the appropriate section of the </w:t>
      </w:r>
      <w:r>
        <w:rPr>
          <w:rStyle w:val="None"/>
          <w:rFonts w:ascii="Arial" w:hAnsi="Arial"/>
          <w:i/>
          <w:iCs/>
          <w:sz w:val="20"/>
          <w:szCs w:val="20"/>
        </w:rPr>
        <w:t>FJPM</w:t>
      </w:r>
      <w:r>
        <w:rPr>
          <w:rStyle w:val="None"/>
          <w:rFonts w:ascii="Arial" w:hAnsi="Arial"/>
          <w:sz w:val="20"/>
          <w:szCs w:val="20"/>
        </w:rPr>
        <w:t xml:space="preserve"> regarding construction of the garments.  The stitching must be done as it was during the Model </w:t>
      </w:r>
      <w:proofErr w:type="gramStart"/>
      <w:r>
        <w:rPr>
          <w:rStyle w:val="None"/>
          <w:rFonts w:ascii="Arial" w:hAnsi="Arial"/>
          <w:sz w:val="20"/>
          <w:szCs w:val="20"/>
        </w:rPr>
        <w:t>A</w:t>
      </w:r>
      <w:proofErr w:type="gramEnd"/>
      <w:r>
        <w:rPr>
          <w:rStyle w:val="None"/>
          <w:rFonts w:ascii="Arial" w:hAnsi="Arial"/>
          <w:sz w:val="20"/>
          <w:szCs w:val="20"/>
        </w:rPr>
        <w:t xml:space="preserve"> era and all materials must be the kind that were available during the Model A era.</w:t>
      </w:r>
    </w:p>
    <w:p w14:paraId="2D0F4F7A" w14:textId="77777777" w:rsidR="00020679" w:rsidRDefault="002E0E57">
      <w:pPr>
        <w:pStyle w:val="Heading2"/>
        <w:rPr>
          <w:rStyle w:val="None"/>
          <w:sz w:val="24"/>
          <w:szCs w:val="24"/>
        </w:rPr>
      </w:pPr>
      <w:bookmarkStart w:id="29" w:name="_Toc28"/>
      <w:r>
        <w:rPr>
          <w:rStyle w:val="None"/>
          <w:rFonts w:eastAsia="Arial Unicode MS" w:cs="Arial Unicode MS"/>
          <w:sz w:val="24"/>
          <w:szCs w:val="24"/>
        </w:rPr>
        <w:t>Model A Era Image</w:t>
      </w:r>
      <w:bookmarkEnd w:id="29"/>
    </w:p>
    <w:p w14:paraId="3F68D90E" w14:textId="77777777" w:rsidR="00020679" w:rsidRDefault="00020679">
      <w:pPr>
        <w:pStyle w:val="PlainText"/>
        <w:jc w:val="both"/>
        <w:rPr>
          <w:rStyle w:val="None"/>
          <w:rFonts w:ascii="Arial" w:eastAsia="Arial" w:hAnsi="Arial" w:cs="Arial"/>
          <w:sz w:val="20"/>
          <w:szCs w:val="20"/>
        </w:rPr>
      </w:pPr>
    </w:p>
    <w:p w14:paraId="345BD0D8"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The objective of this category is to achieve the look of the Model </w:t>
      </w:r>
      <w:proofErr w:type="gramStart"/>
      <w:r>
        <w:rPr>
          <w:rStyle w:val="None"/>
          <w:rFonts w:ascii="Arial" w:hAnsi="Arial"/>
          <w:sz w:val="20"/>
          <w:szCs w:val="20"/>
        </w:rPr>
        <w:t>A</w:t>
      </w:r>
      <w:proofErr w:type="gramEnd"/>
      <w:r>
        <w:rPr>
          <w:rStyle w:val="None"/>
          <w:rFonts w:ascii="Arial" w:hAnsi="Arial"/>
          <w:sz w:val="20"/>
          <w:szCs w:val="20"/>
        </w:rPr>
        <w:t xml:space="preserve"> era with the ease and convenience of modern day technology. </w:t>
      </w:r>
    </w:p>
    <w:p w14:paraId="4167B161" w14:textId="77777777" w:rsidR="00020679" w:rsidRDefault="00020679">
      <w:pPr>
        <w:pStyle w:val="PlainText"/>
        <w:jc w:val="both"/>
        <w:rPr>
          <w:rStyle w:val="None"/>
          <w:rFonts w:ascii="Arial" w:eastAsia="Arial" w:hAnsi="Arial" w:cs="Arial"/>
          <w:color w:val="336699"/>
          <w:sz w:val="20"/>
          <w:szCs w:val="20"/>
          <w:u w:color="336699"/>
        </w:rPr>
      </w:pPr>
    </w:p>
    <w:p w14:paraId="420CB7F2"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Consider the following when judging Model A Era Image:</w:t>
      </w:r>
    </w:p>
    <w:p w14:paraId="7CF9935B" w14:textId="77777777" w:rsidR="00020679" w:rsidRDefault="00020679">
      <w:pPr>
        <w:pStyle w:val="PlainText"/>
        <w:jc w:val="both"/>
        <w:rPr>
          <w:rStyle w:val="None"/>
          <w:rFonts w:ascii="Arial" w:eastAsia="Arial" w:hAnsi="Arial" w:cs="Arial"/>
          <w:sz w:val="20"/>
          <w:szCs w:val="20"/>
        </w:rPr>
      </w:pPr>
    </w:p>
    <w:p w14:paraId="0D96FF1A" w14:textId="77777777" w:rsidR="00020679" w:rsidRDefault="002E0E57">
      <w:pPr>
        <w:pStyle w:val="PlainText"/>
        <w:numPr>
          <w:ilvl w:val="0"/>
          <w:numId w:val="95"/>
        </w:numPr>
        <w:jc w:val="both"/>
        <w:rPr>
          <w:rStyle w:val="None"/>
          <w:rFonts w:ascii="Arial" w:eastAsia="Arial" w:hAnsi="Arial" w:cs="Arial"/>
          <w:sz w:val="20"/>
          <w:szCs w:val="20"/>
        </w:rPr>
      </w:pPr>
      <w:r>
        <w:rPr>
          <w:rStyle w:val="None"/>
          <w:rFonts w:ascii="Arial" w:hAnsi="Arial"/>
          <w:sz w:val="20"/>
          <w:szCs w:val="20"/>
        </w:rPr>
        <w:t xml:space="preserve">The overall appearance is critical.  Do all aspects of the entrant’s ensemble, including their personal grooming, appear to be in the image of Model </w:t>
      </w:r>
      <w:proofErr w:type="gramStart"/>
      <w:r>
        <w:rPr>
          <w:rStyle w:val="None"/>
          <w:rFonts w:ascii="Arial" w:hAnsi="Arial"/>
          <w:sz w:val="20"/>
          <w:szCs w:val="20"/>
        </w:rPr>
        <w:t>A</w:t>
      </w:r>
      <w:proofErr w:type="gramEnd"/>
      <w:r>
        <w:rPr>
          <w:rStyle w:val="None"/>
          <w:rFonts w:ascii="Arial" w:hAnsi="Arial"/>
          <w:sz w:val="20"/>
          <w:szCs w:val="20"/>
        </w:rPr>
        <w:t xml:space="preserve"> era fashion? </w:t>
      </w:r>
    </w:p>
    <w:p w14:paraId="74C5316E" w14:textId="77777777" w:rsidR="00020679" w:rsidRDefault="00020679">
      <w:pPr>
        <w:pStyle w:val="PlainText"/>
        <w:jc w:val="both"/>
        <w:rPr>
          <w:rStyle w:val="None"/>
          <w:rFonts w:ascii="Arial" w:eastAsia="Arial" w:hAnsi="Arial" w:cs="Arial"/>
          <w:sz w:val="20"/>
          <w:szCs w:val="20"/>
        </w:rPr>
      </w:pPr>
    </w:p>
    <w:p w14:paraId="4C063083" w14:textId="77777777" w:rsidR="00020679" w:rsidRDefault="002E0E57">
      <w:pPr>
        <w:pStyle w:val="PlainText"/>
        <w:numPr>
          <w:ilvl w:val="0"/>
          <w:numId w:val="95"/>
        </w:numPr>
        <w:jc w:val="both"/>
        <w:rPr>
          <w:rStyle w:val="None"/>
          <w:rFonts w:ascii="Arial" w:eastAsia="Arial" w:hAnsi="Arial" w:cs="Arial"/>
          <w:sz w:val="20"/>
          <w:szCs w:val="20"/>
        </w:rPr>
      </w:pPr>
      <w:r>
        <w:rPr>
          <w:rStyle w:val="None"/>
          <w:rFonts w:ascii="Arial" w:hAnsi="Arial"/>
          <w:sz w:val="20"/>
          <w:szCs w:val="20"/>
        </w:rPr>
        <w:t>The entrant may mix current fashions with original and/or reproduction items, or use only current fashions with an era look.</w:t>
      </w:r>
    </w:p>
    <w:p w14:paraId="247FECA1" w14:textId="77777777" w:rsidR="00020679" w:rsidRDefault="00020679">
      <w:pPr>
        <w:pStyle w:val="PlainText"/>
        <w:jc w:val="both"/>
        <w:rPr>
          <w:rStyle w:val="None"/>
          <w:rFonts w:ascii="Arial" w:eastAsia="Arial" w:hAnsi="Arial" w:cs="Arial"/>
          <w:sz w:val="20"/>
          <w:szCs w:val="20"/>
        </w:rPr>
      </w:pPr>
    </w:p>
    <w:p w14:paraId="5AA5AA90" w14:textId="77777777" w:rsidR="00020679" w:rsidRDefault="002E0E57">
      <w:pPr>
        <w:pStyle w:val="PlainText"/>
        <w:numPr>
          <w:ilvl w:val="0"/>
          <w:numId w:val="95"/>
        </w:numPr>
        <w:jc w:val="both"/>
        <w:rPr>
          <w:rStyle w:val="None"/>
          <w:rFonts w:ascii="Arial" w:eastAsia="Arial" w:hAnsi="Arial" w:cs="Arial"/>
          <w:sz w:val="20"/>
          <w:szCs w:val="20"/>
        </w:rPr>
      </w:pPr>
      <w:r>
        <w:rPr>
          <w:rStyle w:val="None"/>
          <w:rFonts w:ascii="Arial" w:hAnsi="Arial"/>
          <w:sz w:val="20"/>
          <w:szCs w:val="20"/>
        </w:rPr>
        <w:t>Fabrics, materials and construction are not judged.</w:t>
      </w:r>
    </w:p>
    <w:p w14:paraId="208D3A7E" w14:textId="77777777" w:rsidR="00020679" w:rsidRDefault="00020679">
      <w:pPr>
        <w:pStyle w:val="PlainText"/>
        <w:jc w:val="both"/>
        <w:rPr>
          <w:rStyle w:val="None"/>
          <w:rFonts w:ascii="Arial" w:eastAsia="Arial" w:hAnsi="Arial" w:cs="Arial"/>
          <w:sz w:val="20"/>
          <w:szCs w:val="20"/>
        </w:rPr>
      </w:pPr>
    </w:p>
    <w:p w14:paraId="6509C7FE" w14:textId="77777777" w:rsidR="00020679" w:rsidRDefault="002E0E57">
      <w:pPr>
        <w:pStyle w:val="PlainText"/>
        <w:numPr>
          <w:ilvl w:val="0"/>
          <w:numId w:val="95"/>
        </w:numPr>
        <w:jc w:val="both"/>
        <w:rPr>
          <w:rStyle w:val="None"/>
          <w:rFonts w:ascii="Arial" w:eastAsia="Arial" w:hAnsi="Arial" w:cs="Arial"/>
          <w:sz w:val="20"/>
          <w:szCs w:val="20"/>
        </w:rPr>
      </w:pPr>
      <w:r>
        <w:rPr>
          <w:rStyle w:val="None"/>
          <w:rFonts w:ascii="Arial" w:hAnsi="Arial"/>
          <w:sz w:val="20"/>
          <w:szCs w:val="20"/>
        </w:rPr>
        <w:t xml:space="preserve">Undergarments are not judged.  </w:t>
      </w:r>
    </w:p>
    <w:p w14:paraId="434A3B68" w14:textId="77777777" w:rsidR="00020679" w:rsidRDefault="00020679">
      <w:pPr>
        <w:pStyle w:val="PlainText"/>
        <w:jc w:val="both"/>
        <w:rPr>
          <w:rStyle w:val="None"/>
          <w:rFonts w:ascii="Arial" w:eastAsia="Arial" w:hAnsi="Arial" w:cs="Arial"/>
          <w:sz w:val="20"/>
          <w:szCs w:val="20"/>
        </w:rPr>
      </w:pPr>
    </w:p>
    <w:p w14:paraId="11D5E059" w14:textId="77777777" w:rsidR="00020679" w:rsidRDefault="002E0E57">
      <w:pPr>
        <w:pStyle w:val="PlainText"/>
        <w:numPr>
          <w:ilvl w:val="0"/>
          <w:numId w:val="95"/>
        </w:numPr>
        <w:jc w:val="both"/>
        <w:rPr>
          <w:rStyle w:val="None"/>
          <w:rFonts w:ascii="Arial" w:eastAsia="Arial" w:hAnsi="Arial" w:cs="Arial"/>
          <w:sz w:val="20"/>
          <w:szCs w:val="20"/>
        </w:rPr>
      </w:pPr>
      <w:r>
        <w:rPr>
          <w:rStyle w:val="None"/>
          <w:rFonts w:ascii="Arial" w:hAnsi="Arial"/>
          <w:sz w:val="20"/>
          <w:szCs w:val="20"/>
        </w:rPr>
        <w:t>Appropriately colored seamed hosiery, including panty hose, are acceptable in this category.  Ho</w:t>
      </w:r>
      <w:r>
        <w:rPr>
          <w:rStyle w:val="None"/>
          <w:rFonts w:ascii="Arial" w:hAnsi="Arial"/>
          <w:sz w:val="20"/>
          <w:szCs w:val="20"/>
        </w:rPr>
        <w:t>w</w:t>
      </w:r>
      <w:r>
        <w:rPr>
          <w:rStyle w:val="None"/>
          <w:rFonts w:ascii="Arial" w:hAnsi="Arial"/>
          <w:sz w:val="20"/>
          <w:szCs w:val="20"/>
        </w:rPr>
        <w:t>ever, the hose seam should closely match the color of the hosiery.</w:t>
      </w:r>
    </w:p>
    <w:p w14:paraId="550C6875" w14:textId="77777777" w:rsidR="00020679" w:rsidRDefault="00020679">
      <w:pPr>
        <w:pStyle w:val="PlainText"/>
        <w:jc w:val="both"/>
        <w:rPr>
          <w:rStyle w:val="None"/>
          <w:rFonts w:ascii="Arial" w:eastAsia="Arial" w:hAnsi="Arial" w:cs="Arial"/>
          <w:sz w:val="20"/>
          <w:szCs w:val="20"/>
        </w:rPr>
      </w:pPr>
    </w:p>
    <w:p w14:paraId="58103E33" w14:textId="77777777" w:rsidR="00020679" w:rsidRDefault="002E0E57">
      <w:pPr>
        <w:pStyle w:val="PlainText"/>
        <w:numPr>
          <w:ilvl w:val="0"/>
          <w:numId w:val="95"/>
        </w:numPr>
        <w:jc w:val="both"/>
        <w:rPr>
          <w:rStyle w:val="None"/>
          <w:rFonts w:ascii="Arial" w:eastAsia="Arial" w:hAnsi="Arial" w:cs="Arial"/>
          <w:sz w:val="20"/>
          <w:szCs w:val="20"/>
        </w:rPr>
      </w:pPr>
      <w:r>
        <w:rPr>
          <w:rStyle w:val="None"/>
          <w:rFonts w:ascii="Arial" w:hAnsi="Arial"/>
          <w:sz w:val="20"/>
          <w:szCs w:val="20"/>
        </w:rPr>
        <w:t xml:space="preserve">Zippers are acceptable as long as they are not obvious.  </w:t>
      </w:r>
    </w:p>
    <w:p w14:paraId="022F0160" w14:textId="77777777" w:rsidR="00020679" w:rsidRDefault="00020679">
      <w:pPr>
        <w:pStyle w:val="PlainText"/>
        <w:jc w:val="both"/>
        <w:rPr>
          <w:rStyle w:val="None"/>
          <w:rFonts w:ascii="Arial" w:eastAsia="Arial" w:hAnsi="Arial" w:cs="Arial"/>
          <w:sz w:val="20"/>
          <w:szCs w:val="20"/>
        </w:rPr>
      </w:pPr>
    </w:p>
    <w:p w14:paraId="605460FE" w14:textId="77777777" w:rsidR="00020679" w:rsidRDefault="002E0E57">
      <w:pPr>
        <w:pStyle w:val="PlainText"/>
        <w:numPr>
          <w:ilvl w:val="0"/>
          <w:numId w:val="95"/>
        </w:numPr>
        <w:jc w:val="both"/>
        <w:rPr>
          <w:rStyle w:val="None"/>
          <w:rFonts w:ascii="Arial" w:eastAsia="Arial" w:hAnsi="Arial" w:cs="Arial"/>
          <w:sz w:val="20"/>
          <w:szCs w:val="20"/>
        </w:rPr>
      </w:pPr>
      <w:r>
        <w:rPr>
          <w:rStyle w:val="None"/>
          <w:rFonts w:ascii="Arial" w:hAnsi="Arial"/>
          <w:sz w:val="20"/>
          <w:szCs w:val="20"/>
        </w:rPr>
        <w:t xml:space="preserve">Wigs, both of synthetic and human hair, styled in the Model </w:t>
      </w:r>
      <w:proofErr w:type="gramStart"/>
      <w:r>
        <w:rPr>
          <w:rStyle w:val="None"/>
          <w:rFonts w:ascii="Arial" w:hAnsi="Arial"/>
          <w:sz w:val="20"/>
          <w:szCs w:val="20"/>
        </w:rPr>
        <w:t>A</w:t>
      </w:r>
      <w:proofErr w:type="gramEnd"/>
      <w:r>
        <w:rPr>
          <w:rStyle w:val="None"/>
          <w:rFonts w:ascii="Arial" w:hAnsi="Arial"/>
          <w:sz w:val="20"/>
          <w:szCs w:val="20"/>
        </w:rPr>
        <w:t xml:space="preserve"> era are acceptable.</w:t>
      </w:r>
    </w:p>
    <w:p w14:paraId="2019D50E" w14:textId="77777777" w:rsidR="00020679" w:rsidRDefault="00020679">
      <w:pPr>
        <w:pStyle w:val="ColorfulList-Accent11"/>
        <w:rPr>
          <w:rStyle w:val="None"/>
          <w:sz w:val="20"/>
          <w:szCs w:val="20"/>
        </w:rPr>
      </w:pPr>
    </w:p>
    <w:p w14:paraId="1A0F5055" w14:textId="77777777" w:rsidR="00020679" w:rsidRDefault="00020679">
      <w:pPr>
        <w:pStyle w:val="PlainText"/>
        <w:ind w:left="720"/>
        <w:jc w:val="both"/>
        <w:rPr>
          <w:rStyle w:val="None"/>
          <w:rFonts w:ascii="Arial" w:eastAsia="Arial" w:hAnsi="Arial" w:cs="Arial"/>
          <w:color w:val="336699"/>
          <w:sz w:val="20"/>
          <w:szCs w:val="20"/>
          <w:u w:color="336699"/>
        </w:rPr>
      </w:pPr>
    </w:p>
    <w:p w14:paraId="588982FA" w14:textId="77777777" w:rsidR="00020679" w:rsidRDefault="002E0E57">
      <w:pPr>
        <w:pStyle w:val="Heading2"/>
        <w:spacing w:before="0"/>
        <w:rPr>
          <w:rStyle w:val="None"/>
          <w:sz w:val="24"/>
          <w:szCs w:val="24"/>
        </w:rPr>
      </w:pPr>
      <w:bookmarkStart w:id="30" w:name="_Toc29"/>
      <w:r>
        <w:rPr>
          <w:rStyle w:val="None"/>
          <w:sz w:val="24"/>
          <w:szCs w:val="24"/>
        </w:rPr>
        <w:t>Over</w:t>
      </w:r>
      <w:r>
        <w:rPr>
          <w:rStyle w:val="None"/>
          <w:i/>
          <w:iCs/>
          <w:sz w:val="24"/>
          <w:szCs w:val="24"/>
        </w:rPr>
        <w:t>a</w:t>
      </w:r>
      <w:r>
        <w:rPr>
          <w:rStyle w:val="None"/>
          <w:sz w:val="24"/>
          <w:szCs w:val="24"/>
        </w:rPr>
        <w:t>ll Appearance</w:t>
      </w:r>
      <w:bookmarkEnd w:id="30"/>
    </w:p>
    <w:p w14:paraId="2E729035" w14:textId="77777777" w:rsidR="00020679" w:rsidRDefault="00020679">
      <w:pPr>
        <w:pStyle w:val="PlainText"/>
        <w:jc w:val="center"/>
        <w:rPr>
          <w:rStyle w:val="None"/>
          <w:rFonts w:ascii="Arial" w:eastAsia="Arial" w:hAnsi="Arial" w:cs="Arial"/>
          <w:b/>
          <w:bCs/>
          <w:sz w:val="24"/>
          <w:szCs w:val="24"/>
        </w:rPr>
      </w:pPr>
    </w:p>
    <w:p w14:paraId="7C12FD7E"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This area is very important.  Ties in scoring are often broken in this area.  It is an excellent way to give credit to those who have gone the “extra mile” to look as though they have stepped out of the Model A era.</w:t>
      </w:r>
    </w:p>
    <w:p w14:paraId="7F93CC79" w14:textId="77777777" w:rsidR="00020679" w:rsidRDefault="00020679">
      <w:pPr>
        <w:pStyle w:val="PlainText"/>
        <w:jc w:val="both"/>
        <w:rPr>
          <w:rStyle w:val="None"/>
          <w:rFonts w:ascii="Arial" w:eastAsia="Arial" w:hAnsi="Arial" w:cs="Arial"/>
          <w:sz w:val="20"/>
          <w:szCs w:val="20"/>
        </w:rPr>
      </w:pPr>
    </w:p>
    <w:p w14:paraId="1144473E" w14:textId="77777777" w:rsidR="00155A75" w:rsidRDefault="002E0E57">
      <w:pPr>
        <w:pStyle w:val="PlainText"/>
        <w:tabs>
          <w:tab w:val="left" w:pos="90"/>
        </w:tabs>
        <w:spacing w:after="240"/>
        <w:rPr>
          <w:rStyle w:val="None"/>
          <w:rFonts w:ascii="Arial" w:hAnsi="Arial"/>
          <w:sz w:val="20"/>
          <w:szCs w:val="20"/>
          <w:u w:color="FF2600"/>
        </w:rPr>
      </w:pPr>
      <w:r>
        <w:rPr>
          <w:rStyle w:val="None"/>
          <w:rFonts w:ascii="Arial" w:hAnsi="Arial"/>
          <w:sz w:val="20"/>
          <w:szCs w:val="20"/>
          <w:u w:color="FF2600"/>
        </w:rPr>
        <w:t>For example, an entrant may have styled their hair in an era fashion, even though they are wearing a hat.</w:t>
      </w:r>
      <w:r>
        <w:rPr>
          <w:rStyle w:val="None"/>
          <w:rFonts w:ascii="Arial" w:hAnsi="Arial"/>
          <w:sz w:val="20"/>
          <w:szCs w:val="20"/>
        </w:rPr>
        <w:t xml:space="preserve">  </w:t>
      </w:r>
      <w:r>
        <w:rPr>
          <w:rStyle w:val="None"/>
          <w:rFonts w:ascii="Arial" w:hAnsi="Arial"/>
          <w:sz w:val="20"/>
          <w:szCs w:val="20"/>
          <w:u w:color="FF2600"/>
        </w:rPr>
        <w:t>Women may have painted their nails in era fashion; they may also have applied their makeup as it was a</w:t>
      </w:r>
      <w:r>
        <w:rPr>
          <w:rStyle w:val="None"/>
          <w:rFonts w:ascii="Arial" w:hAnsi="Arial"/>
          <w:sz w:val="20"/>
          <w:szCs w:val="20"/>
          <w:u w:color="FF2600"/>
        </w:rPr>
        <w:t>p</w:t>
      </w:r>
      <w:r>
        <w:rPr>
          <w:rStyle w:val="None"/>
          <w:rFonts w:ascii="Arial" w:hAnsi="Arial"/>
          <w:sz w:val="20"/>
          <w:szCs w:val="20"/>
          <w:u w:color="FF2600"/>
        </w:rPr>
        <w:t xml:space="preserve">plied in the era.  A man may have his sideburns the correct length for the era.  These efforts could result in additional points in the Overall Appearance area, providing there are no other distractions that take away </w:t>
      </w:r>
      <w:r w:rsidR="00155A75">
        <w:rPr>
          <w:rStyle w:val="None"/>
          <w:rFonts w:ascii="Arial" w:eastAsia="Arial" w:hAnsi="Arial" w:cs="Arial"/>
          <w:sz w:val="20"/>
          <w:szCs w:val="20"/>
          <w:u w:color="FF2600"/>
        </w:rPr>
        <w:t>f</w:t>
      </w:r>
      <w:r>
        <w:rPr>
          <w:rStyle w:val="None"/>
          <w:rFonts w:ascii="Arial" w:hAnsi="Arial"/>
          <w:sz w:val="20"/>
          <w:szCs w:val="20"/>
          <w:u w:color="FF2600"/>
        </w:rPr>
        <w:t>rom your opinion of their appearance and how well it represents the Model A era.</w:t>
      </w:r>
      <w:r w:rsidR="00155A75" w:rsidRPr="00155A75">
        <w:rPr>
          <w:rStyle w:val="None"/>
          <w:rFonts w:ascii="Arial" w:hAnsi="Arial"/>
          <w:sz w:val="20"/>
          <w:szCs w:val="20"/>
          <w:u w:color="FF2600"/>
        </w:rPr>
        <w:t xml:space="preserve"> </w:t>
      </w:r>
    </w:p>
    <w:p w14:paraId="0DC2A2ED" w14:textId="036DC063" w:rsidR="00020679" w:rsidRDefault="00155A75">
      <w:pPr>
        <w:pStyle w:val="PlainText"/>
        <w:tabs>
          <w:tab w:val="left" w:pos="90"/>
        </w:tabs>
        <w:spacing w:after="240"/>
        <w:rPr>
          <w:rStyle w:val="None"/>
          <w:rFonts w:ascii="Arial" w:eastAsia="Arial" w:hAnsi="Arial" w:cs="Arial"/>
          <w:sz w:val="20"/>
          <w:szCs w:val="20"/>
          <w:u w:color="FF2600"/>
        </w:rPr>
      </w:pPr>
      <w:r>
        <w:rPr>
          <w:rStyle w:val="None"/>
          <w:rFonts w:ascii="Arial" w:hAnsi="Arial"/>
          <w:sz w:val="20"/>
          <w:szCs w:val="20"/>
          <w:u w:color="FF2600"/>
        </w:rPr>
        <w:t xml:space="preserve">The actual scoring of Overall Appearance starts as the entrant enters the judging room, and ends as they exit.  To commence the process of judging Overall Appearance, each judge begins with the mid-range point value of the Overall Appearance area.  For the categories of Original and Reproduction, start at the point value of 2 </w:t>
      </w:r>
      <w:r>
        <w:rPr>
          <w:rStyle w:val="None"/>
          <w:rFonts w:ascii="Arial" w:hAnsi="Arial"/>
          <w:sz w:val="20"/>
          <w:szCs w:val="20"/>
          <w:u w:color="FF2600"/>
        </w:rPr>
        <w:lastRenderedPageBreak/>
        <w:t>points.  For Model A Era Image start the point value at 10 points.  As the entrant presents themselves, the judge will move the points up or down based on their opinion and knowledge of how closely the entrant has represented the Model A era.</w:t>
      </w:r>
    </w:p>
    <w:p w14:paraId="7EF1104C" w14:textId="77777777" w:rsidR="00020679" w:rsidRDefault="002E0E57">
      <w:pPr>
        <w:pStyle w:val="PlainText"/>
        <w:tabs>
          <w:tab w:val="left" w:pos="90"/>
        </w:tabs>
        <w:spacing w:after="240"/>
        <w:rPr>
          <w:rStyle w:val="None"/>
          <w:rFonts w:ascii="Arial" w:eastAsia="Arial" w:hAnsi="Arial" w:cs="Arial"/>
          <w:sz w:val="20"/>
          <w:szCs w:val="20"/>
          <w:u w:color="FF2600"/>
        </w:rPr>
      </w:pPr>
      <w:r>
        <w:rPr>
          <w:rStyle w:val="None"/>
          <w:rFonts w:ascii="Arial" w:hAnsi="Arial"/>
          <w:sz w:val="20"/>
          <w:szCs w:val="20"/>
          <w:u w:color="FF2600"/>
        </w:rPr>
        <w:t xml:space="preserve">It is important to note, this area contains an element of subjectivity, </w:t>
      </w:r>
      <w:proofErr w:type="gramStart"/>
      <w:r>
        <w:rPr>
          <w:rStyle w:val="None"/>
          <w:rFonts w:ascii="Arial" w:hAnsi="Arial"/>
          <w:sz w:val="20"/>
          <w:szCs w:val="20"/>
          <w:u w:color="FF2600"/>
        </w:rPr>
        <w:t>there</w:t>
      </w:r>
      <w:proofErr w:type="gramEnd"/>
      <w:r>
        <w:rPr>
          <w:rStyle w:val="None"/>
          <w:rFonts w:ascii="Arial" w:hAnsi="Arial"/>
          <w:sz w:val="20"/>
          <w:szCs w:val="20"/>
          <w:u w:color="FF2600"/>
        </w:rPr>
        <w:t xml:space="preserve"> is no specific formula for adding or subtracting points to your mid-range starting point value.  What it important to remember is, all judges are starting at the same place.  Ask yourself “Does this entrant look as if they stepped out of the Model A era?”  If so, you decide, based on your opinion and knowledge, to what degree they represent the era and how many points to award.  If there </w:t>
      </w:r>
      <w:proofErr w:type="gramStart"/>
      <w:r>
        <w:rPr>
          <w:rStyle w:val="None"/>
          <w:rFonts w:ascii="Arial" w:hAnsi="Arial"/>
          <w:sz w:val="20"/>
          <w:szCs w:val="20"/>
          <w:u w:color="FF2600"/>
        </w:rPr>
        <w:t>are distractions to the Model A era look</w:t>
      </w:r>
      <w:proofErr w:type="gramEnd"/>
      <w:r>
        <w:rPr>
          <w:rStyle w:val="None"/>
          <w:rFonts w:ascii="Arial" w:hAnsi="Arial"/>
          <w:sz w:val="20"/>
          <w:szCs w:val="20"/>
          <w:u w:color="FF2600"/>
        </w:rPr>
        <w:t>, you decide to what extent these elements are taking away from the authentic Model A era appearance.  In all three categories, you determine how much weight you want to add or subtract from the mid-range starting point values.</w:t>
      </w:r>
    </w:p>
    <w:p w14:paraId="010B2847" w14:textId="77777777" w:rsidR="00020679" w:rsidRDefault="002E0E57">
      <w:pPr>
        <w:pStyle w:val="Heading2"/>
        <w:rPr>
          <w:rStyle w:val="None"/>
          <w:sz w:val="24"/>
          <w:szCs w:val="24"/>
        </w:rPr>
      </w:pPr>
      <w:bookmarkStart w:id="31" w:name="_Toc30"/>
      <w:r>
        <w:rPr>
          <w:rStyle w:val="None"/>
          <w:rFonts w:eastAsia="Arial Unicode MS" w:cs="Arial Unicode MS"/>
          <w:sz w:val="24"/>
          <w:szCs w:val="24"/>
        </w:rPr>
        <w:t>Major Garment (Area A)</w:t>
      </w:r>
      <w:bookmarkEnd w:id="31"/>
    </w:p>
    <w:p w14:paraId="2414D83A" w14:textId="77777777" w:rsidR="00020679" w:rsidRDefault="00020679"/>
    <w:p w14:paraId="4EB7F7E5" w14:textId="77777777" w:rsidR="00020679" w:rsidRDefault="002E0E57">
      <w:pPr>
        <w:pStyle w:val="PlainText"/>
        <w:jc w:val="both"/>
        <w:rPr>
          <w:rStyle w:val="None"/>
          <w:rFonts w:ascii="Arial" w:eastAsia="Arial" w:hAnsi="Arial" w:cs="Arial"/>
          <w:color w:val="FF0000"/>
          <w:sz w:val="20"/>
          <w:szCs w:val="20"/>
          <w:u w:color="FF0000"/>
        </w:rPr>
      </w:pPr>
      <w:r>
        <w:rPr>
          <w:rStyle w:val="None"/>
          <w:rFonts w:ascii="Arial" w:hAnsi="Arial"/>
          <w:sz w:val="20"/>
          <w:szCs w:val="20"/>
        </w:rPr>
        <w:t>The major garment can be</w:t>
      </w:r>
      <w:r>
        <w:rPr>
          <w:rStyle w:val="None"/>
          <w:rFonts w:ascii="Arial" w:hAnsi="Arial"/>
          <w:color w:val="336699"/>
          <w:sz w:val="20"/>
          <w:szCs w:val="20"/>
          <w:u w:color="336699"/>
        </w:rPr>
        <w:t xml:space="preserve"> </w:t>
      </w:r>
      <w:r>
        <w:rPr>
          <w:rStyle w:val="None"/>
          <w:rFonts w:ascii="Arial" w:hAnsi="Arial"/>
          <w:sz w:val="20"/>
          <w:szCs w:val="20"/>
        </w:rPr>
        <w:t xml:space="preserve">Original, Reproduction or Model A Era Image.   If the garment is not in the Model </w:t>
      </w:r>
      <w:proofErr w:type="gramStart"/>
      <w:r>
        <w:rPr>
          <w:rStyle w:val="None"/>
          <w:rFonts w:ascii="Arial" w:hAnsi="Arial"/>
          <w:sz w:val="20"/>
          <w:szCs w:val="20"/>
        </w:rPr>
        <w:t>A</w:t>
      </w:r>
      <w:proofErr w:type="gramEnd"/>
      <w:r>
        <w:rPr>
          <w:rStyle w:val="None"/>
          <w:rFonts w:ascii="Arial" w:hAnsi="Arial"/>
          <w:sz w:val="20"/>
          <w:szCs w:val="20"/>
        </w:rPr>
        <w:t xml:space="preserve"> era style, “0” points must be given in all areas, including condition, fit and appropriateness.  The only exce</w:t>
      </w:r>
      <w:r>
        <w:rPr>
          <w:rStyle w:val="None"/>
          <w:rFonts w:ascii="Arial" w:hAnsi="Arial"/>
          <w:sz w:val="20"/>
          <w:szCs w:val="20"/>
        </w:rPr>
        <w:t>p</w:t>
      </w:r>
      <w:r>
        <w:rPr>
          <w:rStyle w:val="None"/>
          <w:rFonts w:ascii="Arial" w:hAnsi="Arial"/>
          <w:sz w:val="20"/>
          <w:szCs w:val="20"/>
        </w:rPr>
        <w:t>tion is a shirt-pants or blouse-skirt combination where half the outfit is what is claimed.  In this case one-half of the full points may be given.</w:t>
      </w:r>
      <w:r>
        <w:rPr>
          <w:rStyle w:val="None"/>
          <w:rFonts w:ascii="Arial" w:hAnsi="Arial"/>
          <w:color w:val="336699"/>
          <w:sz w:val="20"/>
          <w:szCs w:val="20"/>
          <w:u w:color="336699"/>
        </w:rPr>
        <w:t xml:space="preserve"> </w:t>
      </w:r>
    </w:p>
    <w:p w14:paraId="02ADF4D5" w14:textId="77777777" w:rsidR="00020679" w:rsidRDefault="00020679">
      <w:pPr>
        <w:pStyle w:val="PlainText"/>
        <w:jc w:val="both"/>
        <w:rPr>
          <w:rStyle w:val="None"/>
          <w:rFonts w:ascii="Arial" w:eastAsia="Arial" w:hAnsi="Arial" w:cs="Arial"/>
          <w:color w:val="336699"/>
          <w:sz w:val="20"/>
          <w:szCs w:val="20"/>
          <w:u w:color="336699"/>
        </w:rPr>
      </w:pPr>
    </w:p>
    <w:p w14:paraId="66964912"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The entrant identifies the category and date of the outfit in which they intend to be judged on their entry form.</w:t>
      </w:r>
    </w:p>
    <w:p w14:paraId="2E7E3280"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In the Original and Reproduction categories, the major garment determines the category of an entrant.  If the outfit is not all original or all reproduction, full points cannot be given.  An example of this is a suit with an ori</w:t>
      </w:r>
      <w:r>
        <w:rPr>
          <w:rStyle w:val="None"/>
          <w:rFonts w:ascii="Arial" w:hAnsi="Arial"/>
          <w:sz w:val="20"/>
          <w:szCs w:val="20"/>
        </w:rPr>
        <w:t>g</w:t>
      </w:r>
      <w:r>
        <w:rPr>
          <w:rStyle w:val="None"/>
          <w:rFonts w:ascii="Arial" w:hAnsi="Arial"/>
          <w:sz w:val="20"/>
          <w:szCs w:val="20"/>
        </w:rPr>
        <w:t xml:space="preserve">inal coat and reproduction pants.  </w:t>
      </w:r>
    </w:p>
    <w:p w14:paraId="3A6425C0" w14:textId="77777777" w:rsidR="00020679" w:rsidRDefault="00020679">
      <w:pPr>
        <w:pStyle w:val="PlainText"/>
        <w:jc w:val="both"/>
        <w:rPr>
          <w:rStyle w:val="None"/>
          <w:rFonts w:ascii="Arial" w:eastAsia="Arial" w:hAnsi="Arial" w:cs="Arial"/>
          <w:sz w:val="20"/>
          <w:szCs w:val="20"/>
        </w:rPr>
      </w:pPr>
    </w:p>
    <w:p w14:paraId="2F091B01"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The Model A Era Image category is determined by the wearing of current fashion styled in the Model </w:t>
      </w:r>
      <w:proofErr w:type="gramStart"/>
      <w:r>
        <w:rPr>
          <w:rStyle w:val="None"/>
          <w:rFonts w:ascii="Arial" w:hAnsi="Arial"/>
          <w:sz w:val="20"/>
          <w:szCs w:val="20"/>
        </w:rPr>
        <w:t>A</w:t>
      </w:r>
      <w:proofErr w:type="gramEnd"/>
      <w:r>
        <w:rPr>
          <w:rStyle w:val="None"/>
          <w:rFonts w:ascii="Arial" w:hAnsi="Arial"/>
          <w:sz w:val="20"/>
          <w:szCs w:val="20"/>
        </w:rPr>
        <w:t xml:space="preserve"> era, or the mixing of current fashion with original and/or reproduction items.  The Model A Era Image garment is judged for the look of the era.  Consider if the garment has the styling elements of the era. Garment constru</w:t>
      </w:r>
      <w:r>
        <w:rPr>
          <w:rStyle w:val="None"/>
          <w:rFonts w:ascii="Arial" w:hAnsi="Arial"/>
          <w:sz w:val="20"/>
          <w:szCs w:val="20"/>
        </w:rPr>
        <w:t>c</w:t>
      </w:r>
      <w:r>
        <w:rPr>
          <w:rStyle w:val="None"/>
          <w:rFonts w:ascii="Arial" w:hAnsi="Arial"/>
          <w:sz w:val="20"/>
          <w:szCs w:val="20"/>
        </w:rPr>
        <w:t>tion, fabric, or materials used are not examined.</w:t>
      </w:r>
    </w:p>
    <w:p w14:paraId="0B5DD08E" w14:textId="77777777" w:rsidR="00020679" w:rsidRDefault="00020679">
      <w:pPr>
        <w:pStyle w:val="PlainText"/>
        <w:jc w:val="both"/>
        <w:rPr>
          <w:rStyle w:val="None"/>
          <w:rFonts w:ascii="Arial" w:eastAsia="Arial" w:hAnsi="Arial" w:cs="Arial"/>
          <w:sz w:val="20"/>
          <w:szCs w:val="20"/>
        </w:rPr>
      </w:pPr>
    </w:p>
    <w:p w14:paraId="29168D3C"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Consider if the outfit would have been worn during the Model </w:t>
      </w:r>
      <w:proofErr w:type="gramStart"/>
      <w:r>
        <w:rPr>
          <w:rStyle w:val="None"/>
          <w:rFonts w:ascii="Arial" w:hAnsi="Arial"/>
          <w:sz w:val="20"/>
          <w:szCs w:val="20"/>
        </w:rPr>
        <w:t>A</w:t>
      </w:r>
      <w:proofErr w:type="gramEnd"/>
      <w:r>
        <w:rPr>
          <w:rStyle w:val="None"/>
          <w:rFonts w:ascii="Arial" w:hAnsi="Arial"/>
          <w:sz w:val="20"/>
          <w:szCs w:val="20"/>
        </w:rPr>
        <w:t xml:space="preserve"> era and is appropriate for the person wearing it. Is the outfit too early or late for the Model </w:t>
      </w:r>
      <w:proofErr w:type="gramStart"/>
      <w:r>
        <w:rPr>
          <w:rStyle w:val="None"/>
          <w:rFonts w:ascii="Arial" w:hAnsi="Arial"/>
          <w:sz w:val="20"/>
          <w:szCs w:val="20"/>
        </w:rPr>
        <w:t>A</w:t>
      </w:r>
      <w:proofErr w:type="gramEnd"/>
      <w:r>
        <w:rPr>
          <w:rStyle w:val="None"/>
          <w:rFonts w:ascii="Arial" w:hAnsi="Arial"/>
          <w:sz w:val="20"/>
          <w:szCs w:val="20"/>
        </w:rPr>
        <w:t xml:space="preserve"> era?  Is the garment appropriate for the age and sex of the wearer?  For an example, a 15-year-old girl could wear a bias cut black satin evening gown and look sens</w:t>
      </w:r>
      <w:r>
        <w:rPr>
          <w:rStyle w:val="None"/>
          <w:rFonts w:ascii="Arial" w:hAnsi="Arial"/>
          <w:sz w:val="20"/>
          <w:szCs w:val="20"/>
        </w:rPr>
        <w:t>a</w:t>
      </w:r>
      <w:r>
        <w:rPr>
          <w:rStyle w:val="None"/>
          <w:rFonts w:ascii="Arial" w:hAnsi="Arial"/>
          <w:sz w:val="20"/>
          <w:szCs w:val="20"/>
        </w:rPr>
        <w:t xml:space="preserve">tional, but it is not appropriate for her to do so.  Conversely, a 50-year-old woman could wear a dress styled for a young girl, but it would not be appropriate.     A woman could wear a man’s suit and have it fit beautifully, but it is not appropriate.  A bridal gown would be appropriate for someone 17 years or older.  The primary questions are would the outfit have been worn during the Model </w:t>
      </w:r>
      <w:proofErr w:type="gramStart"/>
      <w:r>
        <w:rPr>
          <w:rStyle w:val="None"/>
          <w:rFonts w:ascii="Arial" w:hAnsi="Arial"/>
          <w:sz w:val="20"/>
          <w:szCs w:val="20"/>
        </w:rPr>
        <w:t>A</w:t>
      </w:r>
      <w:proofErr w:type="gramEnd"/>
      <w:r>
        <w:rPr>
          <w:rStyle w:val="None"/>
          <w:rFonts w:ascii="Arial" w:hAnsi="Arial"/>
          <w:sz w:val="20"/>
          <w:szCs w:val="20"/>
        </w:rPr>
        <w:t xml:space="preserve"> era, and is the outfit appropriate for the age and sex of the entrant.</w:t>
      </w:r>
    </w:p>
    <w:p w14:paraId="613512BB" w14:textId="77777777" w:rsidR="00020679" w:rsidRDefault="00020679">
      <w:pPr>
        <w:pStyle w:val="PlainText"/>
        <w:jc w:val="both"/>
        <w:rPr>
          <w:rStyle w:val="None"/>
          <w:rFonts w:ascii="Arial" w:eastAsia="Arial" w:hAnsi="Arial" w:cs="Arial"/>
          <w:sz w:val="20"/>
          <w:szCs w:val="20"/>
        </w:rPr>
      </w:pPr>
    </w:p>
    <w:p w14:paraId="4C1C8B44"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Score the appropriate items.  For example, a suit is the major garment; don’t judge the shirt, as it is consi</w:t>
      </w:r>
      <w:r>
        <w:rPr>
          <w:rStyle w:val="None"/>
          <w:rFonts w:ascii="Arial" w:hAnsi="Arial"/>
          <w:sz w:val="20"/>
          <w:szCs w:val="20"/>
        </w:rPr>
        <w:t>d</w:t>
      </w:r>
      <w:r>
        <w:rPr>
          <w:rStyle w:val="None"/>
          <w:rFonts w:ascii="Arial" w:hAnsi="Arial"/>
          <w:sz w:val="20"/>
          <w:szCs w:val="20"/>
        </w:rPr>
        <w:t xml:space="preserve">ered coordinated apparel.  However, knickers and shirt together would be the major garment; a sweater worn with them would be coordinated apparel.  </w:t>
      </w:r>
    </w:p>
    <w:p w14:paraId="7E1788CA" w14:textId="77777777" w:rsidR="00020679" w:rsidRDefault="00020679">
      <w:pPr>
        <w:pStyle w:val="PlainText"/>
        <w:jc w:val="both"/>
        <w:rPr>
          <w:rStyle w:val="None"/>
          <w:rFonts w:ascii="Arial" w:eastAsia="Arial" w:hAnsi="Arial" w:cs="Arial"/>
          <w:color w:val="336699"/>
          <w:sz w:val="20"/>
          <w:szCs w:val="20"/>
          <w:u w:color="336699"/>
        </w:rPr>
      </w:pPr>
    </w:p>
    <w:p w14:paraId="67E7AC76"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Consider the fit of the garment.  Is the skirt too short or too long?  Are the sleeves or pant legs too short or too long?  Be diplomatic when marking off for fit.  Comments should be directed at the garment and not the e</w:t>
      </w:r>
      <w:r>
        <w:rPr>
          <w:rStyle w:val="None"/>
          <w:rFonts w:ascii="Arial" w:hAnsi="Arial"/>
          <w:sz w:val="20"/>
          <w:szCs w:val="20"/>
        </w:rPr>
        <w:t>n</w:t>
      </w:r>
      <w:r>
        <w:rPr>
          <w:rStyle w:val="None"/>
          <w:rFonts w:ascii="Arial" w:hAnsi="Arial"/>
          <w:sz w:val="20"/>
          <w:szCs w:val="20"/>
        </w:rPr>
        <w:t xml:space="preserve">trant.  Never be critical of the entrant, as in “you are too large for that dress”. </w:t>
      </w:r>
    </w:p>
    <w:p w14:paraId="3DD0071B" w14:textId="77777777" w:rsidR="00020679" w:rsidRDefault="00020679">
      <w:pPr>
        <w:pStyle w:val="PlainText"/>
        <w:jc w:val="both"/>
        <w:rPr>
          <w:rStyle w:val="None"/>
          <w:rFonts w:ascii="Arial" w:eastAsia="Arial" w:hAnsi="Arial" w:cs="Arial"/>
          <w:sz w:val="20"/>
          <w:szCs w:val="20"/>
        </w:rPr>
      </w:pPr>
    </w:p>
    <w:p w14:paraId="70AD6149"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Men’s pants should have a button fly for the Original and Reproduction categories.</w:t>
      </w:r>
    </w:p>
    <w:p w14:paraId="467A1C7D" w14:textId="77777777" w:rsidR="00020679" w:rsidRDefault="00020679">
      <w:pPr>
        <w:pStyle w:val="PlainText"/>
        <w:jc w:val="both"/>
        <w:rPr>
          <w:rStyle w:val="None"/>
          <w:rFonts w:ascii="Arial" w:eastAsia="Arial" w:hAnsi="Arial" w:cs="Arial"/>
          <w:sz w:val="20"/>
          <w:szCs w:val="20"/>
        </w:rPr>
      </w:pPr>
    </w:p>
    <w:p w14:paraId="55A3C1B3"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In Reproduction, check the fabric.  The natural fabrics used during the Model </w:t>
      </w:r>
      <w:proofErr w:type="gramStart"/>
      <w:r>
        <w:rPr>
          <w:rStyle w:val="None"/>
          <w:rFonts w:ascii="Arial" w:hAnsi="Arial"/>
          <w:sz w:val="20"/>
          <w:szCs w:val="20"/>
        </w:rPr>
        <w:t>A</w:t>
      </w:r>
      <w:proofErr w:type="gramEnd"/>
      <w:r>
        <w:rPr>
          <w:rStyle w:val="None"/>
          <w:rFonts w:ascii="Arial" w:hAnsi="Arial"/>
          <w:sz w:val="20"/>
          <w:szCs w:val="20"/>
        </w:rPr>
        <w:t xml:space="preserve"> era are readily available t</w:t>
      </w:r>
      <w:r>
        <w:rPr>
          <w:rStyle w:val="None"/>
          <w:rFonts w:ascii="Arial" w:hAnsi="Arial"/>
          <w:sz w:val="20"/>
          <w:szCs w:val="20"/>
        </w:rPr>
        <w:t>o</w:t>
      </w:r>
      <w:r>
        <w:rPr>
          <w:rStyle w:val="None"/>
          <w:rFonts w:ascii="Arial" w:hAnsi="Arial"/>
          <w:sz w:val="20"/>
          <w:szCs w:val="20"/>
        </w:rPr>
        <w:t>day, but polyester was not available during the Model A era.  Check the construction details of a reproduction garment.</w:t>
      </w:r>
    </w:p>
    <w:p w14:paraId="064AC526" w14:textId="77777777" w:rsidR="00020679" w:rsidRDefault="00020679">
      <w:pPr>
        <w:pStyle w:val="PlainText"/>
        <w:jc w:val="both"/>
        <w:rPr>
          <w:rStyle w:val="None"/>
          <w:rFonts w:ascii="Arial" w:eastAsia="Arial" w:hAnsi="Arial" w:cs="Arial"/>
          <w:sz w:val="20"/>
          <w:szCs w:val="20"/>
        </w:rPr>
      </w:pPr>
    </w:p>
    <w:p w14:paraId="7D7A0377" w14:textId="77777777" w:rsidR="00020679" w:rsidRDefault="002E0E57">
      <w:pPr>
        <w:pStyle w:val="PlainText"/>
        <w:jc w:val="both"/>
      </w:pPr>
      <w:r>
        <w:rPr>
          <w:rStyle w:val="None"/>
          <w:rFonts w:ascii="Arial" w:hAnsi="Arial"/>
          <w:sz w:val="20"/>
          <w:szCs w:val="20"/>
        </w:rPr>
        <w:t xml:space="preserve">Check the condition: are there obvious holes not mended?  Was the garment pressed or is it wrinkled?  </w:t>
      </w:r>
      <w:r>
        <w:rPr>
          <w:rStyle w:val="None"/>
          <w:rFonts w:ascii="Arial Unicode MS" w:eastAsia="Arial Unicode MS" w:hAnsi="Arial Unicode MS" w:cs="Arial Unicode MS"/>
          <w:sz w:val="24"/>
          <w:szCs w:val="24"/>
        </w:rPr>
        <w:br w:type="page"/>
      </w:r>
    </w:p>
    <w:p w14:paraId="4CE3E311" w14:textId="77777777" w:rsidR="00020679" w:rsidRDefault="002E0E57">
      <w:pPr>
        <w:pStyle w:val="Heading2"/>
        <w:rPr>
          <w:rStyle w:val="None"/>
          <w:sz w:val="24"/>
          <w:szCs w:val="24"/>
        </w:rPr>
      </w:pPr>
      <w:bookmarkStart w:id="32" w:name="_Toc31"/>
      <w:r>
        <w:rPr>
          <w:rStyle w:val="None"/>
          <w:rFonts w:eastAsia="Arial Unicode MS" w:cs="Arial Unicode MS"/>
          <w:sz w:val="24"/>
          <w:szCs w:val="24"/>
        </w:rPr>
        <w:lastRenderedPageBreak/>
        <w:t>Headgear/Hairdo (Area B)</w:t>
      </w:r>
      <w:bookmarkEnd w:id="32"/>
    </w:p>
    <w:p w14:paraId="5D8AE04F" w14:textId="77777777" w:rsidR="00020679" w:rsidRDefault="00020679">
      <w:pPr>
        <w:pStyle w:val="PlainText"/>
        <w:jc w:val="center"/>
        <w:rPr>
          <w:rStyle w:val="None"/>
          <w:rFonts w:ascii="Arial" w:eastAsia="Arial" w:hAnsi="Arial" w:cs="Arial"/>
          <w:b/>
          <w:bCs/>
          <w:sz w:val="24"/>
          <w:szCs w:val="24"/>
        </w:rPr>
      </w:pPr>
    </w:p>
    <w:p w14:paraId="33CC2E70"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In this category you will score one of the three areas:  hat, hairdo, or hairdo with adornment.  </w:t>
      </w:r>
    </w:p>
    <w:p w14:paraId="3B1E3C34" w14:textId="77777777" w:rsidR="00020679" w:rsidRDefault="00020679">
      <w:pPr>
        <w:pStyle w:val="PlainText"/>
        <w:jc w:val="both"/>
        <w:rPr>
          <w:rStyle w:val="None"/>
          <w:rFonts w:ascii="Arial" w:eastAsia="Arial" w:hAnsi="Arial" w:cs="Arial"/>
          <w:sz w:val="20"/>
          <w:szCs w:val="20"/>
        </w:rPr>
      </w:pPr>
    </w:p>
    <w:p w14:paraId="11F8759A" w14:textId="77777777" w:rsidR="00020679" w:rsidRDefault="002E0E57">
      <w:pPr>
        <w:pStyle w:val="Heading3"/>
        <w:jc w:val="center"/>
        <w:rPr>
          <w:rStyle w:val="None"/>
          <w:sz w:val="22"/>
          <w:szCs w:val="22"/>
        </w:rPr>
      </w:pPr>
      <w:bookmarkStart w:id="33" w:name="_Toc32"/>
      <w:r>
        <w:rPr>
          <w:rStyle w:val="None"/>
          <w:sz w:val="22"/>
          <w:szCs w:val="22"/>
        </w:rPr>
        <w:t>Hats</w:t>
      </w:r>
      <w:bookmarkEnd w:id="33"/>
    </w:p>
    <w:p w14:paraId="03C45F34" w14:textId="77777777" w:rsidR="00020679" w:rsidRDefault="00020679">
      <w:pPr>
        <w:pStyle w:val="PlainText"/>
        <w:rPr>
          <w:rStyle w:val="None"/>
          <w:rFonts w:ascii="Arial" w:eastAsia="Arial" w:hAnsi="Arial" w:cs="Arial"/>
          <w:b/>
          <w:bCs/>
          <w:sz w:val="20"/>
          <w:szCs w:val="20"/>
        </w:rPr>
      </w:pPr>
    </w:p>
    <w:p w14:paraId="1F850198"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For both women and men, hats were a necessary part of most daytime ensembles. When judging Original and Reproduction category ensembles, the hat must match the category.  If the hat is not of the same categ</w:t>
      </w:r>
      <w:r>
        <w:rPr>
          <w:rStyle w:val="None"/>
          <w:rFonts w:ascii="Arial" w:hAnsi="Arial"/>
          <w:sz w:val="20"/>
          <w:szCs w:val="20"/>
        </w:rPr>
        <w:t>o</w:t>
      </w:r>
      <w:r>
        <w:rPr>
          <w:rStyle w:val="None"/>
          <w:rFonts w:ascii="Arial" w:hAnsi="Arial"/>
          <w:sz w:val="20"/>
          <w:szCs w:val="20"/>
        </w:rPr>
        <w:t xml:space="preserve">ry as the Major Garment, either Original or Reproduction, the total points in the Headgear area must be “0”, including condition, fit, hair showing, coordinated and appropriate. </w:t>
      </w:r>
    </w:p>
    <w:p w14:paraId="4C9AE46F" w14:textId="77777777" w:rsidR="00020679" w:rsidRDefault="00020679">
      <w:pPr>
        <w:rPr>
          <w:rStyle w:val="None"/>
          <w:sz w:val="20"/>
          <w:szCs w:val="20"/>
        </w:rPr>
      </w:pPr>
    </w:p>
    <w:p w14:paraId="6D3A4359"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Consider the following when judging an entrant with a hat:</w:t>
      </w:r>
    </w:p>
    <w:p w14:paraId="6F36A30B" w14:textId="77777777" w:rsidR="00020679" w:rsidRDefault="00020679">
      <w:pPr>
        <w:pStyle w:val="PlainText"/>
        <w:jc w:val="both"/>
        <w:rPr>
          <w:rStyle w:val="None"/>
          <w:rFonts w:ascii="Arial" w:eastAsia="Arial" w:hAnsi="Arial" w:cs="Arial"/>
          <w:sz w:val="20"/>
          <w:szCs w:val="20"/>
        </w:rPr>
      </w:pPr>
    </w:p>
    <w:p w14:paraId="1E19C4A0"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Condition:  It should not have holes, or be stained, wrinkled or dirty.  Any visible lining should be clean and in good repair.</w:t>
      </w:r>
    </w:p>
    <w:p w14:paraId="5D98E9B1" w14:textId="77777777" w:rsidR="00020679" w:rsidRDefault="00020679">
      <w:pPr>
        <w:pStyle w:val="PlainText"/>
        <w:jc w:val="both"/>
        <w:rPr>
          <w:rStyle w:val="None"/>
          <w:rFonts w:ascii="Arial" w:eastAsia="Arial" w:hAnsi="Arial" w:cs="Arial"/>
          <w:sz w:val="20"/>
          <w:szCs w:val="20"/>
        </w:rPr>
      </w:pPr>
    </w:p>
    <w:p w14:paraId="4E4A14A6"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Fit:  Does it fit?  Is it worn properly?  The </w:t>
      </w:r>
      <w:r>
        <w:rPr>
          <w:rStyle w:val="None"/>
          <w:rFonts w:ascii="Arial" w:hAnsi="Arial"/>
          <w:i/>
          <w:iCs/>
          <w:sz w:val="20"/>
          <w:szCs w:val="20"/>
        </w:rPr>
        <w:t xml:space="preserve">MAFCA Fashion Guidelines </w:t>
      </w:r>
      <w:r>
        <w:rPr>
          <w:rStyle w:val="None"/>
          <w:rFonts w:ascii="Arial" w:hAnsi="Arial"/>
          <w:sz w:val="20"/>
          <w:szCs w:val="20"/>
        </w:rPr>
        <w:t xml:space="preserve">has a detailed explanation of how women’s hats should be worn.  Remember; Model </w:t>
      </w:r>
      <w:proofErr w:type="gramStart"/>
      <w:r>
        <w:rPr>
          <w:rStyle w:val="None"/>
          <w:rFonts w:ascii="Arial" w:hAnsi="Arial"/>
          <w:sz w:val="20"/>
          <w:szCs w:val="20"/>
        </w:rPr>
        <w:t>A</w:t>
      </w:r>
      <w:proofErr w:type="gramEnd"/>
      <w:r>
        <w:rPr>
          <w:rStyle w:val="None"/>
          <w:rFonts w:ascii="Arial" w:hAnsi="Arial"/>
          <w:sz w:val="20"/>
          <w:szCs w:val="20"/>
        </w:rPr>
        <w:t xml:space="preserve"> era hats, particularly those worn by women, were not worn as modern hats are worn.  </w:t>
      </w:r>
    </w:p>
    <w:p w14:paraId="0B070CFC" w14:textId="77777777" w:rsidR="00020679" w:rsidRDefault="00020679">
      <w:pPr>
        <w:pStyle w:val="PlainText"/>
        <w:jc w:val="both"/>
        <w:rPr>
          <w:rStyle w:val="None"/>
          <w:rFonts w:ascii="Arial" w:eastAsia="Arial" w:hAnsi="Arial" w:cs="Arial"/>
          <w:sz w:val="20"/>
          <w:szCs w:val="20"/>
        </w:rPr>
      </w:pPr>
    </w:p>
    <w:p w14:paraId="2889C982"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If any hair is showing, is it styled in an era style?  An entrant should not be asked to remove their hat for the purpose of judging their </w:t>
      </w:r>
      <w:proofErr w:type="gramStart"/>
      <w:r>
        <w:rPr>
          <w:rStyle w:val="None"/>
          <w:rFonts w:ascii="Arial" w:hAnsi="Arial"/>
          <w:sz w:val="20"/>
          <w:szCs w:val="20"/>
        </w:rPr>
        <w:t>hairstyle</w:t>
      </w:r>
      <w:proofErr w:type="gramEnd"/>
      <w:r>
        <w:rPr>
          <w:rStyle w:val="None"/>
          <w:rFonts w:ascii="Arial" w:hAnsi="Arial"/>
          <w:sz w:val="20"/>
          <w:szCs w:val="20"/>
        </w:rPr>
        <w:t xml:space="preserve"> as you would not normally see the hair under the hat.</w:t>
      </w:r>
    </w:p>
    <w:p w14:paraId="49044F47" w14:textId="77777777" w:rsidR="00020679" w:rsidRDefault="00020679">
      <w:pPr>
        <w:pStyle w:val="PlainText"/>
        <w:jc w:val="both"/>
        <w:rPr>
          <w:rStyle w:val="None"/>
          <w:rFonts w:ascii="Arial" w:eastAsia="Arial" w:hAnsi="Arial" w:cs="Arial"/>
          <w:sz w:val="20"/>
          <w:szCs w:val="20"/>
        </w:rPr>
      </w:pPr>
    </w:p>
    <w:p w14:paraId="45622278"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Appropriateness:  Is a hat needed to complete the outfit?  Is the hat appropriate for the age of the wearer, the occasion, the season (e.g., a dark winter hat with a summer outfit, a late afternoon outfit with a sports hat, or knickers with a derby)?  Is the hat coordinated with the rest of the outfit?  In other words, would this hat have been worn with this outfit by this individual during the Model </w:t>
      </w:r>
      <w:proofErr w:type="gramStart"/>
      <w:r>
        <w:rPr>
          <w:rStyle w:val="None"/>
          <w:rFonts w:ascii="Arial" w:hAnsi="Arial"/>
          <w:sz w:val="20"/>
          <w:szCs w:val="20"/>
        </w:rPr>
        <w:t>A</w:t>
      </w:r>
      <w:proofErr w:type="gramEnd"/>
      <w:r>
        <w:rPr>
          <w:rStyle w:val="None"/>
          <w:rFonts w:ascii="Arial" w:hAnsi="Arial"/>
          <w:sz w:val="20"/>
          <w:szCs w:val="20"/>
        </w:rPr>
        <w:t xml:space="preserve"> era?</w:t>
      </w:r>
    </w:p>
    <w:p w14:paraId="60D140F7" w14:textId="77777777" w:rsidR="00020679" w:rsidRDefault="00020679">
      <w:pPr>
        <w:pStyle w:val="PlainText"/>
        <w:jc w:val="both"/>
        <w:rPr>
          <w:rStyle w:val="None"/>
          <w:rFonts w:ascii="Arial" w:eastAsia="Arial" w:hAnsi="Arial" w:cs="Arial"/>
          <w:sz w:val="20"/>
          <w:szCs w:val="20"/>
        </w:rPr>
      </w:pPr>
    </w:p>
    <w:p w14:paraId="56B628BC" w14:textId="77777777" w:rsidR="00020679" w:rsidRDefault="002E0E57">
      <w:pPr>
        <w:pStyle w:val="Heading3"/>
        <w:jc w:val="center"/>
        <w:rPr>
          <w:rStyle w:val="None"/>
          <w:sz w:val="22"/>
          <w:szCs w:val="22"/>
        </w:rPr>
      </w:pPr>
      <w:bookmarkStart w:id="34" w:name="_Toc33"/>
      <w:r>
        <w:rPr>
          <w:rStyle w:val="None"/>
          <w:sz w:val="22"/>
          <w:szCs w:val="22"/>
        </w:rPr>
        <w:t>Hairdo</w:t>
      </w:r>
      <w:bookmarkEnd w:id="34"/>
    </w:p>
    <w:p w14:paraId="25458871" w14:textId="77777777" w:rsidR="00020679" w:rsidRDefault="00020679">
      <w:pPr>
        <w:pStyle w:val="PlainText"/>
        <w:jc w:val="center"/>
        <w:rPr>
          <w:rStyle w:val="None"/>
          <w:rFonts w:ascii="Arial" w:eastAsia="Arial" w:hAnsi="Arial" w:cs="Arial"/>
          <w:b/>
          <w:bCs/>
          <w:sz w:val="20"/>
          <w:szCs w:val="20"/>
        </w:rPr>
      </w:pPr>
    </w:p>
    <w:p w14:paraId="77903036"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If no hat is required, is the hair styled in an era style?  Is the style appropriate for the outfit and the age of the wearer?  </w:t>
      </w:r>
    </w:p>
    <w:p w14:paraId="71968DA9" w14:textId="77777777" w:rsidR="00020679" w:rsidRDefault="00020679">
      <w:pPr>
        <w:pStyle w:val="PlainText"/>
        <w:jc w:val="both"/>
        <w:rPr>
          <w:rStyle w:val="None"/>
          <w:rFonts w:ascii="Arial" w:eastAsia="Arial" w:hAnsi="Arial" w:cs="Arial"/>
          <w:sz w:val="20"/>
          <w:szCs w:val="20"/>
        </w:rPr>
      </w:pPr>
    </w:p>
    <w:p w14:paraId="37C58AF3"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It is not always easy for entrants to style their own hair perfectly in an era style and judges are asked to be lenient.  Entrants are not required to cut their hair in a Model </w:t>
      </w:r>
      <w:proofErr w:type="gramStart"/>
      <w:r>
        <w:rPr>
          <w:rStyle w:val="None"/>
          <w:rFonts w:ascii="Arial" w:hAnsi="Arial"/>
          <w:sz w:val="20"/>
          <w:szCs w:val="20"/>
        </w:rPr>
        <w:t>A</w:t>
      </w:r>
      <w:proofErr w:type="gramEnd"/>
      <w:r>
        <w:rPr>
          <w:rStyle w:val="None"/>
          <w:rFonts w:ascii="Arial" w:hAnsi="Arial"/>
          <w:sz w:val="20"/>
          <w:szCs w:val="20"/>
        </w:rPr>
        <w:t xml:space="preserve"> era hairstyle.  Women with long hair can pull it back into a bun. </w:t>
      </w:r>
    </w:p>
    <w:p w14:paraId="30705E2D" w14:textId="77777777" w:rsidR="00020679" w:rsidRDefault="00020679">
      <w:pPr>
        <w:pStyle w:val="PlainText"/>
        <w:jc w:val="both"/>
        <w:rPr>
          <w:rStyle w:val="None"/>
          <w:rFonts w:ascii="Arial" w:eastAsia="Arial" w:hAnsi="Arial" w:cs="Arial"/>
          <w:sz w:val="20"/>
          <w:szCs w:val="20"/>
        </w:rPr>
      </w:pPr>
    </w:p>
    <w:p w14:paraId="61D9AC47"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Original hair wigs were worn during the Model </w:t>
      </w:r>
      <w:proofErr w:type="gramStart"/>
      <w:r>
        <w:rPr>
          <w:rStyle w:val="None"/>
          <w:rFonts w:ascii="Arial" w:hAnsi="Arial"/>
          <w:sz w:val="20"/>
          <w:szCs w:val="20"/>
        </w:rPr>
        <w:t>A</w:t>
      </w:r>
      <w:proofErr w:type="gramEnd"/>
      <w:r>
        <w:rPr>
          <w:rStyle w:val="None"/>
          <w:rFonts w:ascii="Arial" w:hAnsi="Arial"/>
          <w:sz w:val="20"/>
          <w:szCs w:val="20"/>
        </w:rPr>
        <w:t xml:space="preserve"> era.  For someone who has entered in the Original category, only an original wig (made during 1928-1931) can receive points.  </w:t>
      </w:r>
    </w:p>
    <w:p w14:paraId="76B30804" w14:textId="77777777" w:rsidR="00020679" w:rsidRDefault="00020679">
      <w:pPr>
        <w:pStyle w:val="PlainText"/>
        <w:jc w:val="both"/>
        <w:rPr>
          <w:rStyle w:val="None"/>
          <w:rFonts w:ascii="Arial" w:eastAsia="Arial" w:hAnsi="Arial" w:cs="Arial"/>
          <w:sz w:val="20"/>
          <w:szCs w:val="20"/>
        </w:rPr>
      </w:pPr>
    </w:p>
    <w:p w14:paraId="4D4774B1"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In the Reproduction category, only a human hair wig, styled in the era, will receive credit.  </w:t>
      </w:r>
    </w:p>
    <w:p w14:paraId="4954923A" w14:textId="77777777" w:rsidR="00020679" w:rsidRDefault="00020679">
      <w:pPr>
        <w:pStyle w:val="PlainText"/>
        <w:jc w:val="both"/>
        <w:rPr>
          <w:rStyle w:val="None"/>
          <w:rFonts w:ascii="Arial" w:eastAsia="Arial" w:hAnsi="Arial" w:cs="Arial"/>
          <w:sz w:val="20"/>
          <w:szCs w:val="20"/>
        </w:rPr>
      </w:pPr>
    </w:p>
    <w:p w14:paraId="4C7A9270"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For Model A Era</w:t>
      </w:r>
      <w:r>
        <w:rPr>
          <w:rStyle w:val="None"/>
          <w:rFonts w:ascii="Arial" w:hAnsi="Arial"/>
          <w:color w:val="336699"/>
          <w:sz w:val="20"/>
          <w:szCs w:val="20"/>
          <w:u w:color="336699"/>
        </w:rPr>
        <w:t xml:space="preserve"> </w:t>
      </w:r>
      <w:r>
        <w:rPr>
          <w:rStyle w:val="None"/>
          <w:rFonts w:ascii="Arial" w:hAnsi="Arial"/>
          <w:sz w:val="20"/>
          <w:szCs w:val="20"/>
        </w:rPr>
        <w:t xml:space="preserve">Image category, the styling of a wig is </w:t>
      </w:r>
      <w:proofErr w:type="gramStart"/>
      <w:r>
        <w:rPr>
          <w:rStyle w:val="None"/>
          <w:rFonts w:ascii="Arial" w:hAnsi="Arial"/>
          <w:sz w:val="20"/>
          <w:szCs w:val="20"/>
        </w:rPr>
        <w:t>important,</w:t>
      </w:r>
      <w:proofErr w:type="gramEnd"/>
      <w:r>
        <w:rPr>
          <w:rStyle w:val="None"/>
          <w:rFonts w:ascii="Arial" w:hAnsi="Arial"/>
          <w:sz w:val="20"/>
          <w:szCs w:val="20"/>
        </w:rPr>
        <w:t xml:space="preserve"> the material used is not considered. A sy</w:t>
      </w:r>
      <w:r>
        <w:rPr>
          <w:rStyle w:val="None"/>
          <w:rFonts w:ascii="Arial" w:hAnsi="Arial"/>
          <w:sz w:val="20"/>
          <w:szCs w:val="20"/>
        </w:rPr>
        <w:t>n</w:t>
      </w:r>
      <w:r>
        <w:rPr>
          <w:rStyle w:val="None"/>
          <w:rFonts w:ascii="Arial" w:hAnsi="Arial"/>
          <w:sz w:val="20"/>
          <w:szCs w:val="20"/>
        </w:rPr>
        <w:t xml:space="preserve">thetic wig would be acceptable providing it was styled in era fashion.  </w:t>
      </w:r>
    </w:p>
    <w:p w14:paraId="1550A496" w14:textId="77777777" w:rsidR="00020679" w:rsidRDefault="00020679">
      <w:pPr>
        <w:pStyle w:val="PlainText"/>
        <w:jc w:val="both"/>
        <w:rPr>
          <w:rStyle w:val="None"/>
          <w:rFonts w:ascii="Arial" w:eastAsia="Arial" w:hAnsi="Arial" w:cs="Arial"/>
          <w:b/>
          <w:bCs/>
          <w:sz w:val="24"/>
          <w:szCs w:val="24"/>
        </w:rPr>
      </w:pPr>
    </w:p>
    <w:p w14:paraId="51C6D66C" w14:textId="77777777" w:rsidR="00020679" w:rsidRDefault="002E0E57">
      <w:pPr>
        <w:pStyle w:val="Heading3"/>
        <w:jc w:val="center"/>
        <w:rPr>
          <w:rStyle w:val="None"/>
          <w:sz w:val="22"/>
          <w:szCs w:val="22"/>
        </w:rPr>
      </w:pPr>
      <w:bookmarkStart w:id="35" w:name="_Toc34"/>
      <w:r>
        <w:rPr>
          <w:rStyle w:val="None"/>
          <w:sz w:val="22"/>
          <w:szCs w:val="22"/>
        </w:rPr>
        <w:t>Hairdo with Adornments</w:t>
      </w:r>
      <w:bookmarkEnd w:id="35"/>
    </w:p>
    <w:p w14:paraId="541CD575" w14:textId="77777777" w:rsidR="00020679" w:rsidRDefault="00020679">
      <w:pPr>
        <w:pStyle w:val="PlainText"/>
        <w:jc w:val="center"/>
        <w:rPr>
          <w:rStyle w:val="None"/>
          <w:rFonts w:ascii="Arial" w:eastAsia="Arial" w:hAnsi="Arial" w:cs="Arial"/>
          <w:b/>
          <w:bCs/>
          <w:sz w:val="24"/>
          <w:szCs w:val="24"/>
        </w:rPr>
      </w:pPr>
    </w:p>
    <w:p w14:paraId="7135DCBE" w14:textId="77777777" w:rsidR="00020679" w:rsidRDefault="002E0E57">
      <w:pPr>
        <w:pStyle w:val="PlainText"/>
        <w:jc w:val="both"/>
        <w:rPr>
          <w:rStyle w:val="None"/>
          <w:rFonts w:ascii="Arial" w:eastAsia="Arial" w:hAnsi="Arial" w:cs="Arial"/>
          <w:color w:val="336699"/>
          <w:sz w:val="20"/>
          <w:szCs w:val="20"/>
          <w:u w:color="336699"/>
        </w:rPr>
      </w:pPr>
      <w:r>
        <w:rPr>
          <w:rStyle w:val="None"/>
          <w:rFonts w:ascii="Arial" w:hAnsi="Arial"/>
          <w:sz w:val="20"/>
          <w:szCs w:val="20"/>
        </w:rPr>
        <w:t>Is the ornament worn properly?  Is it appropriate for the Major Garment?</w:t>
      </w:r>
    </w:p>
    <w:p w14:paraId="3A624CCD" w14:textId="77777777" w:rsidR="00020679" w:rsidRDefault="00020679">
      <w:pPr>
        <w:pStyle w:val="PlainText"/>
        <w:jc w:val="both"/>
        <w:rPr>
          <w:rStyle w:val="None"/>
          <w:rFonts w:ascii="Arial" w:eastAsia="Arial" w:hAnsi="Arial" w:cs="Arial"/>
          <w:sz w:val="20"/>
          <w:szCs w:val="20"/>
        </w:rPr>
      </w:pPr>
    </w:p>
    <w:p w14:paraId="095EF8B0" w14:textId="1B7720ED" w:rsidR="00020679" w:rsidRPr="00155A75" w:rsidRDefault="002E0E57">
      <w:pPr>
        <w:pStyle w:val="PlainText"/>
        <w:jc w:val="both"/>
        <w:rPr>
          <w:rStyle w:val="None"/>
          <w:rFonts w:ascii="Arial" w:hAnsi="Arial"/>
          <w:sz w:val="20"/>
          <w:szCs w:val="20"/>
        </w:rPr>
      </w:pPr>
      <w:r>
        <w:rPr>
          <w:rStyle w:val="None"/>
          <w:rFonts w:ascii="Arial" w:hAnsi="Arial"/>
          <w:sz w:val="20"/>
          <w:szCs w:val="20"/>
        </w:rPr>
        <w:t xml:space="preserve">If the hairdo is correct, but the adornment is not in the Model </w:t>
      </w:r>
      <w:proofErr w:type="gramStart"/>
      <w:r>
        <w:rPr>
          <w:rStyle w:val="None"/>
          <w:rFonts w:ascii="Arial" w:hAnsi="Arial"/>
          <w:sz w:val="20"/>
          <w:szCs w:val="20"/>
        </w:rPr>
        <w:t>A</w:t>
      </w:r>
      <w:proofErr w:type="gramEnd"/>
      <w:r>
        <w:rPr>
          <w:rStyle w:val="None"/>
          <w:rFonts w:ascii="Arial" w:hAnsi="Arial"/>
          <w:sz w:val="20"/>
          <w:szCs w:val="20"/>
        </w:rPr>
        <w:t xml:space="preserve"> era style or is not the same category as the Major Garment (Original or Reproduction), then a maximum of 10 points shall be given for the hairdo only.   In these cases “0” points should be given for condition, coordinated and appropriate for the adornment.</w:t>
      </w:r>
      <w:r w:rsidR="00155A75">
        <w:rPr>
          <w:rStyle w:val="None"/>
          <w:rFonts w:ascii="Arial" w:hAnsi="Arial"/>
          <w:sz w:val="20"/>
          <w:szCs w:val="20"/>
        </w:rPr>
        <w:br w:type="page"/>
      </w:r>
    </w:p>
    <w:p w14:paraId="3B14CD86" w14:textId="77777777" w:rsidR="00020679" w:rsidRDefault="002E0E57" w:rsidP="00155A75">
      <w:pPr>
        <w:pStyle w:val="Heading2"/>
        <w:rPr>
          <w:rStyle w:val="None"/>
          <w:sz w:val="24"/>
          <w:szCs w:val="24"/>
        </w:rPr>
      </w:pPr>
      <w:bookmarkStart w:id="36" w:name="_Toc35"/>
      <w:r>
        <w:rPr>
          <w:rStyle w:val="None"/>
          <w:rFonts w:eastAsia="Arial Unicode MS" w:cs="Arial Unicode MS"/>
          <w:sz w:val="24"/>
          <w:szCs w:val="24"/>
        </w:rPr>
        <w:lastRenderedPageBreak/>
        <w:t>Coordinated Apparel (Area C)</w:t>
      </w:r>
      <w:bookmarkEnd w:id="36"/>
    </w:p>
    <w:p w14:paraId="281D56F6" w14:textId="77777777" w:rsidR="00020679" w:rsidRDefault="00020679">
      <w:pPr>
        <w:pStyle w:val="PlainText"/>
        <w:jc w:val="center"/>
        <w:rPr>
          <w:rStyle w:val="None"/>
          <w:rFonts w:ascii="Arial" w:eastAsia="Arial" w:hAnsi="Arial" w:cs="Arial"/>
          <w:b/>
          <w:bCs/>
          <w:sz w:val="24"/>
          <w:szCs w:val="24"/>
        </w:rPr>
      </w:pPr>
    </w:p>
    <w:p w14:paraId="089DE793"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Coordinated Apparel consists of</w:t>
      </w:r>
      <w:r>
        <w:rPr>
          <w:rStyle w:val="None"/>
          <w:rFonts w:ascii="Arial" w:hAnsi="Arial"/>
          <w:color w:val="336699"/>
          <w:sz w:val="20"/>
          <w:szCs w:val="20"/>
          <w:u w:color="336699"/>
        </w:rPr>
        <w:t xml:space="preserve"> </w:t>
      </w:r>
      <w:r>
        <w:rPr>
          <w:rStyle w:val="None"/>
          <w:rFonts w:ascii="Arial" w:hAnsi="Arial"/>
          <w:sz w:val="20"/>
          <w:szCs w:val="20"/>
        </w:rPr>
        <w:t>Outer Garments and Undergarments.</w:t>
      </w:r>
      <w:r>
        <w:rPr>
          <w:rStyle w:val="None"/>
          <w:rFonts w:ascii="Arial" w:hAnsi="Arial"/>
          <w:color w:val="336699"/>
          <w:sz w:val="20"/>
          <w:szCs w:val="20"/>
          <w:u w:color="336699"/>
        </w:rPr>
        <w:t xml:space="preserve">  </w:t>
      </w:r>
      <w:r>
        <w:rPr>
          <w:rStyle w:val="None"/>
          <w:rFonts w:ascii="Arial" w:hAnsi="Arial"/>
          <w:sz w:val="20"/>
          <w:szCs w:val="20"/>
        </w:rPr>
        <w:t>They are judged separately.  In the Original and Reproduction categories, both the outer and undergarments are scored.  In the Model A Era I</w:t>
      </w:r>
      <w:r>
        <w:rPr>
          <w:rStyle w:val="None"/>
          <w:rFonts w:ascii="Arial" w:hAnsi="Arial"/>
          <w:sz w:val="20"/>
          <w:szCs w:val="20"/>
        </w:rPr>
        <w:t>m</w:t>
      </w:r>
      <w:r>
        <w:rPr>
          <w:rStyle w:val="None"/>
          <w:rFonts w:ascii="Arial" w:hAnsi="Arial"/>
          <w:sz w:val="20"/>
          <w:szCs w:val="20"/>
        </w:rPr>
        <w:t xml:space="preserve">age category, only the outer garments are scored.  If original and reproduction garments are mixed in any category other than Model A Era Image, appropriate point deductions apply. </w:t>
      </w:r>
    </w:p>
    <w:p w14:paraId="2CC99B77" w14:textId="77777777" w:rsidR="00020679" w:rsidRDefault="00020679">
      <w:pPr>
        <w:pStyle w:val="PlainText"/>
        <w:jc w:val="both"/>
        <w:rPr>
          <w:rStyle w:val="None"/>
          <w:rFonts w:ascii="Arial" w:eastAsia="Arial" w:hAnsi="Arial" w:cs="Arial"/>
          <w:sz w:val="20"/>
          <w:szCs w:val="20"/>
        </w:rPr>
      </w:pPr>
    </w:p>
    <w:p w14:paraId="4D5DEC63" w14:textId="24E7F6EB" w:rsidR="00020679" w:rsidRDefault="002E0E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kern w:val="28"/>
          <w:sz w:val="20"/>
          <w:szCs w:val="20"/>
          <w:u w:color="FF2600"/>
        </w:rPr>
      </w:pPr>
      <w:r>
        <w:rPr>
          <w:rStyle w:val="None"/>
          <w:kern w:val="28"/>
          <w:sz w:val="20"/>
          <w:szCs w:val="20"/>
          <w:u w:color="FF2600"/>
        </w:rPr>
        <w:t>Often times an entrant will present multiple items to be judged in the area of Coordinated Apparel.  However, the total points allowed sometimes makes scoring several items more difficult. How many points do you allow for each item? As an aid to your thinking on how to score multiple items, consider dividing the total number of items to be judge</w:t>
      </w:r>
      <w:r w:rsidR="00846EF2">
        <w:rPr>
          <w:rStyle w:val="None"/>
          <w:kern w:val="28"/>
          <w:sz w:val="20"/>
          <w:szCs w:val="20"/>
          <w:u w:color="FF2600"/>
        </w:rPr>
        <w:t>d into the total points available</w:t>
      </w:r>
      <w:r>
        <w:rPr>
          <w:rStyle w:val="None"/>
          <w:kern w:val="28"/>
          <w:sz w:val="20"/>
          <w:szCs w:val="20"/>
          <w:u w:color="FF2600"/>
        </w:rPr>
        <w:t xml:space="preserve">.  For example, a gentleman entrant presents four original outer garments to be judged. They are a shirt, tie, belt, and a </w:t>
      </w:r>
      <w:proofErr w:type="gramStart"/>
      <w:r>
        <w:rPr>
          <w:rStyle w:val="None"/>
          <w:kern w:val="28"/>
          <w:sz w:val="20"/>
          <w:szCs w:val="20"/>
          <w:u w:color="FF2600"/>
        </w:rPr>
        <w:t>top coat</w:t>
      </w:r>
      <w:proofErr w:type="gramEnd"/>
      <w:r>
        <w:rPr>
          <w:rStyle w:val="None"/>
          <w:kern w:val="28"/>
          <w:sz w:val="20"/>
          <w:szCs w:val="20"/>
          <w:u w:color="FF2600"/>
        </w:rPr>
        <w:t xml:space="preserve">.  The individual area worksheet allows for a possible eight points for Original and Reproduction.  You have four items, so each item has a point value of two points. If one of the items is not correct you will deduct two points.  The formula is less perfect as you continue to score for condition, fit, coordinated, and appropriate.  Use your judgment to attempt to score these remaining attributes with as much equality as possible.  If you can equalize the points with the number of items being judged, do so.  </w:t>
      </w:r>
    </w:p>
    <w:p w14:paraId="274268BC" w14:textId="77777777" w:rsidR="00020679" w:rsidRDefault="0002067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kern w:val="28"/>
          <w:sz w:val="20"/>
          <w:szCs w:val="20"/>
          <w:u w:color="FF2600"/>
        </w:rPr>
      </w:pPr>
    </w:p>
    <w:p w14:paraId="39B8B4D0" w14:textId="77777777" w:rsidR="00020679" w:rsidRDefault="002E0E5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Style w:val="None"/>
          <w:kern w:val="28"/>
          <w:sz w:val="20"/>
          <w:szCs w:val="20"/>
          <w:u w:color="FF2600"/>
        </w:rPr>
      </w:pPr>
      <w:r>
        <w:rPr>
          <w:rStyle w:val="None"/>
          <w:kern w:val="28"/>
          <w:sz w:val="20"/>
          <w:szCs w:val="20"/>
          <w:u w:color="FF2600"/>
        </w:rPr>
        <w:t xml:space="preserve">The individual area worksheet for the category of Model A Era Image is slightly different.  However, you can apply the same basic idea in balancing the score. </w:t>
      </w:r>
    </w:p>
    <w:p w14:paraId="7DFD5218" w14:textId="77777777" w:rsidR="00020679" w:rsidRDefault="00020679">
      <w:pPr>
        <w:pStyle w:val="PlainText"/>
        <w:jc w:val="both"/>
        <w:rPr>
          <w:rStyle w:val="None"/>
          <w:rFonts w:ascii="Arial" w:eastAsia="Arial" w:hAnsi="Arial" w:cs="Arial"/>
          <w:sz w:val="20"/>
          <w:szCs w:val="20"/>
        </w:rPr>
      </w:pPr>
    </w:p>
    <w:p w14:paraId="7A436E4F" w14:textId="77777777" w:rsidR="00020679" w:rsidRDefault="002E0E57">
      <w:pPr>
        <w:pStyle w:val="PlainText"/>
        <w:jc w:val="both"/>
        <w:rPr>
          <w:rStyle w:val="None"/>
          <w:rFonts w:ascii="Arial" w:eastAsia="Arial" w:hAnsi="Arial" w:cs="Arial"/>
          <w:b/>
          <w:bCs/>
          <w:color w:val="FF0000"/>
          <w:sz w:val="20"/>
          <w:szCs w:val="20"/>
          <w:u w:color="FF0000"/>
        </w:rPr>
      </w:pPr>
      <w:r>
        <w:rPr>
          <w:rStyle w:val="None"/>
          <w:rFonts w:ascii="Arial" w:hAnsi="Arial"/>
          <w:sz w:val="20"/>
          <w:szCs w:val="20"/>
        </w:rPr>
        <w:t xml:space="preserve">In judging Coordinated Apparel, consider if the entrant would have worn this article of clothing with this outfit during the Model </w:t>
      </w:r>
      <w:proofErr w:type="gramStart"/>
      <w:r>
        <w:rPr>
          <w:rStyle w:val="None"/>
          <w:rFonts w:ascii="Arial" w:hAnsi="Arial"/>
          <w:sz w:val="20"/>
          <w:szCs w:val="20"/>
        </w:rPr>
        <w:t>A</w:t>
      </w:r>
      <w:proofErr w:type="gramEnd"/>
      <w:r>
        <w:rPr>
          <w:rStyle w:val="None"/>
          <w:rFonts w:ascii="Arial" w:hAnsi="Arial"/>
          <w:sz w:val="20"/>
          <w:szCs w:val="20"/>
        </w:rPr>
        <w:t xml:space="preserve"> era?  Is the entrant missing something necessary for the completion of the outfit?  If so, awarding full points is not appropriate. </w:t>
      </w:r>
    </w:p>
    <w:p w14:paraId="07EBB5D4" w14:textId="77777777" w:rsidR="00020679" w:rsidRDefault="00020679">
      <w:pPr>
        <w:pStyle w:val="PlainText"/>
        <w:jc w:val="both"/>
      </w:pPr>
    </w:p>
    <w:p w14:paraId="78AB337E" w14:textId="77777777" w:rsidR="00020679" w:rsidRDefault="002E0E57">
      <w:pPr>
        <w:pStyle w:val="Heading3"/>
        <w:jc w:val="center"/>
        <w:rPr>
          <w:rStyle w:val="None"/>
          <w:sz w:val="22"/>
          <w:szCs w:val="22"/>
        </w:rPr>
      </w:pPr>
      <w:bookmarkStart w:id="37" w:name="_Toc36"/>
      <w:r>
        <w:rPr>
          <w:rStyle w:val="None"/>
          <w:sz w:val="22"/>
          <w:szCs w:val="22"/>
        </w:rPr>
        <w:t>Outer Garments</w:t>
      </w:r>
      <w:bookmarkEnd w:id="37"/>
    </w:p>
    <w:p w14:paraId="5AE372CA" w14:textId="77777777" w:rsidR="00020679" w:rsidRDefault="00020679">
      <w:pPr>
        <w:pStyle w:val="PlainText"/>
        <w:jc w:val="center"/>
        <w:rPr>
          <w:rStyle w:val="None"/>
          <w:rFonts w:ascii="Arial" w:eastAsia="Arial" w:hAnsi="Arial" w:cs="Arial"/>
          <w:sz w:val="20"/>
          <w:szCs w:val="20"/>
        </w:rPr>
      </w:pPr>
    </w:p>
    <w:p w14:paraId="62B79FB3"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Coats, jackets, wraps, capes, furs, feather boas, scarves, robes, bed jackets, negligees, aprons, suspenders, belts, gloves, etc. are all considered outer garments. Geography is not considered when judging outer ga</w:t>
      </w:r>
      <w:r>
        <w:rPr>
          <w:rStyle w:val="None"/>
          <w:rFonts w:ascii="Arial" w:hAnsi="Arial"/>
          <w:sz w:val="20"/>
          <w:szCs w:val="20"/>
        </w:rPr>
        <w:t>r</w:t>
      </w:r>
      <w:r>
        <w:rPr>
          <w:rStyle w:val="None"/>
          <w:rFonts w:ascii="Arial" w:hAnsi="Arial"/>
          <w:sz w:val="20"/>
          <w:szCs w:val="20"/>
        </w:rPr>
        <w:t>ments.</w:t>
      </w:r>
    </w:p>
    <w:p w14:paraId="39767A95" w14:textId="77777777" w:rsidR="00020679" w:rsidRDefault="00020679">
      <w:pPr>
        <w:pStyle w:val="PlainText"/>
        <w:jc w:val="both"/>
        <w:rPr>
          <w:rStyle w:val="None"/>
          <w:rFonts w:ascii="Arial" w:eastAsia="Arial" w:hAnsi="Arial" w:cs="Arial"/>
          <w:sz w:val="20"/>
          <w:szCs w:val="20"/>
        </w:rPr>
      </w:pPr>
    </w:p>
    <w:p w14:paraId="114976D4"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For adults and children, an outer garment is required when it is necessary for the completion of an outfit.  For toddlers and young children if an outer garment is not appropriate, full points</w:t>
      </w:r>
      <w:r>
        <w:rPr>
          <w:rStyle w:val="None"/>
          <w:rFonts w:ascii="Arial" w:hAnsi="Arial"/>
          <w:color w:val="336699"/>
          <w:sz w:val="20"/>
          <w:szCs w:val="20"/>
          <w:u w:color="336699"/>
        </w:rPr>
        <w:t xml:space="preserve"> </w:t>
      </w:r>
      <w:r>
        <w:rPr>
          <w:rStyle w:val="None"/>
          <w:rFonts w:ascii="Arial" w:hAnsi="Arial"/>
          <w:sz w:val="20"/>
          <w:szCs w:val="20"/>
        </w:rPr>
        <w:t>will be given by default.</w:t>
      </w:r>
      <w:r>
        <w:rPr>
          <w:rStyle w:val="None"/>
          <w:rFonts w:ascii="Arial" w:hAnsi="Arial"/>
          <w:color w:val="336699"/>
          <w:sz w:val="20"/>
          <w:szCs w:val="20"/>
          <w:u w:color="336699"/>
        </w:rPr>
        <w:t xml:space="preserve">  </w:t>
      </w:r>
      <w:r>
        <w:rPr>
          <w:rStyle w:val="None"/>
          <w:rFonts w:ascii="Arial" w:hAnsi="Arial"/>
          <w:sz w:val="20"/>
          <w:szCs w:val="20"/>
        </w:rPr>
        <w:t xml:space="preserve">To check for fit when the outer apparel is carried and not worn, ask the entrant to put on the apparel.  See the </w:t>
      </w:r>
      <w:r>
        <w:rPr>
          <w:rStyle w:val="None"/>
          <w:rFonts w:ascii="Arial" w:hAnsi="Arial"/>
          <w:i/>
          <w:iCs/>
          <w:sz w:val="20"/>
          <w:szCs w:val="20"/>
        </w:rPr>
        <w:t>MAFCA Fashion Guidelines</w:t>
      </w:r>
      <w:r>
        <w:rPr>
          <w:rStyle w:val="None"/>
          <w:rFonts w:ascii="Arial" w:hAnsi="Arial"/>
          <w:sz w:val="20"/>
          <w:szCs w:val="20"/>
        </w:rPr>
        <w:t xml:space="preserve"> for more details. </w:t>
      </w:r>
    </w:p>
    <w:p w14:paraId="4A606E8B" w14:textId="77777777" w:rsidR="00020679" w:rsidRDefault="00020679">
      <w:pPr>
        <w:pStyle w:val="PlainText"/>
        <w:jc w:val="both"/>
        <w:rPr>
          <w:rStyle w:val="None"/>
          <w:rFonts w:ascii="Arial" w:eastAsia="Arial" w:hAnsi="Arial" w:cs="Arial"/>
          <w:color w:val="336699"/>
          <w:sz w:val="20"/>
          <w:szCs w:val="20"/>
          <w:u w:color="336699"/>
        </w:rPr>
      </w:pPr>
    </w:p>
    <w:p w14:paraId="707DA7EE"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When judging an entrant wearing a suit, the shirt and tie are considered Coordinated Apparel.  A beach robe would be Coordinated Apparel for a bathing suit, a house robe for nightwear.  </w:t>
      </w:r>
    </w:p>
    <w:p w14:paraId="1FA042B5" w14:textId="77777777" w:rsidR="00020679" w:rsidRDefault="00020679">
      <w:pPr>
        <w:pStyle w:val="PlainText"/>
        <w:jc w:val="both"/>
        <w:rPr>
          <w:rStyle w:val="None"/>
          <w:rFonts w:ascii="Arial" w:eastAsia="Arial" w:hAnsi="Arial" w:cs="Arial"/>
          <w:sz w:val="20"/>
          <w:szCs w:val="20"/>
        </w:rPr>
      </w:pPr>
    </w:p>
    <w:p w14:paraId="622BED4C" w14:textId="77777777" w:rsidR="00020679" w:rsidRDefault="002E0E57">
      <w:pPr>
        <w:pStyle w:val="Heading3"/>
        <w:jc w:val="center"/>
        <w:rPr>
          <w:rStyle w:val="None"/>
          <w:sz w:val="22"/>
          <w:szCs w:val="22"/>
        </w:rPr>
      </w:pPr>
      <w:bookmarkStart w:id="38" w:name="_Toc37"/>
      <w:r>
        <w:rPr>
          <w:rStyle w:val="None"/>
          <w:sz w:val="22"/>
          <w:szCs w:val="22"/>
        </w:rPr>
        <w:t>Undergarments</w:t>
      </w:r>
      <w:bookmarkEnd w:id="38"/>
    </w:p>
    <w:p w14:paraId="4A3B6AC1" w14:textId="77777777" w:rsidR="00020679" w:rsidRDefault="00020679">
      <w:pPr>
        <w:pStyle w:val="PlainText"/>
        <w:jc w:val="center"/>
        <w:rPr>
          <w:rStyle w:val="None"/>
          <w:rFonts w:ascii="Arial" w:eastAsia="Arial" w:hAnsi="Arial" w:cs="Arial"/>
          <w:b/>
          <w:bCs/>
          <w:sz w:val="24"/>
          <w:szCs w:val="24"/>
        </w:rPr>
      </w:pPr>
    </w:p>
    <w:p w14:paraId="647B4866"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The judging of undergarments must be done in the most discreet and respectful manner.  Be very conscious of the entrant’s privacy and modesty and refrain from unnecessary touching of the entrant.  Do not create an expectation that any extensive examination of undergarments is needed or appropriate.  It is acceptable for an entrant to wear a modern bra in the Original and Reproduction categories.</w:t>
      </w:r>
      <w:r>
        <w:rPr>
          <w:rStyle w:val="None"/>
          <w:rFonts w:ascii="Arial" w:hAnsi="Arial"/>
          <w:b/>
          <w:bCs/>
          <w:i/>
          <w:iCs/>
          <w:sz w:val="20"/>
          <w:szCs w:val="20"/>
        </w:rPr>
        <w:t xml:space="preserve"> </w:t>
      </w:r>
      <w:r>
        <w:rPr>
          <w:rStyle w:val="None"/>
          <w:rFonts w:ascii="Arial" w:hAnsi="Arial"/>
          <w:b/>
          <w:bCs/>
          <w:i/>
          <w:iCs/>
          <w:color w:val="FF2600"/>
          <w:sz w:val="20"/>
          <w:szCs w:val="20"/>
          <w:u w:color="FF2600"/>
        </w:rPr>
        <w:t xml:space="preserve"> </w:t>
      </w:r>
      <w:r>
        <w:rPr>
          <w:rStyle w:val="None"/>
          <w:rFonts w:ascii="Arial" w:hAnsi="Arial"/>
          <w:sz w:val="20"/>
          <w:szCs w:val="20"/>
        </w:rPr>
        <w:t xml:space="preserve">Undergarments are not judged in the Model A Era Image category. </w:t>
      </w:r>
    </w:p>
    <w:p w14:paraId="68956C89" w14:textId="77777777" w:rsidR="00020679" w:rsidRDefault="00020679">
      <w:pPr>
        <w:pStyle w:val="PlainText"/>
        <w:jc w:val="both"/>
        <w:rPr>
          <w:rStyle w:val="None"/>
          <w:rFonts w:ascii="Arial" w:eastAsia="Arial" w:hAnsi="Arial" w:cs="Arial"/>
          <w:sz w:val="20"/>
          <w:szCs w:val="20"/>
        </w:rPr>
      </w:pPr>
    </w:p>
    <w:p w14:paraId="4771AACC"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Fit is not judged for undergarments. For all entrants, ask to see only a small portion of the undergarment.  The fabric, construction, and condition of a slip or teddy can be determined by a slight lift of the hem of the major garment above the knee.  Slip straps and bandeaus can be observed at the shoulder.  The entrant is </w:t>
      </w:r>
      <w:r>
        <w:rPr>
          <w:rStyle w:val="None"/>
          <w:rFonts w:ascii="Arial" w:hAnsi="Arial"/>
          <w:b/>
          <w:bCs/>
          <w:sz w:val="20"/>
          <w:szCs w:val="20"/>
        </w:rPr>
        <w:t>not</w:t>
      </w:r>
      <w:r>
        <w:rPr>
          <w:rStyle w:val="None"/>
          <w:rFonts w:ascii="Arial" w:hAnsi="Arial"/>
          <w:sz w:val="20"/>
          <w:szCs w:val="20"/>
        </w:rPr>
        <w:t xml:space="preserve"> to unbutton their pants to show the underwear.  When judging men’s briefs, only a portion of the waistband of the brief needs to be seen.  Only one button of a man’s shirt needs to be undone to show the fabric of the undershirt or union suit.  </w:t>
      </w:r>
    </w:p>
    <w:p w14:paraId="6EB22494" w14:textId="77777777" w:rsidR="00020679" w:rsidRDefault="00020679">
      <w:pPr>
        <w:pStyle w:val="PlainText"/>
        <w:jc w:val="both"/>
        <w:rPr>
          <w:rStyle w:val="None"/>
          <w:rFonts w:ascii="Arial" w:eastAsia="Arial" w:hAnsi="Arial" w:cs="Arial"/>
          <w:sz w:val="20"/>
          <w:szCs w:val="20"/>
        </w:rPr>
      </w:pPr>
    </w:p>
    <w:p w14:paraId="4332451D"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Are they reproduction or original, in keeping with the major garment?  Does the undergarment go with the outfit, and is it appropriate to the age of the wearer? </w:t>
      </w:r>
    </w:p>
    <w:p w14:paraId="7A925368"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 </w:t>
      </w:r>
    </w:p>
    <w:p w14:paraId="5A96AFDF" w14:textId="77777777" w:rsidR="00020679" w:rsidRDefault="002E0E57">
      <w:pPr>
        <w:pStyle w:val="PlainText"/>
        <w:jc w:val="both"/>
        <w:rPr>
          <w:rStyle w:val="None"/>
          <w:rFonts w:ascii="Arial" w:eastAsia="Arial" w:hAnsi="Arial" w:cs="Arial"/>
          <w:color w:val="336699"/>
          <w:sz w:val="20"/>
          <w:szCs w:val="20"/>
          <w:u w:color="336699"/>
        </w:rPr>
      </w:pPr>
      <w:r>
        <w:rPr>
          <w:rStyle w:val="None"/>
          <w:rFonts w:ascii="Arial" w:hAnsi="Arial"/>
          <w:sz w:val="20"/>
          <w:szCs w:val="20"/>
        </w:rPr>
        <w:lastRenderedPageBreak/>
        <w:t>If original undergarments are worn with an original outfit, the full five points must be given.  If necessary, points may be taken off in the appropriate areas – condition, coordinated and appropriate.  If reproduction or</w:t>
      </w:r>
      <w:r>
        <w:rPr>
          <w:rStyle w:val="None"/>
          <w:rFonts w:ascii="Arial" w:hAnsi="Arial"/>
          <w:color w:val="336699"/>
          <w:sz w:val="20"/>
          <w:szCs w:val="20"/>
          <w:u w:color="336699"/>
        </w:rPr>
        <w:t xml:space="preserve"> </w:t>
      </w:r>
      <w:r>
        <w:rPr>
          <w:rStyle w:val="None"/>
          <w:rFonts w:ascii="Arial" w:hAnsi="Arial"/>
          <w:sz w:val="20"/>
          <w:szCs w:val="20"/>
        </w:rPr>
        <w:t>modern undergarments are worn with an original outfit, “0” points will be given.</w:t>
      </w:r>
      <w:r>
        <w:rPr>
          <w:rStyle w:val="None"/>
          <w:rFonts w:ascii="Arial" w:hAnsi="Arial"/>
          <w:color w:val="336699"/>
          <w:sz w:val="20"/>
          <w:szCs w:val="20"/>
          <w:u w:color="336699"/>
        </w:rPr>
        <w:t xml:space="preserve"> </w:t>
      </w:r>
    </w:p>
    <w:p w14:paraId="61E5D7D9" w14:textId="77777777" w:rsidR="00020679" w:rsidRDefault="00020679">
      <w:pPr>
        <w:pStyle w:val="PlainText"/>
        <w:jc w:val="both"/>
        <w:rPr>
          <w:rStyle w:val="None"/>
          <w:rFonts w:ascii="Arial" w:eastAsia="Arial" w:hAnsi="Arial" w:cs="Arial"/>
          <w:sz w:val="20"/>
          <w:szCs w:val="20"/>
        </w:rPr>
      </w:pPr>
    </w:p>
    <w:p w14:paraId="499697DE"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Reproduction undergarments must be worn with reproduction outfits.  Entrants will receive the full five points for doing so.  If original undergarments are worn with a reproduction outfit, “0” points will be given. </w:t>
      </w:r>
    </w:p>
    <w:p w14:paraId="314CF90A" w14:textId="77777777" w:rsidR="00020679" w:rsidRDefault="00020679">
      <w:pPr>
        <w:pStyle w:val="PlainText"/>
        <w:jc w:val="both"/>
        <w:rPr>
          <w:rStyle w:val="None"/>
          <w:rFonts w:ascii="Arial" w:eastAsia="Arial" w:hAnsi="Arial" w:cs="Arial"/>
          <w:sz w:val="20"/>
          <w:szCs w:val="20"/>
        </w:rPr>
      </w:pPr>
    </w:p>
    <w:p w14:paraId="70FAC2DB"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A bathing suit would not require undergarments, so full points would be given by default.  But other outfits would require either original or reproduction undergarments.  If appropriate undergarments are not worn, “0” points will be given.  </w:t>
      </w:r>
    </w:p>
    <w:p w14:paraId="5F123DAC" w14:textId="77777777" w:rsidR="00020679" w:rsidRDefault="00020679">
      <w:pPr>
        <w:pStyle w:val="PlainText"/>
        <w:jc w:val="center"/>
        <w:outlineLvl w:val="1"/>
        <w:rPr>
          <w:rStyle w:val="None"/>
          <w:rFonts w:ascii="Arial" w:eastAsia="Arial" w:hAnsi="Arial" w:cs="Arial"/>
          <w:sz w:val="20"/>
          <w:szCs w:val="20"/>
        </w:rPr>
      </w:pPr>
    </w:p>
    <w:p w14:paraId="4436E549" w14:textId="77777777" w:rsidR="00155A75" w:rsidRDefault="00155A75">
      <w:pPr>
        <w:pStyle w:val="PlainText"/>
        <w:jc w:val="center"/>
        <w:outlineLvl w:val="1"/>
        <w:rPr>
          <w:rStyle w:val="None"/>
          <w:rFonts w:ascii="Arial" w:eastAsia="Arial" w:hAnsi="Arial" w:cs="Arial"/>
          <w:sz w:val="20"/>
          <w:szCs w:val="20"/>
        </w:rPr>
      </w:pPr>
    </w:p>
    <w:p w14:paraId="59D4E1E6" w14:textId="77777777" w:rsidR="00020679" w:rsidRDefault="002E0E57">
      <w:pPr>
        <w:pStyle w:val="Heading2"/>
        <w:rPr>
          <w:rStyle w:val="None"/>
          <w:sz w:val="24"/>
          <w:szCs w:val="24"/>
        </w:rPr>
      </w:pPr>
      <w:bookmarkStart w:id="39" w:name="_Toc38"/>
      <w:r>
        <w:rPr>
          <w:rStyle w:val="None"/>
          <w:rFonts w:eastAsia="Arial Unicode MS" w:cs="Arial Unicode MS"/>
          <w:sz w:val="24"/>
          <w:szCs w:val="24"/>
        </w:rPr>
        <w:t>Accessories (Area D)</w:t>
      </w:r>
      <w:bookmarkEnd w:id="39"/>
    </w:p>
    <w:p w14:paraId="56EB1C67" w14:textId="77777777" w:rsidR="00020679" w:rsidRDefault="00020679">
      <w:pPr>
        <w:pStyle w:val="PlainText"/>
        <w:jc w:val="center"/>
        <w:rPr>
          <w:rStyle w:val="None"/>
          <w:rFonts w:ascii="Arial" w:eastAsia="Arial" w:hAnsi="Arial" w:cs="Arial"/>
          <w:b/>
          <w:bCs/>
          <w:sz w:val="24"/>
          <w:szCs w:val="24"/>
        </w:rPr>
      </w:pPr>
    </w:p>
    <w:p w14:paraId="14AD922F"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Three accessories are required for youth and adults.  Only two accessories are required for children.  </w:t>
      </w:r>
    </w:p>
    <w:p w14:paraId="61CDC4BA" w14:textId="77777777" w:rsidR="00020679" w:rsidRDefault="00020679">
      <w:pPr>
        <w:pStyle w:val="PlainText"/>
        <w:jc w:val="both"/>
        <w:rPr>
          <w:rStyle w:val="None"/>
          <w:rFonts w:ascii="Arial" w:eastAsia="Arial" w:hAnsi="Arial" w:cs="Arial"/>
          <w:sz w:val="20"/>
          <w:szCs w:val="20"/>
        </w:rPr>
      </w:pPr>
    </w:p>
    <w:p w14:paraId="2E01017E"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For youth and adults, all jewelry, watches, purses, compacts, makeup items, era coins, era luggage, camera, keys, handkerchiefs, umbrellas, sundries, binoculars, glasses, flowers, pens, pencils, books, magazines, t</w:t>
      </w:r>
      <w:r>
        <w:rPr>
          <w:rStyle w:val="None"/>
          <w:rFonts w:ascii="Arial" w:hAnsi="Arial"/>
          <w:sz w:val="20"/>
          <w:szCs w:val="20"/>
        </w:rPr>
        <w:t>o</w:t>
      </w:r>
      <w:r>
        <w:rPr>
          <w:rStyle w:val="None"/>
          <w:rFonts w:ascii="Arial" w:hAnsi="Arial"/>
          <w:sz w:val="20"/>
          <w:szCs w:val="20"/>
        </w:rPr>
        <w:t xml:space="preserve">bacco items, money, etc. are appropriate.  </w:t>
      </w:r>
    </w:p>
    <w:p w14:paraId="77A30427" w14:textId="77777777" w:rsidR="00020679" w:rsidRDefault="00020679">
      <w:pPr>
        <w:pStyle w:val="PlainText"/>
        <w:jc w:val="both"/>
        <w:rPr>
          <w:rStyle w:val="None"/>
          <w:rFonts w:ascii="Arial" w:eastAsia="Arial" w:hAnsi="Arial" w:cs="Arial"/>
          <w:sz w:val="20"/>
          <w:szCs w:val="20"/>
        </w:rPr>
      </w:pPr>
    </w:p>
    <w:p w14:paraId="43E35403"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For children, jewelry, purses, coins, handkerchiefs, toys, stuffed animals, dolls, books, and games are good choices. </w:t>
      </w:r>
    </w:p>
    <w:p w14:paraId="031ADD12" w14:textId="77777777" w:rsidR="00020679" w:rsidRDefault="00020679">
      <w:pPr>
        <w:pStyle w:val="PlainText"/>
        <w:jc w:val="both"/>
        <w:rPr>
          <w:rStyle w:val="None"/>
          <w:rFonts w:ascii="Arial" w:eastAsia="Arial" w:hAnsi="Arial" w:cs="Arial"/>
          <w:sz w:val="20"/>
          <w:szCs w:val="20"/>
        </w:rPr>
      </w:pPr>
    </w:p>
    <w:p w14:paraId="389FB72F"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The Major Garment should be considered when an entrant selects an accessory for an outfit. See the </w:t>
      </w:r>
      <w:r>
        <w:rPr>
          <w:rStyle w:val="None"/>
          <w:rFonts w:ascii="Arial" w:hAnsi="Arial"/>
          <w:i/>
          <w:iCs/>
          <w:sz w:val="20"/>
          <w:szCs w:val="20"/>
        </w:rPr>
        <w:t>MAFCA</w:t>
      </w:r>
      <w:r>
        <w:rPr>
          <w:rStyle w:val="None"/>
          <w:rFonts w:ascii="Arial" w:hAnsi="Arial"/>
          <w:sz w:val="20"/>
          <w:szCs w:val="20"/>
        </w:rPr>
        <w:t xml:space="preserve"> </w:t>
      </w:r>
      <w:r>
        <w:rPr>
          <w:rStyle w:val="None"/>
          <w:rFonts w:ascii="Arial" w:hAnsi="Arial"/>
          <w:i/>
          <w:iCs/>
          <w:sz w:val="20"/>
          <w:szCs w:val="20"/>
        </w:rPr>
        <w:t>Fashion Guidelines</w:t>
      </w:r>
      <w:r>
        <w:rPr>
          <w:rStyle w:val="None"/>
          <w:rFonts w:ascii="Arial" w:hAnsi="Arial"/>
          <w:sz w:val="20"/>
          <w:szCs w:val="20"/>
        </w:rPr>
        <w:t>.</w:t>
      </w:r>
    </w:p>
    <w:p w14:paraId="62435007" w14:textId="77777777" w:rsidR="00020679" w:rsidRDefault="00020679">
      <w:pPr>
        <w:pStyle w:val="PlainText"/>
        <w:jc w:val="both"/>
        <w:rPr>
          <w:rStyle w:val="None"/>
          <w:rFonts w:ascii="Arial" w:eastAsia="Arial" w:hAnsi="Arial" w:cs="Arial"/>
          <w:sz w:val="20"/>
          <w:szCs w:val="20"/>
        </w:rPr>
      </w:pPr>
    </w:p>
    <w:p w14:paraId="4B621819"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Judge the condition of the items.  </w:t>
      </w:r>
    </w:p>
    <w:p w14:paraId="0D436515" w14:textId="77777777" w:rsidR="00020679" w:rsidRDefault="00020679">
      <w:pPr>
        <w:pStyle w:val="PlainText"/>
        <w:jc w:val="both"/>
        <w:rPr>
          <w:rStyle w:val="None"/>
          <w:rFonts w:ascii="Arial" w:eastAsia="Arial" w:hAnsi="Arial" w:cs="Arial"/>
          <w:sz w:val="20"/>
          <w:szCs w:val="20"/>
        </w:rPr>
      </w:pPr>
    </w:p>
    <w:p w14:paraId="6D897C9D"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Would this person have carried this item with the outfit they are wearing during the Model </w:t>
      </w:r>
      <w:proofErr w:type="gramStart"/>
      <w:r>
        <w:rPr>
          <w:rStyle w:val="None"/>
          <w:rFonts w:ascii="Arial" w:hAnsi="Arial"/>
          <w:sz w:val="20"/>
          <w:szCs w:val="20"/>
        </w:rPr>
        <w:t>A</w:t>
      </w:r>
      <w:proofErr w:type="gramEnd"/>
      <w:r>
        <w:rPr>
          <w:rStyle w:val="None"/>
          <w:rFonts w:ascii="Arial" w:hAnsi="Arial"/>
          <w:sz w:val="20"/>
          <w:szCs w:val="20"/>
        </w:rPr>
        <w:t xml:space="preserve"> era?  Does it go with the outfit (e.g., is a beaded evening bag paired with a daytime outfit)?  </w:t>
      </w:r>
    </w:p>
    <w:p w14:paraId="4E7E96C2" w14:textId="77777777" w:rsidR="00020679" w:rsidRDefault="00020679">
      <w:pPr>
        <w:pStyle w:val="PlainText"/>
        <w:jc w:val="both"/>
        <w:rPr>
          <w:rStyle w:val="None"/>
          <w:rFonts w:ascii="Arial" w:eastAsia="Arial" w:hAnsi="Arial" w:cs="Arial"/>
          <w:sz w:val="20"/>
          <w:szCs w:val="20"/>
        </w:rPr>
      </w:pPr>
    </w:p>
    <w:p w14:paraId="696A76E7"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Is it appropriate to the age of the wearer?  </w:t>
      </w:r>
    </w:p>
    <w:p w14:paraId="3460615F" w14:textId="77777777" w:rsidR="00020679" w:rsidRDefault="00020679">
      <w:pPr>
        <w:pStyle w:val="PlainText"/>
        <w:jc w:val="both"/>
        <w:rPr>
          <w:rStyle w:val="None"/>
          <w:rFonts w:ascii="Arial" w:eastAsia="Arial" w:hAnsi="Arial" w:cs="Arial"/>
          <w:sz w:val="20"/>
          <w:szCs w:val="20"/>
        </w:rPr>
      </w:pPr>
    </w:p>
    <w:p w14:paraId="7084511A"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Sometimes an entrant will have many accessories that they would like to display.  You may comment on how nice they are, but don’t spend time examining everything.  Instead, ask the entrant to choose three items to be judged.  If you think they are making an obviously incorrect choice (e.g., they have an authentic watch and they ask you to look at a reproduction necklace with their original outfit) you may suggest another item to be scored.  </w:t>
      </w:r>
    </w:p>
    <w:p w14:paraId="1F283940" w14:textId="77777777" w:rsidR="00020679" w:rsidRDefault="00020679">
      <w:pPr>
        <w:pStyle w:val="PlainText"/>
        <w:jc w:val="both"/>
        <w:rPr>
          <w:rStyle w:val="None"/>
          <w:rFonts w:ascii="Arial" w:eastAsia="Arial" w:hAnsi="Arial" w:cs="Arial"/>
          <w:sz w:val="20"/>
          <w:szCs w:val="20"/>
        </w:rPr>
      </w:pPr>
    </w:p>
    <w:p w14:paraId="0906FC69" w14:textId="77777777" w:rsidR="00155A75" w:rsidRDefault="00155A75">
      <w:pPr>
        <w:pStyle w:val="Heading2"/>
        <w:rPr>
          <w:rStyle w:val="None"/>
          <w:rFonts w:eastAsia="Arial Unicode MS" w:cs="Arial Unicode MS"/>
          <w:sz w:val="24"/>
          <w:szCs w:val="24"/>
        </w:rPr>
      </w:pPr>
      <w:bookmarkStart w:id="40" w:name="_Toc39"/>
    </w:p>
    <w:p w14:paraId="652907D1" w14:textId="77777777" w:rsidR="00020679" w:rsidRDefault="002E0E57">
      <w:pPr>
        <w:pStyle w:val="Heading2"/>
        <w:rPr>
          <w:rStyle w:val="None"/>
          <w:sz w:val="24"/>
          <w:szCs w:val="24"/>
        </w:rPr>
      </w:pPr>
      <w:r>
        <w:rPr>
          <w:rStyle w:val="None"/>
          <w:rFonts w:eastAsia="Arial Unicode MS" w:cs="Arial Unicode MS"/>
          <w:sz w:val="24"/>
          <w:szCs w:val="24"/>
        </w:rPr>
        <w:t>Footgear (Area E)</w:t>
      </w:r>
      <w:bookmarkEnd w:id="40"/>
    </w:p>
    <w:p w14:paraId="721DC646" w14:textId="77777777" w:rsidR="00020679" w:rsidRDefault="00020679">
      <w:pPr>
        <w:pStyle w:val="PlainText"/>
        <w:jc w:val="both"/>
        <w:rPr>
          <w:rStyle w:val="None"/>
          <w:rFonts w:ascii="Arial" w:eastAsia="Arial" w:hAnsi="Arial" w:cs="Arial"/>
          <w:sz w:val="20"/>
          <w:szCs w:val="20"/>
        </w:rPr>
      </w:pPr>
    </w:p>
    <w:p w14:paraId="7B4C541A"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Both shoes and hosiery, including garters, are judged in this area.</w:t>
      </w:r>
    </w:p>
    <w:p w14:paraId="3A436035" w14:textId="77777777" w:rsidR="00020679" w:rsidRDefault="00020679">
      <w:pPr>
        <w:pStyle w:val="PlainText"/>
        <w:jc w:val="both"/>
        <w:rPr>
          <w:rStyle w:val="None"/>
          <w:rFonts w:ascii="Arial" w:eastAsia="Arial" w:hAnsi="Arial" w:cs="Arial"/>
          <w:sz w:val="20"/>
          <w:szCs w:val="20"/>
        </w:rPr>
      </w:pPr>
    </w:p>
    <w:p w14:paraId="45CEA759" w14:textId="77777777" w:rsidR="00020679" w:rsidRDefault="002E0E57">
      <w:pPr>
        <w:pStyle w:val="Heading3"/>
        <w:jc w:val="center"/>
        <w:rPr>
          <w:rStyle w:val="None"/>
          <w:sz w:val="22"/>
          <w:szCs w:val="22"/>
        </w:rPr>
      </w:pPr>
      <w:bookmarkStart w:id="41" w:name="_Toc40"/>
      <w:r>
        <w:rPr>
          <w:rStyle w:val="None"/>
          <w:sz w:val="22"/>
          <w:szCs w:val="22"/>
        </w:rPr>
        <w:t>Shoes</w:t>
      </w:r>
      <w:bookmarkEnd w:id="41"/>
    </w:p>
    <w:p w14:paraId="23F6CFDC" w14:textId="77777777" w:rsidR="00020679" w:rsidRDefault="00020679">
      <w:pPr>
        <w:pStyle w:val="PlainText"/>
        <w:jc w:val="both"/>
        <w:rPr>
          <w:rStyle w:val="None"/>
          <w:rFonts w:ascii="Arial" w:eastAsia="Arial" w:hAnsi="Arial" w:cs="Arial"/>
          <w:sz w:val="20"/>
          <w:szCs w:val="20"/>
        </w:rPr>
      </w:pPr>
    </w:p>
    <w:p w14:paraId="4E90EC2F"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Shoes are required to complete an outfit.  For example, if an entrant is wearing pajamas and robe, they should have slippers.  An entrant in a bathing outfit should have bathing slippers to complete the look.  If shoes are not worn, appropriate points must be deducted.</w:t>
      </w:r>
    </w:p>
    <w:p w14:paraId="28C1A8EF" w14:textId="77777777" w:rsidR="00020679" w:rsidRDefault="00020679">
      <w:pPr>
        <w:pStyle w:val="PlainText"/>
        <w:jc w:val="both"/>
        <w:rPr>
          <w:rStyle w:val="None"/>
          <w:rFonts w:ascii="Arial" w:eastAsia="Arial" w:hAnsi="Arial" w:cs="Arial"/>
          <w:sz w:val="20"/>
          <w:szCs w:val="20"/>
        </w:rPr>
      </w:pPr>
    </w:p>
    <w:p w14:paraId="287A94D8"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Are the shoes appropriate for the wearer’s age, sex, and outfit? Does the footgear coordinate with the major garment in color, style, </w:t>
      </w:r>
      <w:proofErr w:type="spellStart"/>
      <w:r>
        <w:rPr>
          <w:rStyle w:val="None"/>
          <w:rFonts w:ascii="Arial" w:hAnsi="Arial"/>
          <w:sz w:val="20"/>
          <w:szCs w:val="20"/>
        </w:rPr>
        <w:t>etc</w:t>
      </w:r>
      <w:proofErr w:type="spellEnd"/>
      <w:r>
        <w:rPr>
          <w:rStyle w:val="None"/>
          <w:rFonts w:ascii="Arial" w:hAnsi="Arial"/>
          <w:sz w:val="20"/>
          <w:szCs w:val="20"/>
        </w:rPr>
        <w:t xml:space="preserve">?  Would the entrant wear these shoes with the chosen outfit during the Model </w:t>
      </w:r>
      <w:proofErr w:type="gramStart"/>
      <w:r>
        <w:rPr>
          <w:rStyle w:val="None"/>
          <w:rFonts w:ascii="Arial" w:hAnsi="Arial"/>
          <w:sz w:val="20"/>
          <w:szCs w:val="20"/>
        </w:rPr>
        <w:t>A</w:t>
      </w:r>
      <w:proofErr w:type="gramEnd"/>
      <w:r>
        <w:rPr>
          <w:rStyle w:val="None"/>
          <w:rFonts w:ascii="Arial" w:hAnsi="Arial"/>
          <w:sz w:val="20"/>
          <w:szCs w:val="20"/>
        </w:rPr>
        <w:t xml:space="preserve"> era?  </w:t>
      </w:r>
    </w:p>
    <w:p w14:paraId="01ACE8E8" w14:textId="77777777" w:rsidR="00020679" w:rsidRDefault="00020679">
      <w:pPr>
        <w:pStyle w:val="PlainText"/>
        <w:jc w:val="both"/>
        <w:rPr>
          <w:rStyle w:val="None"/>
          <w:rFonts w:ascii="Arial" w:eastAsia="Arial" w:hAnsi="Arial" w:cs="Arial"/>
          <w:sz w:val="20"/>
          <w:szCs w:val="20"/>
        </w:rPr>
      </w:pPr>
    </w:p>
    <w:p w14:paraId="616FB5DD"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lastRenderedPageBreak/>
        <w:t xml:space="preserve">Check the condition of the shoes, are they cracked, do they have small holes, or are they very worn?  </w:t>
      </w:r>
    </w:p>
    <w:p w14:paraId="15A0D83A" w14:textId="77777777" w:rsidR="00020679" w:rsidRDefault="00020679">
      <w:pPr>
        <w:pStyle w:val="PlainText"/>
        <w:jc w:val="both"/>
        <w:rPr>
          <w:rStyle w:val="None"/>
          <w:rFonts w:ascii="Arial" w:eastAsia="Arial" w:hAnsi="Arial" w:cs="Arial"/>
          <w:sz w:val="20"/>
          <w:szCs w:val="20"/>
        </w:rPr>
      </w:pPr>
    </w:p>
    <w:p w14:paraId="5693D3A1"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Check the fit of the shoe.  Are they so small the entrant can’t walk, or so large the entrant is slipping out of them?    </w:t>
      </w:r>
    </w:p>
    <w:p w14:paraId="002AA7ED" w14:textId="77777777" w:rsidR="00020679" w:rsidRDefault="00020679">
      <w:pPr>
        <w:pStyle w:val="PlainText"/>
        <w:jc w:val="both"/>
        <w:rPr>
          <w:rStyle w:val="None"/>
          <w:rFonts w:ascii="Arial" w:eastAsia="Arial" w:hAnsi="Arial" w:cs="Arial"/>
          <w:sz w:val="20"/>
          <w:szCs w:val="20"/>
        </w:rPr>
      </w:pPr>
    </w:p>
    <w:p w14:paraId="7F78D9CE"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Original shoes should be worn with original outfits. Reproduction shoes should be worn with reproduction ou</w:t>
      </w:r>
      <w:r>
        <w:rPr>
          <w:rStyle w:val="None"/>
          <w:rFonts w:ascii="Arial" w:hAnsi="Arial"/>
          <w:sz w:val="20"/>
          <w:szCs w:val="20"/>
        </w:rPr>
        <w:t>t</w:t>
      </w:r>
      <w:r>
        <w:rPr>
          <w:rStyle w:val="None"/>
          <w:rFonts w:ascii="Arial" w:hAnsi="Arial"/>
          <w:sz w:val="20"/>
          <w:szCs w:val="20"/>
        </w:rPr>
        <w:t xml:space="preserve">fits.  If not, “0” points should be given under the Footgear/Shoes section.  </w:t>
      </w:r>
    </w:p>
    <w:p w14:paraId="5A48A235" w14:textId="77777777" w:rsidR="00020679" w:rsidRDefault="00020679">
      <w:pPr>
        <w:pStyle w:val="PlainText"/>
        <w:jc w:val="both"/>
        <w:rPr>
          <w:rStyle w:val="None"/>
          <w:rFonts w:ascii="Arial" w:eastAsia="Arial" w:hAnsi="Arial" w:cs="Arial"/>
          <w:sz w:val="20"/>
          <w:szCs w:val="20"/>
        </w:rPr>
      </w:pPr>
    </w:p>
    <w:p w14:paraId="2F83A28C"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Reproduction shoes must be made of real leather or other materials available during the era. Vinyl was not available in the Model </w:t>
      </w:r>
      <w:proofErr w:type="gramStart"/>
      <w:r>
        <w:rPr>
          <w:rStyle w:val="None"/>
          <w:rFonts w:ascii="Arial" w:hAnsi="Arial"/>
          <w:sz w:val="20"/>
          <w:szCs w:val="20"/>
        </w:rPr>
        <w:t>A</w:t>
      </w:r>
      <w:proofErr w:type="gramEnd"/>
      <w:r>
        <w:rPr>
          <w:rStyle w:val="None"/>
          <w:rFonts w:ascii="Arial" w:hAnsi="Arial"/>
          <w:sz w:val="20"/>
          <w:szCs w:val="20"/>
        </w:rPr>
        <w:t xml:space="preserve"> era.  If reproduction, is the style close to that of the Model </w:t>
      </w:r>
      <w:proofErr w:type="gramStart"/>
      <w:r>
        <w:rPr>
          <w:rStyle w:val="None"/>
          <w:rFonts w:ascii="Arial" w:hAnsi="Arial"/>
          <w:sz w:val="20"/>
          <w:szCs w:val="20"/>
        </w:rPr>
        <w:t>A</w:t>
      </w:r>
      <w:proofErr w:type="gramEnd"/>
      <w:r>
        <w:rPr>
          <w:rStyle w:val="None"/>
          <w:rFonts w:ascii="Arial" w:hAnsi="Arial"/>
          <w:sz w:val="20"/>
          <w:szCs w:val="20"/>
        </w:rPr>
        <w:t xml:space="preserve"> era?  </w:t>
      </w:r>
    </w:p>
    <w:p w14:paraId="67FF9FC9" w14:textId="77777777" w:rsidR="00020679" w:rsidRDefault="00020679">
      <w:pPr>
        <w:pStyle w:val="PlainText"/>
        <w:jc w:val="both"/>
        <w:rPr>
          <w:rStyle w:val="None"/>
          <w:rFonts w:ascii="Arial" w:eastAsia="Arial" w:hAnsi="Arial" w:cs="Arial"/>
          <w:sz w:val="20"/>
          <w:szCs w:val="20"/>
        </w:rPr>
      </w:pPr>
    </w:p>
    <w:p w14:paraId="54A1D46F"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Model </w:t>
      </w:r>
      <w:proofErr w:type="gramStart"/>
      <w:r>
        <w:rPr>
          <w:rStyle w:val="None"/>
          <w:rFonts w:ascii="Arial" w:hAnsi="Arial"/>
          <w:sz w:val="20"/>
          <w:szCs w:val="20"/>
        </w:rPr>
        <w:t>A</w:t>
      </w:r>
      <w:proofErr w:type="gramEnd"/>
      <w:r>
        <w:rPr>
          <w:rStyle w:val="None"/>
          <w:rFonts w:ascii="Arial" w:hAnsi="Arial"/>
          <w:sz w:val="20"/>
          <w:szCs w:val="20"/>
        </w:rPr>
        <w:t xml:space="preserve"> Era Image</w:t>
      </w:r>
      <w:r>
        <w:rPr>
          <w:rStyle w:val="None"/>
          <w:rFonts w:ascii="Arial" w:hAnsi="Arial"/>
          <w:color w:val="336699"/>
          <w:sz w:val="20"/>
          <w:szCs w:val="20"/>
          <w:u w:color="336699"/>
        </w:rPr>
        <w:t xml:space="preserve">:  </w:t>
      </w:r>
      <w:r>
        <w:rPr>
          <w:rStyle w:val="None"/>
          <w:rFonts w:ascii="Arial" w:hAnsi="Arial"/>
          <w:sz w:val="20"/>
          <w:szCs w:val="20"/>
        </w:rPr>
        <w:t>The style, condition, fit and appropriateness of the shoe are judged, not the materials used.  It is possible to get shoes that look very much like original era shoes for men, women and children.</w:t>
      </w:r>
    </w:p>
    <w:p w14:paraId="5F5F8E2C" w14:textId="77777777" w:rsidR="00020679" w:rsidRDefault="00020679">
      <w:pPr>
        <w:pStyle w:val="PlainText"/>
        <w:jc w:val="both"/>
        <w:rPr>
          <w:rStyle w:val="None"/>
          <w:rFonts w:ascii="Arial" w:eastAsia="Arial" w:hAnsi="Arial" w:cs="Arial"/>
          <w:sz w:val="20"/>
          <w:szCs w:val="20"/>
        </w:rPr>
      </w:pPr>
    </w:p>
    <w:p w14:paraId="6FDE24BE" w14:textId="77777777" w:rsidR="00020679" w:rsidRDefault="002E0E57">
      <w:pPr>
        <w:pStyle w:val="Heading3"/>
        <w:jc w:val="center"/>
        <w:rPr>
          <w:rStyle w:val="None"/>
          <w:color w:val="00B050"/>
          <w:sz w:val="22"/>
          <w:szCs w:val="22"/>
          <w:u w:color="00B050"/>
        </w:rPr>
      </w:pPr>
      <w:bookmarkStart w:id="42" w:name="_Toc41"/>
      <w:r>
        <w:rPr>
          <w:rStyle w:val="None"/>
          <w:sz w:val="22"/>
          <w:szCs w:val="22"/>
        </w:rPr>
        <w:t>Hosiery</w:t>
      </w:r>
      <w:bookmarkEnd w:id="42"/>
    </w:p>
    <w:p w14:paraId="38348968" w14:textId="77777777" w:rsidR="00020679" w:rsidRDefault="00020679">
      <w:pPr>
        <w:pStyle w:val="PlainText"/>
        <w:jc w:val="both"/>
        <w:rPr>
          <w:rStyle w:val="None"/>
          <w:rFonts w:ascii="Arial" w:eastAsia="Arial" w:hAnsi="Arial" w:cs="Arial"/>
          <w:sz w:val="20"/>
          <w:szCs w:val="20"/>
        </w:rPr>
      </w:pPr>
    </w:p>
    <w:p w14:paraId="52882256"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Original hosiery – Only 1 point should be deducted for minor runs in original hose.  In all</w:t>
      </w:r>
      <w:r>
        <w:rPr>
          <w:rStyle w:val="None"/>
          <w:rFonts w:ascii="Arial" w:hAnsi="Arial"/>
          <w:b/>
          <w:bCs/>
          <w:i/>
          <w:iCs/>
          <w:sz w:val="20"/>
          <w:szCs w:val="20"/>
        </w:rPr>
        <w:t xml:space="preserve"> </w:t>
      </w:r>
      <w:r>
        <w:rPr>
          <w:rStyle w:val="None"/>
          <w:rFonts w:ascii="Arial" w:hAnsi="Arial"/>
          <w:sz w:val="20"/>
          <w:szCs w:val="20"/>
        </w:rPr>
        <w:t>categories, panty hose may be worn under original hosiery for the purpose of preserving the hosiery.</w:t>
      </w:r>
      <w:r>
        <w:rPr>
          <w:rStyle w:val="None"/>
          <w:rFonts w:ascii="Arial" w:hAnsi="Arial"/>
          <w:i/>
          <w:iCs/>
          <w:sz w:val="20"/>
          <w:szCs w:val="20"/>
        </w:rPr>
        <w:t xml:space="preserve"> </w:t>
      </w:r>
      <w:r>
        <w:rPr>
          <w:rStyle w:val="None"/>
          <w:rFonts w:ascii="Arial" w:hAnsi="Arial"/>
          <w:sz w:val="20"/>
          <w:szCs w:val="20"/>
        </w:rPr>
        <w:t xml:space="preserve"> </w:t>
      </w:r>
    </w:p>
    <w:p w14:paraId="4B9A28FD" w14:textId="77777777" w:rsidR="00020679" w:rsidRDefault="00020679">
      <w:pPr>
        <w:pStyle w:val="PlainText"/>
        <w:jc w:val="both"/>
        <w:rPr>
          <w:rStyle w:val="None"/>
          <w:rFonts w:ascii="Arial" w:eastAsia="Arial" w:hAnsi="Arial" w:cs="Arial"/>
          <w:sz w:val="20"/>
          <w:szCs w:val="20"/>
        </w:rPr>
      </w:pPr>
    </w:p>
    <w:p w14:paraId="74235364"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Original outfit:  If hosiery is not of a fiber made or manufactured during 1928 - 1931, “0” points must be given for the Hosiery section.  </w:t>
      </w:r>
    </w:p>
    <w:p w14:paraId="0A43093C" w14:textId="77777777" w:rsidR="00020679" w:rsidRDefault="00020679">
      <w:pPr>
        <w:pStyle w:val="PlainText"/>
        <w:jc w:val="both"/>
        <w:rPr>
          <w:rStyle w:val="None"/>
          <w:rFonts w:ascii="Arial" w:eastAsia="Arial" w:hAnsi="Arial" w:cs="Arial"/>
          <w:sz w:val="20"/>
          <w:szCs w:val="20"/>
        </w:rPr>
      </w:pPr>
    </w:p>
    <w:p w14:paraId="48C5F779"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Reproduction outfit:  If hosiery is not made of a fiber that would have been used during the Model </w:t>
      </w:r>
      <w:proofErr w:type="gramStart"/>
      <w:r>
        <w:rPr>
          <w:rStyle w:val="None"/>
          <w:rFonts w:ascii="Arial" w:hAnsi="Arial"/>
          <w:sz w:val="20"/>
          <w:szCs w:val="20"/>
        </w:rPr>
        <w:t>A</w:t>
      </w:r>
      <w:proofErr w:type="gramEnd"/>
      <w:r>
        <w:rPr>
          <w:rStyle w:val="None"/>
          <w:rFonts w:ascii="Arial" w:hAnsi="Arial"/>
          <w:sz w:val="20"/>
          <w:szCs w:val="20"/>
        </w:rPr>
        <w:t xml:space="preserve"> era, “0” points must be given in the Hosiery section.</w:t>
      </w:r>
    </w:p>
    <w:p w14:paraId="6DB3AB08" w14:textId="77777777" w:rsidR="00020679" w:rsidRDefault="00020679">
      <w:pPr>
        <w:pStyle w:val="PlainText"/>
        <w:jc w:val="both"/>
        <w:rPr>
          <w:rStyle w:val="None"/>
          <w:rFonts w:ascii="Arial" w:eastAsia="Arial" w:hAnsi="Arial" w:cs="Arial"/>
          <w:sz w:val="20"/>
          <w:szCs w:val="20"/>
        </w:rPr>
      </w:pPr>
    </w:p>
    <w:p w14:paraId="20B53616"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Model </w:t>
      </w:r>
      <w:proofErr w:type="gramStart"/>
      <w:r>
        <w:rPr>
          <w:rStyle w:val="None"/>
          <w:rFonts w:ascii="Arial" w:hAnsi="Arial"/>
          <w:sz w:val="20"/>
          <w:szCs w:val="20"/>
        </w:rPr>
        <w:t>A</w:t>
      </w:r>
      <w:proofErr w:type="gramEnd"/>
      <w:r>
        <w:rPr>
          <w:rStyle w:val="None"/>
          <w:rFonts w:ascii="Arial" w:hAnsi="Arial"/>
          <w:sz w:val="20"/>
          <w:szCs w:val="20"/>
        </w:rPr>
        <w:t xml:space="preserve"> Era Image: the material used is not considered. </w:t>
      </w:r>
    </w:p>
    <w:p w14:paraId="62E8BE49" w14:textId="77777777" w:rsidR="00020679" w:rsidRDefault="00020679">
      <w:pPr>
        <w:pStyle w:val="PlainText"/>
        <w:jc w:val="both"/>
        <w:rPr>
          <w:rStyle w:val="None"/>
          <w:rFonts w:ascii="Arial" w:eastAsia="Arial" w:hAnsi="Arial" w:cs="Arial"/>
          <w:sz w:val="20"/>
          <w:szCs w:val="20"/>
        </w:rPr>
      </w:pPr>
    </w:p>
    <w:p w14:paraId="15D8DDA0"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Bare leg seamless hose were occasionally used with a lightweight summer frock. </w:t>
      </w:r>
    </w:p>
    <w:p w14:paraId="3BBAF434" w14:textId="77777777" w:rsidR="00020679" w:rsidRDefault="00020679">
      <w:pPr>
        <w:pStyle w:val="PlainText"/>
        <w:jc w:val="both"/>
        <w:rPr>
          <w:rStyle w:val="None"/>
          <w:rFonts w:ascii="Arial" w:eastAsia="Arial" w:hAnsi="Arial" w:cs="Arial"/>
          <w:sz w:val="20"/>
          <w:szCs w:val="20"/>
        </w:rPr>
      </w:pPr>
    </w:p>
    <w:p w14:paraId="0E3747C2"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When examining garters, employ the same discreet process used for judging undergarments.</w:t>
      </w:r>
    </w:p>
    <w:p w14:paraId="79C8A149" w14:textId="77777777" w:rsidR="00020679" w:rsidRDefault="00020679">
      <w:pPr>
        <w:pStyle w:val="PlainText"/>
        <w:jc w:val="center"/>
        <w:rPr>
          <w:rStyle w:val="None"/>
          <w:rFonts w:ascii="Arial" w:eastAsia="Arial" w:hAnsi="Arial" w:cs="Arial"/>
          <w:b/>
          <w:bCs/>
          <w:sz w:val="24"/>
          <w:szCs w:val="24"/>
        </w:rPr>
      </w:pPr>
    </w:p>
    <w:p w14:paraId="20E0561F" w14:textId="77777777" w:rsidR="00020679" w:rsidRDefault="002E0E57">
      <w:pPr>
        <w:pStyle w:val="Heading2"/>
        <w:rPr>
          <w:rStyle w:val="None"/>
          <w:sz w:val="24"/>
          <w:szCs w:val="24"/>
        </w:rPr>
      </w:pPr>
      <w:bookmarkStart w:id="43" w:name="_Toc42"/>
      <w:r>
        <w:rPr>
          <w:rStyle w:val="None"/>
          <w:rFonts w:eastAsia="Arial Unicode MS" w:cs="Arial Unicode MS"/>
          <w:sz w:val="24"/>
          <w:szCs w:val="24"/>
        </w:rPr>
        <w:t>Scoring</w:t>
      </w:r>
      <w:bookmarkEnd w:id="43"/>
    </w:p>
    <w:p w14:paraId="5954AC9E" w14:textId="77777777" w:rsidR="00020679" w:rsidRDefault="00020679">
      <w:pPr>
        <w:pStyle w:val="PlainText"/>
        <w:jc w:val="center"/>
        <w:rPr>
          <w:rStyle w:val="None"/>
          <w:rFonts w:ascii="Arial" w:eastAsia="Arial" w:hAnsi="Arial" w:cs="Arial"/>
          <w:b/>
          <w:bCs/>
          <w:sz w:val="24"/>
          <w:szCs w:val="24"/>
        </w:rPr>
      </w:pPr>
    </w:p>
    <w:p w14:paraId="206EFC92"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Since individuals have different fashion preferences, judges may make suggestions in the space provided for judge’s comments without deducting points.  Remember that perfect scores or near perfect scores should be an exception rather than the rule.  </w:t>
      </w:r>
    </w:p>
    <w:p w14:paraId="5CDC3857" w14:textId="77777777" w:rsidR="00020679" w:rsidRDefault="00020679">
      <w:pPr>
        <w:pStyle w:val="PlainText"/>
        <w:jc w:val="both"/>
        <w:rPr>
          <w:rStyle w:val="None"/>
          <w:rFonts w:ascii="Arial" w:eastAsia="Arial" w:hAnsi="Arial" w:cs="Arial"/>
          <w:sz w:val="20"/>
          <w:szCs w:val="20"/>
        </w:rPr>
      </w:pPr>
    </w:p>
    <w:p w14:paraId="076A5081" w14:textId="77777777" w:rsidR="00020679" w:rsidRDefault="002E0E57">
      <w:pPr>
        <w:pStyle w:val="PlainText"/>
        <w:jc w:val="both"/>
        <w:rPr>
          <w:rStyle w:val="None"/>
          <w:rFonts w:ascii="Arial" w:eastAsia="Arial" w:hAnsi="Arial" w:cs="Arial"/>
          <w:sz w:val="20"/>
          <w:szCs w:val="20"/>
        </w:rPr>
      </w:pPr>
      <w:r>
        <w:rPr>
          <w:rStyle w:val="None"/>
          <w:rFonts w:ascii="Arial" w:hAnsi="Arial"/>
          <w:b/>
          <w:bCs/>
          <w:sz w:val="20"/>
          <w:szCs w:val="20"/>
        </w:rPr>
        <w:t>Medical Exceptions:</w:t>
      </w:r>
      <w:r>
        <w:rPr>
          <w:rStyle w:val="None"/>
          <w:rFonts w:ascii="Arial" w:hAnsi="Arial"/>
          <w:sz w:val="20"/>
          <w:szCs w:val="20"/>
        </w:rPr>
        <w:t xml:space="preserve">  A medical exception will be allowed when there are circumstances such as:</w:t>
      </w:r>
    </w:p>
    <w:p w14:paraId="149F11C0" w14:textId="77777777" w:rsidR="00020679" w:rsidRDefault="00020679">
      <w:pPr>
        <w:pStyle w:val="PlainText"/>
        <w:jc w:val="both"/>
        <w:rPr>
          <w:rStyle w:val="None"/>
          <w:rFonts w:ascii="Arial" w:eastAsia="Arial" w:hAnsi="Arial" w:cs="Arial"/>
          <w:sz w:val="20"/>
          <w:szCs w:val="20"/>
        </w:rPr>
      </w:pPr>
    </w:p>
    <w:p w14:paraId="35789EA9"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A cast is worn on one leg, the shoe and stocking on the other.  The single shoe and stocking will be judged for fit, condition and appropriateness.  No points will be deducted for wearing only one shoe and stocking.</w:t>
      </w:r>
    </w:p>
    <w:p w14:paraId="6F6B7DCD" w14:textId="77777777" w:rsidR="00020679" w:rsidRDefault="00020679">
      <w:pPr>
        <w:pStyle w:val="PlainText"/>
        <w:jc w:val="both"/>
        <w:rPr>
          <w:rStyle w:val="None"/>
          <w:rFonts w:ascii="Arial" w:eastAsia="Arial" w:hAnsi="Arial" w:cs="Arial"/>
          <w:sz w:val="20"/>
          <w:szCs w:val="20"/>
        </w:rPr>
      </w:pPr>
    </w:p>
    <w:p w14:paraId="09C61B76"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 xml:space="preserve">When a wig is worn due to hair loss, the hairstyle shall be judged as the entrants’ own hair. </w:t>
      </w:r>
    </w:p>
    <w:p w14:paraId="10182642" w14:textId="77777777" w:rsidR="00020679" w:rsidRDefault="00020679">
      <w:pPr>
        <w:pStyle w:val="PlainText"/>
        <w:jc w:val="both"/>
        <w:rPr>
          <w:rStyle w:val="None"/>
          <w:rFonts w:ascii="Arial" w:eastAsia="Arial" w:hAnsi="Arial" w:cs="Arial"/>
          <w:sz w:val="20"/>
          <w:szCs w:val="20"/>
        </w:rPr>
      </w:pPr>
    </w:p>
    <w:p w14:paraId="098061C9"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Points will not be deducted for participating with medically necessary items such as modern walkers, whee</w:t>
      </w:r>
      <w:r>
        <w:rPr>
          <w:rStyle w:val="None"/>
          <w:rFonts w:ascii="Arial" w:hAnsi="Arial"/>
          <w:sz w:val="20"/>
          <w:szCs w:val="20"/>
        </w:rPr>
        <w:t>l</w:t>
      </w:r>
      <w:r>
        <w:rPr>
          <w:rStyle w:val="None"/>
          <w:rFonts w:ascii="Arial" w:hAnsi="Arial"/>
          <w:sz w:val="20"/>
          <w:szCs w:val="20"/>
        </w:rPr>
        <w:t>chairs, etc.</w:t>
      </w:r>
    </w:p>
    <w:p w14:paraId="1D340B27" w14:textId="77777777" w:rsidR="00020679" w:rsidRDefault="00020679">
      <w:pPr>
        <w:pStyle w:val="PlainText"/>
        <w:jc w:val="both"/>
        <w:rPr>
          <w:rStyle w:val="None"/>
          <w:rFonts w:ascii="Arial" w:eastAsia="Arial" w:hAnsi="Arial" w:cs="Arial"/>
          <w:sz w:val="20"/>
          <w:szCs w:val="20"/>
        </w:rPr>
      </w:pPr>
    </w:p>
    <w:p w14:paraId="709C944F" w14:textId="77777777" w:rsidR="00020679" w:rsidRDefault="002E0E57">
      <w:pPr>
        <w:pStyle w:val="PlainText"/>
        <w:jc w:val="both"/>
        <w:rPr>
          <w:rStyle w:val="None"/>
          <w:rFonts w:ascii="Arial" w:eastAsia="Arial" w:hAnsi="Arial" w:cs="Arial"/>
          <w:sz w:val="20"/>
          <w:szCs w:val="20"/>
        </w:rPr>
      </w:pPr>
      <w:r>
        <w:rPr>
          <w:rStyle w:val="None"/>
          <w:rFonts w:ascii="Arial" w:hAnsi="Arial"/>
          <w:b/>
          <w:bCs/>
          <w:sz w:val="20"/>
          <w:szCs w:val="20"/>
        </w:rPr>
        <w:t>In summary:</w:t>
      </w:r>
      <w:r>
        <w:rPr>
          <w:rStyle w:val="None"/>
          <w:rFonts w:ascii="Arial" w:hAnsi="Arial"/>
          <w:sz w:val="20"/>
          <w:szCs w:val="20"/>
        </w:rPr>
        <w:t xml:space="preserve"> You must do your homework and follow your best judgment when judging.  If you have que</w:t>
      </w:r>
      <w:r>
        <w:rPr>
          <w:rStyle w:val="None"/>
          <w:rFonts w:ascii="Arial" w:hAnsi="Arial"/>
          <w:sz w:val="20"/>
          <w:szCs w:val="20"/>
        </w:rPr>
        <w:t>s</w:t>
      </w:r>
      <w:r>
        <w:rPr>
          <w:rStyle w:val="None"/>
          <w:rFonts w:ascii="Arial" w:hAnsi="Arial"/>
          <w:sz w:val="20"/>
          <w:szCs w:val="20"/>
        </w:rPr>
        <w:t>tions during the judging, please check with the Chief Judge.  If in doubt, ask!</w:t>
      </w:r>
    </w:p>
    <w:p w14:paraId="41F27CEE" w14:textId="77777777" w:rsidR="00020679" w:rsidRDefault="00020679">
      <w:pPr>
        <w:pStyle w:val="PlainText"/>
        <w:jc w:val="both"/>
        <w:rPr>
          <w:rStyle w:val="None"/>
          <w:rFonts w:ascii="Arial" w:eastAsia="Arial" w:hAnsi="Arial" w:cs="Arial"/>
          <w:sz w:val="20"/>
          <w:szCs w:val="20"/>
        </w:rPr>
      </w:pPr>
    </w:p>
    <w:p w14:paraId="0EAF9566" w14:textId="77777777" w:rsidR="00020679" w:rsidRDefault="002E0E57">
      <w:pPr>
        <w:pStyle w:val="PlainText"/>
        <w:jc w:val="both"/>
        <w:rPr>
          <w:rStyle w:val="None"/>
          <w:rFonts w:ascii="Arial" w:eastAsia="Arial" w:hAnsi="Arial" w:cs="Arial"/>
          <w:sz w:val="20"/>
          <w:szCs w:val="20"/>
        </w:rPr>
      </w:pPr>
      <w:r>
        <w:rPr>
          <w:rStyle w:val="None"/>
          <w:rFonts w:ascii="Arial" w:hAnsi="Arial"/>
          <w:sz w:val="20"/>
          <w:szCs w:val="20"/>
        </w:rPr>
        <w:t>We must strive to be as fair and equitable as we possibly can.  Judge as you would wish to be judged.</w:t>
      </w:r>
    </w:p>
    <w:p w14:paraId="010322DB" w14:textId="77777777" w:rsidR="00020679" w:rsidRDefault="00020679">
      <w:pPr>
        <w:pStyle w:val="PlainText"/>
        <w:jc w:val="both"/>
        <w:rPr>
          <w:rStyle w:val="None"/>
          <w:rFonts w:ascii="Arial" w:eastAsia="Arial" w:hAnsi="Arial" w:cs="Arial"/>
          <w:sz w:val="20"/>
          <w:szCs w:val="20"/>
        </w:rPr>
      </w:pPr>
    </w:p>
    <w:p w14:paraId="705CD2E5" w14:textId="77777777" w:rsidR="00020679" w:rsidRDefault="002E0E57">
      <w:pPr>
        <w:pStyle w:val="Heading2"/>
      </w:pPr>
      <w:r>
        <w:rPr>
          <w:rStyle w:val="None"/>
          <w:rFonts w:ascii="Arial Unicode MS" w:eastAsia="Arial Unicode MS" w:hAnsi="Arial Unicode MS" w:cs="Arial Unicode MS"/>
          <w:b w:val="0"/>
          <w:bCs w:val="0"/>
        </w:rPr>
        <w:br w:type="page"/>
      </w:r>
    </w:p>
    <w:p w14:paraId="341382E5" w14:textId="77777777" w:rsidR="00020679" w:rsidRDefault="002E0E57">
      <w:pPr>
        <w:pStyle w:val="Heading2"/>
        <w:rPr>
          <w:rStyle w:val="None"/>
          <w:sz w:val="24"/>
          <w:szCs w:val="24"/>
        </w:rPr>
      </w:pPr>
      <w:bookmarkStart w:id="44" w:name="_Toc43"/>
      <w:r>
        <w:rPr>
          <w:rStyle w:val="None"/>
          <w:rFonts w:eastAsia="Arial Unicode MS" w:cs="Arial Unicode MS"/>
          <w:sz w:val="24"/>
          <w:szCs w:val="24"/>
        </w:rPr>
        <w:lastRenderedPageBreak/>
        <w:t>Guidelines for Judging Reproduction</w:t>
      </w:r>
      <w:bookmarkEnd w:id="44"/>
    </w:p>
    <w:p w14:paraId="6B915930" w14:textId="77777777" w:rsidR="00020679" w:rsidRDefault="00020679">
      <w:pPr>
        <w:pStyle w:val="Style"/>
        <w:spacing w:line="291" w:lineRule="exact"/>
        <w:jc w:val="center"/>
        <w:rPr>
          <w:rStyle w:val="None"/>
          <w:sz w:val="23"/>
          <w:szCs w:val="23"/>
        </w:rPr>
      </w:pPr>
    </w:p>
    <w:p w14:paraId="42178A03" w14:textId="77777777" w:rsidR="00020679" w:rsidRDefault="002E0E57">
      <w:pPr>
        <w:pStyle w:val="Style"/>
        <w:spacing w:line="291" w:lineRule="exact"/>
        <w:jc w:val="both"/>
        <w:rPr>
          <w:rStyle w:val="None"/>
          <w:rFonts w:ascii="Arial" w:eastAsia="Arial" w:hAnsi="Arial" w:cs="Arial"/>
          <w:sz w:val="20"/>
          <w:szCs w:val="20"/>
        </w:rPr>
      </w:pPr>
      <w:r>
        <w:rPr>
          <w:rStyle w:val="None"/>
          <w:rFonts w:ascii="Arial" w:hAnsi="Arial"/>
          <w:sz w:val="20"/>
          <w:szCs w:val="20"/>
        </w:rPr>
        <w:t>When judging reproductions you look for the same style and design as an original. The material, construction and finishing are what you want to check closely.  Study the illustrations provided.</w:t>
      </w:r>
    </w:p>
    <w:p w14:paraId="1C166D6F" w14:textId="77777777" w:rsidR="00020679" w:rsidRDefault="00020679">
      <w:pPr>
        <w:pStyle w:val="Style"/>
        <w:spacing w:line="291" w:lineRule="exact"/>
        <w:jc w:val="both"/>
        <w:rPr>
          <w:rStyle w:val="None"/>
          <w:rFonts w:ascii="Arial" w:eastAsia="Arial" w:hAnsi="Arial" w:cs="Arial"/>
          <w:sz w:val="20"/>
          <w:szCs w:val="20"/>
        </w:rPr>
      </w:pPr>
    </w:p>
    <w:p w14:paraId="2370F4B9" w14:textId="77777777" w:rsidR="00020679" w:rsidRDefault="002E0E57">
      <w:pPr>
        <w:pStyle w:val="Style"/>
        <w:spacing w:line="291" w:lineRule="exact"/>
        <w:jc w:val="both"/>
        <w:rPr>
          <w:rStyle w:val="None"/>
          <w:rFonts w:ascii="Arial" w:eastAsia="Arial" w:hAnsi="Arial" w:cs="Arial"/>
          <w:sz w:val="20"/>
          <w:szCs w:val="20"/>
        </w:rPr>
      </w:pPr>
      <w:r>
        <w:rPr>
          <w:rStyle w:val="None"/>
          <w:rFonts w:ascii="Arial" w:hAnsi="Arial"/>
          <w:sz w:val="20"/>
          <w:szCs w:val="20"/>
        </w:rPr>
        <w:t>Check the seam construction. Straight seam machines were used - many garments were sewn by hand. Zi</w:t>
      </w:r>
      <w:r>
        <w:rPr>
          <w:rStyle w:val="None"/>
          <w:rFonts w:ascii="Arial" w:hAnsi="Arial"/>
          <w:sz w:val="20"/>
          <w:szCs w:val="20"/>
        </w:rPr>
        <w:t>g</w:t>
      </w:r>
      <w:r>
        <w:rPr>
          <w:rStyle w:val="None"/>
          <w:rFonts w:ascii="Arial" w:hAnsi="Arial"/>
          <w:sz w:val="20"/>
          <w:szCs w:val="20"/>
        </w:rPr>
        <w:t xml:space="preserve">zag stitch and serger machines were not available. </w:t>
      </w:r>
    </w:p>
    <w:p w14:paraId="3F6915EE" w14:textId="77777777" w:rsidR="00020679" w:rsidRDefault="00020679">
      <w:pPr>
        <w:pStyle w:val="Style"/>
        <w:spacing w:line="291" w:lineRule="exact"/>
        <w:jc w:val="both"/>
        <w:rPr>
          <w:rStyle w:val="None"/>
          <w:rFonts w:ascii="Arial" w:eastAsia="Arial" w:hAnsi="Arial" w:cs="Arial"/>
          <w:sz w:val="20"/>
          <w:szCs w:val="20"/>
        </w:rPr>
      </w:pPr>
    </w:p>
    <w:p w14:paraId="3D7B1232" w14:textId="77777777" w:rsidR="00020679" w:rsidRDefault="002E0E57">
      <w:pPr>
        <w:pStyle w:val="Style"/>
        <w:spacing w:line="291" w:lineRule="exact"/>
        <w:jc w:val="both"/>
        <w:rPr>
          <w:rStyle w:val="None"/>
          <w:rFonts w:ascii="Arial" w:eastAsia="Arial" w:hAnsi="Arial" w:cs="Arial"/>
          <w:sz w:val="20"/>
          <w:szCs w:val="20"/>
        </w:rPr>
      </w:pPr>
      <w:r>
        <w:rPr>
          <w:rStyle w:val="None"/>
          <w:rFonts w:ascii="Arial" w:hAnsi="Arial"/>
          <w:sz w:val="20"/>
          <w:szCs w:val="20"/>
        </w:rPr>
        <w:t xml:space="preserve">Check the plackets or closings. Most were finished with bias tape, with stitching done by machine or hand. </w:t>
      </w:r>
    </w:p>
    <w:p w14:paraId="3575CDA0" w14:textId="77777777" w:rsidR="00020679" w:rsidRDefault="00020679">
      <w:pPr>
        <w:pStyle w:val="Style"/>
        <w:spacing w:line="291" w:lineRule="exact"/>
        <w:jc w:val="both"/>
        <w:rPr>
          <w:rStyle w:val="None"/>
          <w:rFonts w:ascii="Arial" w:eastAsia="Arial" w:hAnsi="Arial" w:cs="Arial"/>
          <w:sz w:val="20"/>
          <w:szCs w:val="20"/>
        </w:rPr>
      </w:pPr>
    </w:p>
    <w:p w14:paraId="035E3537" w14:textId="77777777" w:rsidR="00020679" w:rsidRDefault="002E0E57">
      <w:pPr>
        <w:pStyle w:val="Style"/>
        <w:spacing w:line="291" w:lineRule="exact"/>
        <w:jc w:val="both"/>
        <w:rPr>
          <w:rStyle w:val="None"/>
          <w:rFonts w:ascii="Arial" w:eastAsia="Arial" w:hAnsi="Arial" w:cs="Arial"/>
          <w:sz w:val="20"/>
          <w:szCs w:val="20"/>
        </w:rPr>
      </w:pPr>
      <w:r>
        <w:rPr>
          <w:rStyle w:val="None"/>
          <w:rFonts w:ascii="Arial" w:hAnsi="Arial"/>
          <w:sz w:val="20"/>
          <w:szCs w:val="20"/>
        </w:rPr>
        <w:t>Check the hem - Most original patterns called for a deep (2 to 3 ½ inches) hem except for hem areas on a curve.</w:t>
      </w:r>
    </w:p>
    <w:p w14:paraId="502C3A66" w14:textId="77777777" w:rsidR="00020679" w:rsidRDefault="00020679">
      <w:pPr>
        <w:pStyle w:val="Style"/>
        <w:spacing w:line="291" w:lineRule="exact"/>
        <w:jc w:val="both"/>
        <w:rPr>
          <w:rStyle w:val="None"/>
          <w:rFonts w:ascii="Arial" w:eastAsia="Arial" w:hAnsi="Arial" w:cs="Arial"/>
          <w:sz w:val="20"/>
          <w:szCs w:val="20"/>
        </w:rPr>
      </w:pPr>
    </w:p>
    <w:p w14:paraId="4BC93678" w14:textId="77777777" w:rsidR="00020679" w:rsidRDefault="002E0E57">
      <w:pPr>
        <w:pStyle w:val="Style"/>
        <w:spacing w:line="291" w:lineRule="exact"/>
        <w:jc w:val="both"/>
        <w:rPr>
          <w:rStyle w:val="None"/>
          <w:rFonts w:ascii="Arial" w:eastAsia="Arial" w:hAnsi="Arial" w:cs="Arial"/>
          <w:sz w:val="20"/>
          <w:szCs w:val="20"/>
        </w:rPr>
      </w:pPr>
      <w:r>
        <w:rPr>
          <w:rStyle w:val="None"/>
          <w:rFonts w:ascii="Arial" w:hAnsi="Arial"/>
          <w:sz w:val="20"/>
          <w:szCs w:val="20"/>
        </w:rPr>
        <w:t xml:space="preserve">Detail stitching was often done by hand - most </w:t>
      </w:r>
      <w:proofErr w:type="gramStart"/>
      <w:r>
        <w:rPr>
          <w:rStyle w:val="None"/>
          <w:rFonts w:ascii="Arial" w:hAnsi="Arial"/>
          <w:sz w:val="20"/>
          <w:szCs w:val="20"/>
        </w:rPr>
        <w:t>button holes</w:t>
      </w:r>
      <w:proofErr w:type="gramEnd"/>
      <w:r>
        <w:rPr>
          <w:rStyle w:val="None"/>
          <w:rFonts w:ascii="Arial" w:hAnsi="Arial"/>
          <w:sz w:val="20"/>
          <w:szCs w:val="20"/>
        </w:rPr>
        <w:t xml:space="preserve"> were hand worked. </w:t>
      </w:r>
    </w:p>
    <w:p w14:paraId="013B6427" w14:textId="77777777" w:rsidR="00020679" w:rsidRDefault="00020679">
      <w:pPr>
        <w:pStyle w:val="Style"/>
        <w:spacing w:line="291" w:lineRule="exact"/>
        <w:jc w:val="both"/>
        <w:rPr>
          <w:rStyle w:val="None"/>
          <w:rFonts w:ascii="Arial" w:eastAsia="Arial" w:hAnsi="Arial" w:cs="Arial"/>
          <w:sz w:val="20"/>
          <w:szCs w:val="20"/>
        </w:rPr>
      </w:pPr>
    </w:p>
    <w:p w14:paraId="5E7DD561" w14:textId="77777777" w:rsidR="00020679" w:rsidRDefault="002E0E57">
      <w:pPr>
        <w:pStyle w:val="Style"/>
        <w:spacing w:line="291" w:lineRule="exact"/>
        <w:jc w:val="both"/>
        <w:rPr>
          <w:rStyle w:val="None"/>
          <w:rFonts w:ascii="Arial" w:eastAsia="Arial" w:hAnsi="Arial" w:cs="Arial"/>
          <w:sz w:val="20"/>
          <w:szCs w:val="20"/>
        </w:rPr>
      </w:pPr>
      <w:r>
        <w:rPr>
          <w:rStyle w:val="None"/>
          <w:rFonts w:ascii="Arial" w:hAnsi="Arial"/>
          <w:sz w:val="20"/>
          <w:szCs w:val="20"/>
        </w:rPr>
        <w:t>Notice the pressing of the garment seams and hem. Pressing is a part of constructing the garment.</w:t>
      </w:r>
    </w:p>
    <w:p w14:paraId="1C6FC056" w14:textId="77777777" w:rsidR="00020679" w:rsidRDefault="00020679">
      <w:pPr>
        <w:pStyle w:val="Style"/>
        <w:spacing w:line="291" w:lineRule="exact"/>
        <w:rPr>
          <w:rStyle w:val="None"/>
          <w:sz w:val="28"/>
          <w:szCs w:val="28"/>
        </w:rPr>
      </w:pPr>
    </w:p>
    <w:p w14:paraId="063256DF" w14:textId="77777777" w:rsidR="00020679" w:rsidRDefault="00020679">
      <w:pPr>
        <w:pStyle w:val="Style"/>
        <w:spacing w:line="291" w:lineRule="exact"/>
        <w:rPr>
          <w:rStyle w:val="None"/>
          <w:sz w:val="28"/>
          <w:szCs w:val="28"/>
        </w:rPr>
      </w:pPr>
    </w:p>
    <w:p w14:paraId="543B6242" w14:textId="77777777" w:rsidR="00020679" w:rsidRDefault="002E0E57">
      <w:pPr>
        <w:pStyle w:val="Heading3"/>
        <w:jc w:val="center"/>
        <w:rPr>
          <w:rStyle w:val="None"/>
          <w:sz w:val="22"/>
          <w:szCs w:val="22"/>
        </w:rPr>
      </w:pPr>
      <w:bookmarkStart w:id="45" w:name="_Toc44"/>
      <w:r>
        <w:rPr>
          <w:rStyle w:val="None"/>
          <w:sz w:val="22"/>
          <w:szCs w:val="22"/>
        </w:rPr>
        <w:t>Seam Construction</w:t>
      </w:r>
      <w:bookmarkEnd w:id="45"/>
    </w:p>
    <w:p w14:paraId="05354F21" w14:textId="77777777" w:rsidR="00020679" w:rsidRDefault="00020679">
      <w:pPr>
        <w:pStyle w:val="Style"/>
        <w:spacing w:line="291" w:lineRule="exact"/>
        <w:jc w:val="center"/>
        <w:rPr>
          <w:rStyle w:val="None"/>
          <w:sz w:val="23"/>
          <w:szCs w:val="23"/>
        </w:rPr>
      </w:pPr>
    </w:p>
    <w:p w14:paraId="69294D99" w14:textId="77777777" w:rsidR="00020679" w:rsidRDefault="00020679">
      <w:pPr>
        <w:pStyle w:val="Style"/>
        <w:spacing w:line="291" w:lineRule="exact"/>
        <w:rPr>
          <w:rStyle w:val="None"/>
          <w:sz w:val="23"/>
          <w:szCs w:val="23"/>
        </w:rPr>
      </w:pPr>
    </w:p>
    <w:p w14:paraId="7092D1A7" w14:textId="77777777" w:rsidR="00020679" w:rsidRDefault="002E0E57">
      <w:pPr>
        <w:pStyle w:val="Style"/>
        <w:spacing w:line="291" w:lineRule="exact"/>
        <w:ind w:left="4770" w:hanging="2520"/>
        <w:jc w:val="both"/>
        <w:rPr>
          <w:rStyle w:val="None"/>
          <w:rFonts w:ascii="Arial" w:eastAsia="Arial" w:hAnsi="Arial" w:cs="Arial"/>
          <w:sz w:val="20"/>
          <w:szCs w:val="20"/>
        </w:rPr>
      </w:pPr>
      <w:r>
        <w:rPr>
          <w:noProof/>
        </w:rPr>
        <w:drawing>
          <wp:anchor distT="0" distB="0" distL="0" distR="0" simplePos="0" relativeHeight="251680768" behindDoc="0" locked="0" layoutInCell="1" allowOverlap="1" wp14:anchorId="7E3E5E7F" wp14:editId="39BC390E">
            <wp:simplePos x="0" y="0"/>
            <wp:positionH relativeFrom="column">
              <wp:posOffset>-57150</wp:posOffset>
            </wp:positionH>
            <wp:positionV relativeFrom="line">
              <wp:posOffset>10160</wp:posOffset>
            </wp:positionV>
            <wp:extent cx="1016000" cy="1143000"/>
            <wp:effectExtent l="0" t="0" r="0" b="0"/>
            <wp:wrapNone/>
            <wp:docPr id="1073741827" name="officeArt object" descr="image.png"/>
            <wp:cNvGraphicFramePr/>
            <a:graphic xmlns:a="http://schemas.openxmlformats.org/drawingml/2006/main">
              <a:graphicData uri="http://schemas.openxmlformats.org/drawingml/2006/picture">
                <pic:pic xmlns:pic="http://schemas.openxmlformats.org/drawingml/2006/picture">
                  <pic:nvPicPr>
                    <pic:cNvPr id="1073741827" name="image.png" descr="image.png"/>
                    <pic:cNvPicPr>
                      <a:picLocks noChangeAspect="1"/>
                    </pic:cNvPicPr>
                  </pic:nvPicPr>
                  <pic:blipFill>
                    <a:blip r:embed="rId17">
                      <a:extLst/>
                    </a:blip>
                    <a:stretch>
                      <a:fillRect/>
                    </a:stretch>
                  </pic:blipFill>
                  <pic:spPr>
                    <a:xfrm>
                      <a:off x="0" y="0"/>
                      <a:ext cx="1016000" cy="1143000"/>
                    </a:xfrm>
                    <a:prstGeom prst="rect">
                      <a:avLst/>
                    </a:prstGeom>
                    <a:ln w="12700" cap="flat">
                      <a:noFill/>
                      <a:miter lim="400000"/>
                    </a:ln>
                    <a:effectLst/>
                  </pic:spPr>
                </pic:pic>
              </a:graphicData>
            </a:graphic>
          </wp:anchor>
        </w:drawing>
      </w:r>
      <w:r>
        <w:rPr>
          <w:rStyle w:val="None"/>
          <w:rFonts w:ascii="Arial" w:hAnsi="Arial"/>
          <w:sz w:val="20"/>
          <w:szCs w:val="20"/>
        </w:rPr>
        <w:t xml:space="preserve">PLAIN SEAM - </w:t>
      </w:r>
      <w:r>
        <w:rPr>
          <w:rStyle w:val="None"/>
          <w:rFonts w:ascii="Arial" w:hAnsi="Arial"/>
          <w:sz w:val="20"/>
          <w:szCs w:val="20"/>
        </w:rPr>
        <w:tab/>
        <w:t>Place right sides of fabric together and stitch on wrong side.  Seam allowances opened and pressed flat.</w:t>
      </w:r>
    </w:p>
    <w:p w14:paraId="4B81E329" w14:textId="77777777" w:rsidR="00020679" w:rsidRDefault="00020679">
      <w:pPr>
        <w:pStyle w:val="Style"/>
        <w:tabs>
          <w:tab w:val="left" w:pos="4320"/>
        </w:tabs>
        <w:spacing w:line="291" w:lineRule="exact"/>
        <w:ind w:left="4770" w:hanging="2520"/>
        <w:rPr>
          <w:rStyle w:val="None"/>
          <w:rFonts w:ascii="Arial" w:eastAsia="Arial" w:hAnsi="Arial" w:cs="Arial"/>
          <w:sz w:val="20"/>
          <w:szCs w:val="20"/>
        </w:rPr>
      </w:pPr>
    </w:p>
    <w:p w14:paraId="50F48086" w14:textId="77777777" w:rsidR="00020679" w:rsidRDefault="00020679">
      <w:pPr>
        <w:pStyle w:val="Style"/>
        <w:tabs>
          <w:tab w:val="left" w:pos="4320"/>
        </w:tabs>
        <w:spacing w:line="291" w:lineRule="exact"/>
        <w:ind w:left="4770" w:hanging="2520"/>
        <w:rPr>
          <w:rStyle w:val="None"/>
          <w:rFonts w:ascii="Arial" w:eastAsia="Arial" w:hAnsi="Arial" w:cs="Arial"/>
          <w:sz w:val="20"/>
          <w:szCs w:val="20"/>
        </w:rPr>
      </w:pPr>
    </w:p>
    <w:p w14:paraId="4EF36C58" w14:textId="77777777" w:rsidR="00020679" w:rsidRDefault="00020679">
      <w:pPr>
        <w:pStyle w:val="Style"/>
        <w:tabs>
          <w:tab w:val="left" w:pos="4320"/>
        </w:tabs>
        <w:spacing w:line="291" w:lineRule="exact"/>
        <w:ind w:left="4770" w:hanging="2520"/>
        <w:rPr>
          <w:rStyle w:val="None"/>
          <w:rFonts w:ascii="Arial" w:eastAsia="Arial" w:hAnsi="Arial" w:cs="Arial"/>
          <w:sz w:val="20"/>
          <w:szCs w:val="20"/>
        </w:rPr>
      </w:pPr>
    </w:p>
    <w:p w14:paraId="6B9059BD" w14:textId="77777777" w:rsidR="00020679" w:rsidRDefault="00020679">
      <w:pPr>
        <w:pStyle w:val="Style"/>
        <w:tabs>
          <w:tab w:val="left" w:pos="4320"/>
        </w:tabs>
        <w:spacing w:line="291" w:lineRule="exact"/>
        <w:ind w:left="4770" w:hanging="2520"/>
        <w:rPr>
          <w:rStyle w:val="None"/>
          <w:rFonts w:ascii="Arial" w:eastAsia="Arial" w:hAnsi="Arial" w:cs="Arial"/>
          <w:sz w:val="20"/>
          <w:szCs w:val="20"/>
        </w:rPr>
      </w:pPr>
    </w:p>
    <w:p w14:paraId="1BCF8579" w14:textId="77777777" w:rsidR="00020679" w:rsidRDefault="00020679">
      <w:pPr>
        <w:pStyle w:val="Style"/>
        <w:tabs>
          <w:tab w:val="left" w:pos="4320"/>
        </w:tabs>
        <w:spacing w:line="291" w:lineRule="exact"/>
        <w:ind w:left="4770" w:hanging="2520"/>
        <w:rPr>
          <w:rStyle w:val="None"/>
          <w:rFonts w:ascii="Arial" w:eastAsia="Arial" w:hAnsi="Arial" w:cs="Arial"/>
          <w:sz w:val="20"/>
          <w:szCs w:val="20"/>
        </w:rPr>
      </w:pPr>
    </w:p>
    <w:p w14:paraId="03403652" w14:textId="77777777" w:rsidR="00020679" w:rsidRDefault="002E0E57">
      <w:pPr>
        <w:pStyle w:val="Style"/>
        <w:tabs>
          <w:tab w:val="left" w:pos="4770"/>
        </w:tabs>
        <w:spacing w:line="280" w:lineRule="exact"/>
        <w:ind w:left="4770" w:hanging="2520"/>
        <w:jc w:val="both"/>
        <w:rPr>
          <w:rStyle w:val="None"/>
          <w:rFonts w:ascii="Arial" w:eastAsia="Arial" w:hAnsi="Arial" w:cs="Arial"/>
          <w:sz w:val="20"/>
          <w:szCs w:val="20"/>
        </w:rPr>
      </w:pPr>
      <w:r>
        <w:rPr>
          <w:rStyle w:val="None"/>
          <w:noProof/>
          <w:sz w:val="20"/>
          <w:szCs w:val="20"/>
        </w:rPr>
        <w:drawing>
          <wp:anchor distT="0" distB="0" distL="0" distR="0" simplePos="0" relativeHeight="251663360" behindDoc="0" locked="0" layoutInCell="1" allowOverlap="1" wp14:anchorId="04E59EF0" wp14:editId="780F1049">
            <wp:simplePos x="0" y="0"/>
            <wp:positionH relativeFrom="column">
              <wp:posOffset>-57149</wp:posOffset>
            </wp:positionH>
            <wp:positionV relativeFrom="line">
              <wp:posOffset>234950</wp:posOffset>
            </wp:positionV>
            <wp:extent cx="1134745" cy="668656"/>
            <wp:effectExtent l="0" t="0" r="0" b="0"/>
            <wp:wrapNone/>
            <wp:docPr id="1073741828" name="officeArt object" descr="image.jpeg"/>
            <wp:cNvGraphicFramePr/>
            <a:graphic xmlns:a="http://schemas.openxmlformats.org/drawingml/2006/main">
              <a:graphicData uri="http://schemas.openxmlformats.org/drawingml/2006/picture">
                <pic:pic xmlns:pic="http://schemas.openxmlformats.org/drawingml/2006/picture">
                  <pic:nvPicPr>
                    <pic:cNvPr id="1073741828" name="image.jpeg" descr="image.jpeg"/>
                    <pic:cNvPicPr>
                      <a:picLocks noChangeAspect="1"/>
                    </pic:cNvPicPr>
                  </pic:nvPicPr>
                  <pic:blipFill>
                    <a:blip r:embed="rId18">
                      <a:extLst/>
                    </a:blip>
                    <a:stretch>
                      <a:fillRect/>
                    </a:stretch>
                  </pic:blipFill>
                  <pic:spPr>
                    <a:xfrm>
                      <a:off x="0" y="0"/>
                      <a:ext cx="1134745" cy="668656"/>
                    </a:xfrm>
                    <a:prstGeom prst="rect">
                      <a:avLst/>
                    </a:prstGeom>
                    <a:ln w="12700" cap="flat">
                      <a:noFill/>
                      <a:miter lim="400000"/>
                    </a:ln>
                    <a:effectLst/>
                  </pic:spPr>
                </pic:pic>
              </a:graphicData>
            </a:graphic>
          </wp:anchor>
        </w:drawing>
      </w:r>
      <w:r>
        <w:rPr>
          <w:rStyle w:val="None"/>
          <w:rFonts w:ascii="Arial" w:hAnsi="Arial"/>
          <w:sz w:val="20"/>
          <w:szCs w:val="20"/>
        </w:rPr>
        <w:t>FLAT FELL SEAM -</w:t>
      </w:r>
      <w:r>
        <w:rPr>
          <w:rStyle w:val="None"/>
          <w:rFonts w:ascii="Arial" w:hAnsi="Arial"/>
          <w:sz w:val="20"/>
          <w:szCs w:val="20"/>
        </w:rPr>
        <w:tab/>
        <w:t xml:space="preserve">With right sides of fabric together, stitch on the wrong side.  Trim one seam allowance to ¼" and fold regular seam allowance over cut.  Lay flat against garment and top stitch.  </w:t>
      </w:r>
    </w:p>
    <w:p w14:paraId="5170A694" w14:textId="77777777" w:rsidR="00020679" w:rsidRDefault="00020679">
      <w:pPr>
        <w:pStyle w:val="Style"/>
        <w:tabs>
          <w:tab w:val="left" w:pos="4320"/>
        </w:tabs>
        <w:spacing w:line="280" w:lineRule="exact"/>
        <w:ind w:left="4770" w:hanging="2520"/>
        <w:rPr>
          <w:rStyle w:val="None"/>
          <w:rFonts w:ascii="Arial" w:eastAsia="Arial" w:hAnsi="Arial" w:cs="Arial"/>
          <w:sz w:val="20"/>
          <w:szCs w:val="20"/>
        </w:rPr>
      </w:pPr>
    </w:p>
    <w:p w14:paraId="69B35DD9" w14:textId="77777777" w:rsidR="00020679" w:rsidRDefault="00020679">
      <w:pPr>
        <w:pStyle w:val="Style"/>
        <w:tabs>
          <w:tab w:val="left" w:pos="4320"/>
        </w:tabs>
        <w:spacing w:line="280" w:lineRule="exact"/>
        <w:ind w:left="4770" w:hanging="2520"/>
        <w:rPr>
          <w:rStyle w:val="None"/>
          <w:rFonts w:ascii="Arial" w:eastAsia="Arial" w:hAnsi="Arial" w:cs="Arial"/>
          <w:sz w:val="20"/>
          <w:szCs w:val="20"/>
        </w:rPr>
      </w:pPr>
    </w:p>
    <w:p w14:paraId="212435C3" w14:textId="77777777" w:rsidR="00020679" w:rsidRDefault="00020679">
      <w:pPr>
        <w:pStyle w:val="Style"/>
        <w:tabs>
          <w:tab w:val="left" w:pos="4320"/>
        </w:tabs>
        <w:spacing w:line="280" w:lineRule="exact"/>
        <w:ind w:left="4770" w:hanging="2520"/>
        <w:rPr>
          <w:rStyle w:val="None"/>
          <w:rFonts w:ascii="Arial" w:eastAsia="Arial" w:hAnsi="Arial" w:cs="Arial"/>
          <w:sz w:val="20"/>
          <w:szCs w:val="20"/>
        </w:rPr>
      </w:pPr>
    </w:p>
    <w:p w14:paraId="052F2AD9" w14:textId="77777777" w:rsidR="00020679" w:rsidRDefault="00020679">
      <w:pPr>
        <w:pStyle w:val="Style"/>
        <w:tabs>
          <w:tab w:val="left" w:pos="4320"/>
        </w:tabs>
        <w:spacing w:line="280" w:lineRule="exact"/>
        <w:ind w:left="4770" w:hanging="2520"/>
        <w:rPr>
          <w:rStyle w:val="None"/>
          <w:rFonts w:ascii="Arial" w:eastAsia="Arial" w:hAnsi="Arial" w:cs="Arial"/>
          <w:sz w:val="20"/>
          <w:szCs w:val="20"/>
        </w:rPr>
      </w:pPr>
    </w:p>
    <w:p w14:paraId="7D8B725D" w14:textId="77777777" w:rsidR="00020679" w:rsidRDefault="002E0E57">
      <w:pPr>
        <w:pStyle w:val="Style"/>
        <w:spacing w:line="280" w:lineRule="exact"/>
        <w:ind w:left="4770" w:right="1069" w:hanging="2520"/>
        <w:rPr>
          <w:rStyle w:val="None"/>
          <w:rFonts w:ascii="Arial" w:eastAsia="Arial" w:hAnsi="Arial" w:cs="Arial"/>
          <w:sz w:val="20"/>
          <w:szCs w:val="20"/>
        </w:rPr>
      </w:pPr>
      <w:r>
        <w:rPr>
          <w:rStyle w:val="None"/>
          <w:noProof/>
          <w:sz w:val="20"/>
          <w:szCs w:val="20"/>
        </w:rPr>
        <w:drawing>
          <wp:anchor distT="0" distB="0" distL="0" distR="0" simplePos="0" relativeHeight="251681792" behindDoc="0" locked="0" layoutInCell="1" allowOverlap="1" wp14:anchorId="74F0BC13" wp14:editId="526C12F9">
            <wp:simplePos x="0" y="0"/>
            <wp:positionH relativeFrom="column">
              <wp:posOffset>0</wp:posOffset>
            </wp:positionH>
            <wp:positionV relativeFrom="line">
              <wp:posOffset>67944</wp:posOffset>
            </wp:positionV>
            <wp:extent cx="1143000" cy="804545"/>
            <wp:effectExtent l="0" t="0" r="0" b="0"/>
            <wp:wrapNone/>
            <wp:docPr id="1073741829"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19">
                      <a:extLst/>
                    </a:blip>
                    <a:stretch>
                      <a:fillRect/>
                    </a:stretch>
                  </pic:blipFill>
                  <pic:spPr>
                    <a:xfrm>
                      <a:off x="0" y="0"/>
                      <a:ext cx="1143000" cy="804545"/>
                    </a:xfrm>
                    <a:prstGeom prst="rect">
                      <a:avLst/>
                    </a:prstGeom>
                    <a:ln w="12700" cap="flat">
                      <a:noFill/>
                      <a:miter lim="400000"/>
                    </a:ln>
                    <a:effectLst/>
                  </pic:spPr>
                </pic:pic>
              </a:graphicData>
            </a:graphic>
          </wp:anchor>
        </w:drawing>
      </w:r>
    </w:p>
    <w:p w14:paraId="69AF4814" w14:textId="77777777" w:rsidR="00020679" w:rsidRDefault="002E0E57">
      <w:pPr>
        <w:pStyle w:val="Style"/>
        <w:tabs>
          <w:tab w:val="left" w:pos="4770"/>
        </w:tabs>
        <w:spacing w:line="280" w:lineRule="exact"/>
        <w:ind w:left="4770" w:hanging="2520"/>
        <w:jc w:val="both"/>
        <w:rPr>
          <w:rStyle w:val="None"/>
          <w:rFonts w:ascii="Arial" w:eastAsia="Arial" w:hAnsi="Arial" w:cs="Arial"/>
          <w:sz w:val="20"/>
          <w:szCs w:val="20"/>
        </w:rPr>
      </w:pPr>
      <w:r>
        <w:rPr>
          <w:rStyle w:val="None"/>
          <w:rFonts w:ascii="Arial" w:hAnsi="Arial"/>
          <w:sz w:val="20"/>
          <w:szCs w:val="20"/>
        </w:rPr>
        <w:t>FRENCH SEAM -</w:t>
      </w:r>
      <w:r>
        <w:rPr>
          <w:rStyle w:val="None"/>
          <w:rFonts w:ascii="Arial" w:hAnsi="Arial"/>
          <w:sz w:val="20"/>
          <w:szCs w:val="20"/>
        </w:rPr>
        <w:tab/>
        <w:t>With wrong sides together, make a ¼" seam.  Turn fa</w:t>
      </w:r>
      <w:r>
        <w:rPr>
          <w:rStyle w:val="None"/>
          <w:rFonts w:ascii="Arial" w:hAnsi="Arial"/>
          <w:sz w:val="20"/>
          <w:szCs w:val="20"/>
        </w:rPr>
        <w:t>b</w:t>
      </w:r>
      <w:r>
        <w:rPr>
          <w:rStyle w:val="None"/>
          <w:rFonts w:ascii="Arial" w:hAnsi="Arial"/>
          <w:sz w:val="20"/>
          <w:szCs w:val="20"/>
        </w:rPr>
        <w:t xml:space="preserve">ric so that right sides are touching and stitch 3/8" from folded edge.  </w:t>
      </w:r>
    </w:p>
    <w:p w14:paraId="046D0F7F" w14:textId="77777777" w:rsidR="00020679" w:rsidRDefault="00020679">
      <w:pPr>
        <w:pStyle w:val="Style"/>
        <w:spacing w:line="291" w:lineRule="exact"/>
        <w:ind w:left="3600"/>
        <w:rPr>
          <w:rStyle w:val="None"/>
          <w:rFonts w:ascii="Arial" w:eastAsia="Arial" w:hAnsi="Arial" w:cs="Arial"/>
          <w:sz w:val="20"/>
          <w:szCs w:val="20"/>
        </w:rPr>
      </w:pPr>
    </w:p>
    <w:p w14:paraId="66F821A6" w14:textId="77777777" w:rsidR="00020679" w:rsidRDefault="00020679">
      <w:pPr>
        <w:pStyle w:val="Style"/>
        <w:spacing w:line="291" w:lineRule="exact"/>
        <w:rPr>
          <w:rStyle w:val="None"/>
          <w:rFonts w:ascii="Arial" w:eastAsia="Arial" w:hAnsi="Arial" w:cs="Arial"/>
          <w:sz w:val="20"/>
          <w:szCs w:val="20"/>
        </w:rPr>
      </w:pPr>
    </w:p>
    <w:p w14:paraId="582FC514" w14:textId="77777777" w:rsidR="00020679" w:rsidRDefault="002E0E57">
      <w:pPr>
        <w:pStyle w:val="Heading3"/>
        <w:jc w:val="center"/>
      </w:pPr>
      <w:r>
        <w:rPr>
          <w:rStyle w:val="None"/>
          <w:rFonts w:ascii="Arial Unicode MS" w:eastAsia="Arial Unicode MS" w:hAnsi="Arial Unicode MS" w:cs="Arial Unicode MS"/>
          <w:b w:val="0"/>
          <w:bCs w:val="0"/>
        </w:rPr>
        <w:br w:type="page"/>
      </w:r>
    </w:p>
    <w:p w14:paraId="3BA8800F" w14:textId="77777777" w:rsidR="00020679" w:rsidRDefault="002E0E57">
      <w:pPr>
        <w:pStyle w:val="Heading3"/>
        <w:jc w:val="center"/>
        <w:rPr>
          <w:rStyle w:val="None"/>
          <w:b w:val="0"/>
          <w:bCs w:val="0"/>
          <w:sz w:val="22"/>
          <w:szCs w:val="22"/>
        </w:rPr>
      </w:pPr>
      <w:bookmarkStart w:id="46" w:name="_Toc45"/>
      <w:r>
        <w:rPr>
          <w:rStyle w:val="None"/>
          <w:b w:val="0"/>
          <w:bCs w:val="0"/>
          <w:sz w:val="22"/>
          <w:szCs w:val="22"/>
        </w:rPr>
        <w:lastRenderedPageBreak/>
        <w:t>Seam Finishing</w:t>
      </w:r>
      <w:bookmarkEnd w:id="46"/>
    </w:p>
    <w:p w14:paraId="4A459996" w14:textId="77777777" w:rsidR="00020679" w:rsidRDefault="00020679">
      <w:pPr>
        <w:pStyle w:val="Style"/>
        <w:spacing w:line="291" w:lineRule="exact"/>
        <w:jc w:val="center"/>
        <w:rPr>
          <w:rStyle w:val="None"/>
          <w:rFonts w:ascii="Arial" w:eastAsia="Arial" w:hAnsi="Arial" w:cs="Arial"/>
          <w:sz w:val="20"/>
          <w:szCs w:val="20"/>
        </w:rPr>
      </w:pPr>
    </w:p>
    <w:p w14:paraId="6B21FD09" w14:textId="77777777" w:rsidR="00020679" w:rsidRDefault="002E0E57">
      <w:pPr>
        <w:pStyle w:val="Style"/>
        <w:spacing w:line="291" w:lineRule="exact"/>
        <w:jc w:val="both"/>
        <w:rPr>
          <w:rStyle w:val="None"/>
          <w:rFonts w:ascii="Arial" w:eastAsia="Arial" w:hAnsi="Arial" w:cs="Arial"/>
          <w:sz w:val="20"/>
          <w:szCs w:val="20"/>
        </w:rPr>
      </w:pPr>
      <w:r>
        <w:rPr>
          <w:rStyle w:val="None"/>
          <w:rFonts w:ascii="Arial" w:hAnsi="Arial"/>
          <w:sz w:val="20"/>
          <w:szCs w:val="20"/>
        </w:rPr>
        <w:t>Seams were usually finished so that the seam allowances were over cast in some manner or seam allowan</w:t>
      </w:r>
      <w:r>
        <w:rPr>
          <w:rStyle w:val="None"/>
          <w:rFonts w:ascii="Arial" w:hAnsi="Arial"/>
          <w:sz w:val="20"/>
          <w:szCs w:val="20"/>
        </w:rPr>
        <w:t>c</w:t>
      </w:r>
      <w:r>
        <w:rPr>
          <w:rStyle w:val="None"/>
          <w:rFonts w:ascii="Arial" w:hAnsi="Arial"/>
          <w:sz w:val="20"/>
          <w:szCs w:val="20"/>
        </w:rPr>
        <w:t>es were concealed as in a flat fell or French seam.</w:t>
      </w:r>
    </w:p>
    <w:p w14:paraId="11F5318B" w14:textId="77777777" w:rsidR="00020679" w:rsidRDefault="00020679">
      <w:pPr>
        <w:pStyle w:val="Style"/>
        <w:tabs>
          <w:tab w:val="left" w:pos="3780"/>
        </w:tabs>
        <w:spacing w:line="291" w:lineRule="exact"/>
        <w:jc w:val="both"/>
        <w:rPr>
          <w:rStyle w:val="None"/>
          <w:rFonts w:ascii="Arial" w:eastAsia="Arial" w:hAnsi="Arial" w:cs="Arial"/>
          <w:sz w:val="20"/>
          <w:szCs w:val="20"/>
        </w:rPr>
      </w:pPr>
    </w:p>
    <w:p w14:paraId="067A4AEF" w14:textId="77777777" w:rsidR="00020679" w:rsidRDefault="002E0E57">
      <w:pPr>
        <w:pStyle w:val="Style"/>
        <w:tabs>
          <w:tab w:val="left" w:pos="3780"/>
        </w:tabs>
        <w:spacing w:line="291" w:lineRule="exact"/>
        <w:jc w:val="both"/>
        <w:rPr>
          <w:rStyle w:val="None"/>
          <w:rFonts w:ascii="Arial" w:eastAsia="Arial" w:hAnsi="Arial" w:cs="Arial"/>
          <w:sz w:val="20"/>
          <w:szCs w:val="20"/>
        </w:rPr>
      </w:pPr>
      <w:r>
        <w:rPr>
          <w:rStyle w:val="None"/>
          <w:noProof/>
          <w:sz w:val="20"/>
          <w:szCs w:val="20"/>
        </w:rPr>
        <w:drawing>
          <wp:anchor distT="57150" distB="57150" distL="57150" distR="57150" simplePos="0" relativeHeight="251659264" behindDoc="0" locked="0" layoutInCell="1" allowOverlap="1" wp14:anchorId="1720ADDB" wp14:editId="5BBA6467">
            <wp:simplePos x="0" y="0"/>
            <wp:positionH relativeFrom="page">
              <wp:posOffset>638175</wp:posOffset>
            </wp:positionH>
            <wp:positionV relativeFrom="page">
              <wp:posOffset>1696720</wp:posOffset>
            </wp:positionV>
            <wp:extent cx="2286000" cy="557531"/>
            <wp:effectExtent l="0" t="0" r="0" b="0"/>
            <wp:wrapThrough wrapText="bothSides" distL="57150" distR="57150">
              <wp:wrapPolygon edited="1">
                <wp:start x="0" y="0"/>
                <wp:lineTo x="21600" y="0"/>
                <wp:lineTo x="21600" y="21600"/>
                <wp:lineTo x="0" y="21600"/>
                <wp:lineTo x="0" y="0"/>
              </wp:wrapPolygon>
            </wp:wrapThrough>
            <wp:docPr id="1073741830" name="officeArt object" descr="image.jpeg"/>
            <wp:cNvGraphicFramePr/>
            <a:graphic xmlns:a="http://schemas.openxmlformats.org/drawingml/2006/main">
              <a:graphicData uri="http://schemas.openxmlformats.org/drawingml/2006/picture">
                <pic:pic xmlns:pic="http://schemas.openxmlformats.org/drawingml/2006/picture">
                  <pic:nvPicPr>
                    <pic:cNvPr id="1073741830" name="image.jpeg" descr="image.jpeg"/>
                    <pic:cNvPicPr>
                      <a:picLocks noChangeAspect="1"/>
                    </pic:cNvPicPr>
                  </pic:nvPicPr>
                  <pic:blipFill>
                    <a:blip r:embed="rId20">
                      <a:extLst/>
                    </a:blip>
                    <a:stretch>
                      <a:fillRect/>
                    </a:stretch>
                  </pic:blipFill>
                  <pic:spPr>
                    <a:xfrm>
                      <a:off x="0" y="0"/>
                      <a:ext cx="2286000" cy="557531"/>
                    </a:xfrm>
                    <a:prstGeom prst="rect">
                      <a:avLst/>
                    </a:prstGeom>
                    <a:ln w="12700" cap="flat">
                      <a:noFill/>
                      <a:miter lim="400000"/>
                    </a:ln>
                    <a:effectLst/>
                  </pic:spPr>
                </pic:pic>
              </a:graphicData>
            </a:graphic>
          </wp:anchor>
        </w:drawing>
      </w:r>
      <w:r>
        <w:rPr>
          <w:rStyle w:val="None"/>
          <w:rFonts w:ascii="Arial" w:hAnsi="Arial"/>
          <w:sz w:val="20"/>
          <w:szCs w:val="20"/>
        </w:rPr>
        <w:t>FLAT FELL and FRENCH – Both of these stitches would be done by straight stitch machine or by hand. E</w:t>
      </w:r>
      <w:r>
        <w:rPr>
          <w:rStyle w:val="None"/>
          <w:rFonts w:ascii="Arial" w:hAnsi="Arial"/>
          <w:sz w:val="20"/>
          <w:szCs w:val="20"/>
        </w:rPr>
        <w:t>x</w:t>
      </w:r>
      <w:r>
        <w:rPr>
          <w:rStyle w:val="None"/>
          <w:rFonts w:ascii="Arial" w:hAnsi="Arial"/>
          <w:sz w:val="20"/>
          <w:szCs w:val="20"/>
        </w:rPr>
        <w:t>amples to the left show a flat fell seam done both by machine and by hand.</w:t>
      </w:r>
    </w:p>
    <w:p w14:paraId="1C997776" w14:textId="77777777" w:rsidR="00020679" w:rsidRDefault="00020679">
      <w:pPr>
        <w:pStyle w:val="Style"/>
        <w:spacing w:line="291" w:lineRule="exact"/>
        <w:ind w:left="3780"/>
        <w:jc w:val="both"/>
        <w:rPr>
          <w:rStyle w:val="None"/>
          <w:rFonts w:ascii="Arial" w:eastAsia="Arial" w:hAnsi="Arial" w:cs="Arial"/>
          <w:sz w:val="20"/>
          <w:szCs w:val="20"/>
        </w:rPr>
      </w:pPr>
    </w:p>
    <w:p w14:paraId="4688AC07" w14:textId="77777777" w:rsidR="00020679" w:rsidRDefault="002E0E57">
      <w:pPr>
        <w:pStyle w:val="Style"/>
        <w:spacing w:line="291" w:lineRule="exact"/>
        <w:ind w:left="3780"/>
        <w:jc w:val="both"/>
        <w:rPr>
          <w:rStyle w:val="None"/>
          <w:rFonts w:ascii="Arial" w:eastAsia="Arial" w:hAnsi="Arial" w:cs="Arial"/>
          <w:sz w:val="20"/>
          <w:szCs w:val="20"/>
        </w:rPr>
      </w:pPr>
      <w:r>
        <w:rPr>
          <w:rStyle w:val="None"/>
          <w:noProof/>
          <w:sz w:val="20"/>
          <w:szCs w:val="20"/>
        </w:rPr>
        <w:drawing>
          <wp:anchor distT="0" distB="0" distL="0" distR="0" simplePos="0" relativeHeight="251664384" behindDoc="0" locked="0" layoutInCell="1" allowOverlap="1" wp14:anchorId="18AAA5F4" wp14:editId="65AD2FA5">
            <wp:simplePos x="0" y="0"/>
            <wp:positionH relativeFrom="column">
              <wp:posOffset>114300</wp:posOffset>
            </wp:positionH>
            <wp:positionV relativeFrom="line">
              <wp:posOffset>97788</wp:posOffset>
            </wp:positionV>
            <wp:extent cx="1651000" cy="863600"/>
            <wp:effectExtent l="0" t="0" r="0" b="0"/>
            <wp:wrapNone/>
            <wp:docPr id="1073741831" name="officeArt object" descr="overcast"/>
            <wp:cNvGraphicFramePr/>
            <a:graphic xmlns:a="http://schemas.openxmlformats.org/drawingml/2006/main">
              <a:graphicData uri="http://schemas.openxmlformats.org/drawingml/2006/picture">
                <pic:pic xmlns:pic="http://schemas.openxmlformats.org/drawingml/2006/picture">
                  <pic:nvPicPr>
                    <pic:cNvPr id="1073741831" name="overcast" descr="overcast"/>
                    <pic:cNvPicPr>
                      <a:picLocks noChangeAspect="1"/>
                    </pic:cNvPicPr>
                  </pic:nvPicPr>
                  <pic:blipFill>
                    <a:blip r:embed="rId21">
                      <a:extLst/>
                    </a:blip>
                    <a:stretch>
                      <a:fillRect/>
                    </a:stretch>
                  </pic:blipFill>
                  <pic:spPr>
                    <a:xfrm>
                      <a:off x="0" y="0"/>
                      <a:ext cx="1651000" cy="863600"/>
                    </a:xfrm>
                    <a:prstGeom prst="rect">
                      <a:avLst/>
                    </a:prstGeom>
                    <a:ln w="12700" cap="flat">
                      <a:noFill/>
                      <a:miter lim="400000"/>
                    </a:ln>
                    <a:effectLst/>
                  </pic:spPr>
                </pic:pic>
              </a:graphicData>
            </a:graphic>
          </wp:anchor>
        </w:drawing>
      </w:r>
    </w:p>
    <w:p w14:paraId="043C714C" w14:textId="77777777" w:rsidR="00020679" w:rsidRDefault="002E0E57">
      <w:pPr>
        <w:pStyle w:val="Style"/>
        <w:spacing w:line="291" w:lineRule="exact"/>
        <w:ind w:left="3780"/>
        <w:jc w:val="both"/>
        <w:rPr>
          <w:rStyle w:val="None"/>
          <w:rFonts w:ascii="Arial" w:eastAsia="Arial" w:hAnsi="Arial" w:cs="Arial"/>
          <w:sz w:val="20"/>
          <w:szCs w:val="20"/>
        </w:rPr>
      </w:pPr>
      <w:r>
        <w:rPr>
          <w:rStyle w:val="None"/>
          <w:rFonts w:ascii="Arial" w:hAnsi="Arial"/>
          <w:sz w:val="20"/>
          <w:szCs w:val="20"/>
        </w:rPr>
        <w:t>OVERCAST FINISH - Seam allowances finished with thread going up through on side seam allowance and down through the other side of the same seam allowance.</w:t>
      </w:r>
    </w:p>
    <w:p w14:paraId="1DD3218A" w14:textId="77777777" w:rsidR="00020679" w:rsidRDefault="00020679">
      <w:pPr>
        <w:pStyle w:val="Style"/>
        <w:spacing w:line="291" w:lineRule="exact"/>
        <w:ind w:left="3780"/>
        <w:jc w:val="both"/>
        <w:rPr>
          <w:rStyle w:val="None"/>
          <w:rFonts w:ascii="Arial" w:eastAsia="Arial" w:hAnsi="Arial" w:cs="Arial"/>
          <w:sz w:val="20"/>
          <w:szCs w:val="20"/>
        </w:rPr>
      </w:pPr>
    </w:p>
    <w:p w14:paraId="47BA7610" w14:textId="77777777" w:rsidR="00020679" w:rsidRDefault="002E0E57">
      <w:pPr>
        <w:pStyle w:val="Style"/>
        <w:spacing w:line="291" w:lineRule="exact"/>
        <w:ind w:left="3780"/>
        <w:jc w:val="both"/>
        <w:rPr>
          <w:rStyle w:val="None"/>
          <w:rFonts w:ascii="Arial" w:eastAsia="Arial" w:hAnsi="Arial" w:cs="Arial"/>
          <w:sz w:val="20"/>
          <w:szCs w:val="20"/>
        </w:rPr>
      </w:pPr>
      <w:r>
        <w:rPr>
          <w:rStyle w:val="None"/>
          <w:noProof/>
          <w:sz w:val="20"/>
          <w:szCs w:val="20"/>
        </w:rPr>
        <w:drawing>
          <wp:anchor distT="0" distB="0" distL="0" distR="0" simplePos="0" relativeHeight="251665408" behindDoc="0" locked="0" layoutInCell="1" allowOverlap="1" wp14:anchorId="4009BB03" wp14:editId="50583569">
            <wp:simplePos x="0" y="0"/>
            <wp:positionH relativeFrom="column">
              <wp:posOffset>114300</wp:posOffset>
            </wp:positionH>
            <wp:positionV relativeFrom="line">
              <wp:posOffset>161925</wp:posOffset>
            </wp:positionV>
            <wp:extent cx="1739900" cy="749300"/>
            <wp:effectExtent l="0" t="0" r="0" b="0"/>
            <wp:wrapNone/>
            <wp:docPr id="1073741832" name="officeArt object" descr="turned_edges"/>
            <wp:cNvGraphicFramePr/>
            <a:graphic xmlns:a="http://schemas.openxmlformats.org/drawingml/2006/main">
              <a:graphicData uri="http://schemas.openxmlformats.org/drawingml/2006/picture">
                <pic:pic xmlns:pic="http://schemas.openxmlformats.org/drawingml/2006/picture">
                  <pic:nvPicPr>
                    <pic:cNvPr id="1073741832" name="turned_edges" descr="turned_edges"/>
                    <pic:cNvPicPr>
                      <a:picLocks noChangeAspect="1"/>
                    </pic:cNvPicPr>
                  </pic:nvPicPr>
                  <pic:blipFill>
                    <a:blip r:embed="rId22">
                      <a:extLst/>
                    </a:blip>
                    <a:stretch>
                      <a:fillRect/>
                    </a:stretch>
                  </pic:blipFill>
                  <pic:spPr>
                    <a:xfrm>
                      <a:off x="0" y="0"/>
                      <a:ext cx="1739900" cy="749300"/>
                    </a:xfrm>
                    <a:prstGeom prst="rect">
                      <a:avLst/>
                    </a:prstGeom>
                    <a:ln w="12700" cap="flat">
                      <a:noFill/>
                      <a:miter lim="400000"/>
                    </a:ln>
                    <a:effectLst/>
                  </pic:spPr>
                </pic:pic>
              </a:graphicData>
            </a:graphic>
          </wp:anchor>
        </w:drawing>
      </w:r>
    </w:p>
    <w:p w14:paraId="57500FDD" w14:textId="77777777" w:rsidR="00020679" w:rsidRDefault="002E0E57">
      <w:pPr>
        <w:pStyle w:val="Style"/>
        <w:spacing w:line="291" w:lineRule="exact"/>
        <w:ind w:left="3780"/>
        <w:jc w:val="both"/>
        <w:rPr>
          <w:rStyle w:val="None"/>
          <w:rFonts w:ascii="Arial" w:eastAsia="Arial" w:hAnsi="Arial" w:cs="Arial"/>
          <w:sz w:val="20"/>
          <w:szCs w:val="20"/>
        </w:rPr>
      </w:pPr>
      <w:r>
        <w:rPr>
          <w:rStyle w:val="None"/>
          <w:rFonts w:ascii="Arial" w:hAnsi="Arial"/>
          <w:sz w:val="20"/>
          <w:szCs w:val="20"/>
        </w:rPr>
        <w:t xml:space="preserve">TURNED EDGES - seam allowance edges are folded over onto </w:t>
      </w:r>
      <w:proofErr w:type="gramStart"/>
      <w:r>
        <w:rPr>
          <w:rStyle w:val="None"/>
          <w:rFonts w:ascii="Arial" w:hAnsi="Arial"/>
          <w:sz w:val="20"/>
          <w:szCs w:val="20"/>
        </w:rPr>
        <w:t>themselves</w:t>
      </w:r>
      <w:proofErr w:type="gramEnd"/>
      <w:r>
        <w:rPr>
          <w:rStyle w:val="None"/>
          <w:rFonts w:ascii="Arial" w:hAnsi="Arial"/>
          <w:sz w:val="20"/>
          <w:szCs w:val="20"/>
        </w:rPr>
        <w:t xml:space="preserve"> and stitched either by machine or by hand.</w:t>
      </w:r>
    </w:p>
    <w:p w14:paraId="357D7923" w14:textId="77777777" w:rsidR="00020679" w:rsidRDefault="00020679">
      <w:pPr>
        <w:pStyle w:val="Style"/>
        <w:spacing w:line="291" w:lineRule="exact"/>
        <w:ind w:left="3780"/>
        <w:jc w:val="both"/>
        <w:rPr>
          <w:rStyle w:val="None"/>
          <w:rFonts w:ascii="Arial" w:eastAsia="Arial" w:hAnsi="Arial" w:cs="Arial"/>
          <w:sz w:val="20"/>
          <w:szCs w:val="20"/>
        </w:rPr>
      </w:pPr>
    </w:p>
    <w:p w14:paraId="299D041D" w14:textId="77777777" w:rsidR="00020679" w:rsidRDefault="00020679">
      <w:pPr>
        <w:pStyle w:val="Style"/>
        <w:spacing w:line="291" w:lineRule="exact"/>
        <w:ind w:left="3780"/>
        <w:jc w:val="both"/>
        <w:rPr>
          <w:rStyle w:val="None"/>
          <w:rFonts w:ascii="Arial" w:eastAsia="Arial" w:hAnsi="Arial" w:cs="Arial"/>
          <w:sz w:val="20"/>
          <w:szCs w:val="20"/>
        </w:rPr>
      </w:pPr>
    </w:p>
    <w:p w14:paraId="07B3A28E" w14:textId="77777777" w:rsidR="00020679" w:rsidRDefault="002E0E57">
      <w:pPr>
        <w:pStyle w:val="Style"/>
        <w:spacing w:line="291" w:lineRule="exact"/>
        <w:ind w:left="3780"/>
        <w:jc w:val="both"/>
        <w:rPr>
          <w:rStyle w:val="None"/>
          <w:rFonts w:ascii="Arial" w:eastAsia="Arial" w:hAnsi="Arial" w:cs="Arial"/>
          <w:sz w:val="20"/>
          <w:szCs w:val="20"/>
        </w:rPr>
      </w:pPr>
      <w:r>
        <w:rPr>
          <w:rStyle w:val="None"/>
          <w:noProof/>
          <w:sz w:val="20"/>
          <w:szCs w:val="20"/>
        </w:rPr>
        <w:drawing>
          <wp:anchor distT="0" distB="0" distL="0" distR="0" simplePos="0" relativeHeight="251666432" behindDoc="0" locked="0" layoutInCell="1" allowOverlap="1" wp14:anchorId="6305D662" wp14:editId="71FE5440">
            <wp:simplePos x="0" y="0"/>
            <wp:positionH relativeFrom="column">
              <wp:posOffset>114300</wp:posOffset>
            </wp:positionH>
            <wp:positionV relativeFrom="line">
              <wp:posOffset>171450</wp:posOffset>
            </wp:positionV>
            <wp:extent cx="1714500" cy="736600"/>
            <wp:effectExtent l="0" t="0" r="0" b="0"/>
            <wp:wrapNone/>
            <wp:docPr id="1073741833" name="officeArt object" descr="bias"/>
            <wp:cNvGraphicFramePr/>
            <a:graphic xmlns:a="http://schemas.openxmlformats.org/drawingml/2006/main">
              <a:graphicData uri="http://schemas.openxmlformats.org/drawingml/2006/picture">
                <pic:pic xmlns:pic="http://schemas.openxmlformats.org/drawingml/2006/picture">
                  <pic:nvPicPr>
                    <pic:cNvPr id="1073741833" name="bias" descr="bias"/>
                    <pic:cNvPicPr>
                      <a:picLocks noChangeAspect="1"/>
                    </pic:cNvPicPr>
                  </pic:nvPicPr>
                  <pic:blipFill>
                    <a:blip r:embed="rId23">
                      <a:extLst/>
                    </a:blip>
                    <a:stretch>
                      <a:fillRect/>
                    </a:stretch>
                  </pic:blipFill>
                  <pic:spPr>
                    <a:xfrm>
                      <a:off x="0" y="0"/>
                      <a:ext cx="1714500" cy="736600"/>
                    </a:xfrm>
                    <a:prstGeom prst="rect">
                      <a:avLst/>
                    </a:prstGeom>
                    <a:ln w="12700" cap="flat">
                      <a:noFill/>
                      <a:miter lim="400000"/>
                    </a:ln>
                    <a:effectLst/>
                  </pic:spPr>
                </pic:pic>
              </a:graphicData>
            </a:graphic>
          </wp:anchor>
        </w:drawing>
      </w:r>
    </w:p>
    <w:p w14:paraId="116FE925" w14:textId="77777777" w:rsidR="00020679" w:rsidRDefault="002E0E57">
      <w:pPr>
        <w:pStyle w:val="Style"/>
        <w:spacing w:line="291" w:lineRule="exact"/>
        <w:ind w:left="3780"/>
        <w:jc w:val="both"/>
        <w:rPr>
          <w:rStyle w:val="None"/>
          <w:rFonts w:ascii="Arial" w:eastAsia="Arial" w:hAnsi="Arial" w:cs="Arial"/>
          <w:sz w:val="20"/>
          <w:szCs w:val="20"/>
        </w:rPr>
      </w:pPr>
      <w:r>
        <w:rPr>
          <w:rStyle w:val="None"/>
          <w:rFonts w:ascii="Arial" w:hAnsi="Arial"/>
          <w:sz w:val="20"/>
          <w:szCs w:val="20"/>
        </w:rPr>
        <w:t>BIAS SEALED EDGES - Edges of seam allowances are encased in bias tape and stitched either by machine or by hand.</w:t>
      </w:r>
    </w:p>
    <w:p w14:paraId="0D4FF5D4" w14:textId="77777777" w:rsidR="00020679" w:rsidRDefault="00020679">
      <w:pPr>
        <w:pStyle w:val="Style"/>
        <w:spacing w:line="291" w:lineRule="exact"/>
        <w:ind w:left="3780"/>
        <w:jc w:val="both"/>
        <w:rPr>
          <w:rStyle w:val="None"/>
          <w:rFonts w:ascii="Arial" w:eastAsia="Arial" w:hAnsi="Arial" w:cs="Arial"/>
          <w:sz w:val="20"/>
          <w:szCs w:val="20"/>
        </w:rPr>
      </w:pPr>
    </w:p>
    <w:p w14:paraId="4F968122" w14:textId="77777777" w:rsidR="00020679" w:rsidRDefault="00020679">
      <w:pPr>
        <w:pStyle w:val="Style"/>
        <w:spacing w:line="291" w:lineRule="exact"/>
        <w:ind w:left="3780"/>
        <w:jc w:val="both"/>
        <w:rPr>
          <w:rStyle w:val="None"/>
          <w:rFonts w:ascii="Arial" w:eastAsia="Arial" w:hAnsi="Arial" w:cs="Arial"/>
          <w:sz w:val="20"/>
          <w:szCs w:val="20"/>
        </w:rPr>
      </w:pPr>
    </w:p>
    <w:p w14:paraId="5BE4DB41" w14:textId="77777777" w:rsidR="00020679" w:rsidRDefault="002E0E57">
      <w:pPr>
        <w:pStyle w:val="Style"/>
        <w:spacing w:line="291" w:lineRule="exact"/>
        <w:ind w:left="3780"/>
        <w:jc w:val="both"/>
        <w:rPr>
          <w:rStyle w:val="None"/>
          <w:rFonts w:ascii="Arial" w:eastAsia="Arial" w:hAnsi="Arial" w:cs="Arial"/>
          <w:sz w:val="20"/>
          <w:szCs w:val="20"/>
        </w:rPr>
      </w:pPr>
      <w:r>
        <w:rPr>
          <w:noProof/>
        </w:rPr>
        <w:drawing>
          <wp:anchor distT="0" distB="0" distL="0" distR="0" simplePos="0" relativeHeight="251677696" behindDoc="0" locked="0" layoutInCell="1" allowOverlap="1" wp14:anchorId="44F3159C" wp14:editId="3C90CCFA">
            <wp:simplePos x="0" y="0"/>
            <wp:positionH relativeFrom="column">
              <wp:posOffset>266700</wp:posOffset>
            </wp:positionH>
            <wp:positionV relativeFrom="line">
              <wp:posOffset>35559</wp:posOffset>
            </wp:positionV>
            <wp:extent cx="1363345" cy="779145"/>
            <wp:effectExtent l="0" t="0" r="0" b="0"/>
            <wp:wrapNone/>
            <wp:docPr id="1073741834" name="officeArt object" descr="P21 rolled edges2"/>
            <wp:cNvGraphicFramePr/>
            <a:graphic xmlns:a="http://schemas.openxmlformats.org/drawingml/2006/main">
              <a:graphicData uri="http://schemas.openxmlformats.org/drawingml/2006/picture">
                <pic:pic xmlns:pic="http://schemas.openxmlformats.org/drawingml/2006/picture">
                  <pic:nvPicPr>
                    <pic:cNvPr id="1073741834" name="P21 rolled edges2" descr="P21 rolled edges2"/>
                    <pic:cNvPicPr>
                      <a:picLocks noChangeAspect="1"/>
                    </pic:cNvPicPr>
                  </pic:nvPicPr>
                  <pic:blipFill>
                    <a:blip r:embed="rId24">
                      <a:extLst/>
                    </a:blip>
                    <a:stretch>
                      <a:fillRect/>
                    </a:stretch>
                  </pic:blipFill>
                  <pic:spPr>
                    <a:xfrm>
                      <a:off x="0" y="0"/>
                      <a:ext cx="1363345" cy="779145"/>
                    </a:xfrm>
                    <a:prstGeom prst="rect">
                      <a:avLst/>
                    </a:prstGeom>
                    <a:ln w="12700" cap="flat">
                      <a:noFill/>
                      <a:miter lim="400000"/>
                    </a:ln>
                    <a:effectLst/>
                  </pic:spPr>
                </pic:pic>
              </a:graphicData>
            </a:graphic>
          </wp:anchor>
        </w:drawing>
      </w:r>
    </w:p>
    <w:p w14:paraId="75BC27A6" w14:textId="77777777" w:rsidR="00020679" w:rsidRDefault="002E0E57">
      <w:pPr>
        <w:pStyle w:val="Style"/>
        <w:spacing w:line="291" w:lineRule="exact"/>
        <w:ind w:left="3780"/>
        <w:jc w:val="both"/>
        <w:rPr>
          <w:rStyle w:val="None"/>
          <w:rFonts w:ascii="Arial" w:eastAsia="Arial" w:hAnsi="Arial" w:cs="Arial"/>
          <w:sz w:val="20"/>
          <w:szCs w:val="20"/>
        </w:rPr>
      </w:pPr>
      <w:r>
        <w:rPr>
          <w:rStyle w:val="None"/>
          <w:rFonts w:ascii="Arial" w:hAnsi="Arial"/>
          <w:sz w:val="20"/>
          <w:szCs w:val="20"/>
        </w:rPr>
        <w:t xml:space="preserve">ROLLED EDGES - Make plain seam – roll seam allowance with fingers and overcast. </w:t>
      </w:r>
    </w:p>
    <w:p w14:paraId="4E49FFBE" w14:textId="77777777" w:rsidR="00020679" w:rsidRDefault="00020679">
      <w:pPr>
        <w:pStyle w:val="Style"/>
        <w:spacing w:line="291" w:lineRule="exact"/>
        <w:ind w:left="3780"/>
        <w:jc w:val="both"/>
        <w:rPr>
          <w:rStyle w:val="None"/>
          <w:rFonts w:ascii="Arial" w:eastAsia="Arial" w:hAnsi="Arial" w:cs="Arial"/>
          <w:sz w:val="20"/>
          <w:szCs w:val="20"/>
        </w:rPr>
      </w:pPr>
    </w:p>
    <w:p w14:paraId="07E5005B" w14:textId="77777777" w:rsidR="00020679" w:rsidRDefault="00020679">
      <w:pPr>
        <w:pStyle w:val="Style"/>
        <w:spacing w:line="291" w:lineRule="exact"/>
        <w:ind w:left="3780"/>
        <w:jc w:val="both"/>
        <w:rPr>
          <w:rStyle w:val="None"/>
          <w:rFonts w:ascii="Arial" w:eastAsia="Arial" w:hAnsi="Arial" w:cs="Arial"/>
          <w:sz w:val="20"/>
          <w:szCs w:val="20"/>
        </w:rPr>
      </w:pPr>
    </w:p>
    <w:p w14:paraId="774B5ED9" w14:textId="77777777" w:rsidR="00020679" w:rsidRDefault="002E0E57">
      <w:pPr>
        <w:pStyle w:val="Heading3"/>
        <w:jc w:val="center"/>
        <w:rPr>
          <w:rStyle w:val="None"/>
          <w:sz w:val="22"/>
          <w:szCs w:val="22"/>
        </w:rPr>
      </w:pPr>
      <w:bookmarkStart w:id="47" w:name="_Toc46"/>
      <w:r>
        <w:rPr>
          <w:rStyle w:val="None"/>
          <w:sz w:val="22"/>
          <w:szCs w:val="22"/>
        </w:rPr>
        <w:t>Plackets and Closings</w:t>
      </w:r>
      <w:bookmarkEnd w:id="47"/>
    </w:p>
    <w:p w14:paraId="2182A917" w14:textId="77777777" w:rsidR="00020679" w:rsidRDefault="00020679">
      <w:pPr>
        <w:pStyle w:val="Heading3"/>
        <w:jc w:val="center"/>
        <w:rPr>
          <w:rStyle w:val="None"/>
          <w:sz w:val="22"/>
          <w:szCs w:val="22"/>
        </w:rPr>
      </w:pPr>
    </w:p>
    <w:p w14:paraId="2C9D8D61" w14:textId="77777777" w:rsidR="00020679" w:rsidRDefault="002E0E57">
      <w:pPr>
        <w:pStyle w:val="Style"/>
        <w:spacing w:line="291" w:lineRule="exact"/>
        <w:jc w:val="both"/>
        <w:rPr>
          <w:rStyle w:val="None"/>
          <w:rFonts w:ascii="Arial" w:eastAsia="Arial" w:hAnsi="Arial" w:cs="Arial"/>
          <w:sz w:val="20"/>
          <w:szCs w:val="20"/>
        </w:rPr>
      </w:pPr>
      <w:r>
        <w:rPr>
          <w:rStyle w:val="None"/>
          <w:rFonts w:ascii="Arial" w:hAnsi="Arial"/>
          <w:sz w:val="20"/>
          <w:szCs w:val="20"/>
        </w:rPr>
        <w:t>Most plackets and closings are made with the use of bias strips.  Plackets are placed in the left side seam of dresses and skirts. Most plackets in sleeves are placed at the wrist in the underarm seam. Bias is also used to finish necklines and armholes.</w:t>
      </w:r>
    </w:p>
    <w:p w14:paraId="33459AA8" w14:textId="77777777" w:rsidR="00020679" w:rsidRDefault="002E0E57">
      <w:pPr>
        <w:pStyle w:val="Style"/>
        <w:spacing w:line="291" w:lineRule="exact"/>
        <w:ind w:left="3780"/>
        <w:jc w:val="both"/>
        <w:outlineLvl w:val="2"/>
      </w:pPr>
      <w:r>
        <w:rPr>
          <w:rStyle w:val="None"/>
          <w:noProof/>
          <w:sz w:val="20"/>
          <w:szCs w:val="20"/>
        </w:rPr>
        <w:drawing>
          <wp:anchor distT="0" distB="0" distL="0" distR="0" simplePos="0" relativeHeight="251668480" behindDoc="0" locked="0" layoutInCell="1" allowOverlap="1" wp14:anchorId="1A145B5B" wp14:editId="1A015EF1">
            <wp:simplePos x="0" y="0"/>
            <wp:positionH relativeFrom="column">
              <wp:posOffset>1630045</wp:posOffset>
            </wp:positionH>
            <wp:positionV relativeFrom="line">
              <wp:posOffset>214629</wp:posOffset>
            </wp:positionV>
            <wp:extent cx="1003300" cy="889000"/>
            <wp:effectExtent l="0" t="0" r="0" b="0"/>
            <wp:wrapNone/>
            <wp:docPr id="1073741835" name="officeArt object" descr="image.jpeg"/>
            <wp:cNvGraphicFramePr/>
            <a:graphic xmlns:a="http://schemas.openxmlformats.org/drawingml/2006/main">
              <a:graphicData uri="http://schemas.openxmlformats.org/drawingml/2006/picture">
                <pic:pic xmlns:pic="http://schemas.openxmlformats.org/drawingml/2006/picture">
                  <pic:nvPicPr>
                    <pic:cNvPr id="1073741835" name="image.jpeg" descr="image.jpeg"/>
                    <pic:cNvPicPr>
                      <a:picLocks noChangeAspect="1"/>
                    </pic:cNvPicPr>
                  </pic:nvPicPr>
                  <pic:blipFill>
                    <a:blip r:embed="rId25">
                      <a:extLst/>
                    </a:blip>
                    <a:stretch>
                      <a:fillRect/>
                    </a:stretch>
                  </pic:blipFill>
                  <pic:spPr>
                    <a:xfrm>
                      <a:off x="0" y="0"/>
                      <a:ext cx="1003300" cy="889000"/>
                    </a:xfrm>
                    <a:prstGeom prst="rect">
                      <a:avLst/>
                    </a:prstGeom>
                    <a:ln w="12700" cap="flat">
                      <a:noFill/>
                      <a:miter lim="400000"/>
                    </a:ln>
                    <a:effectLst/>
                  </pic:spPr>
                </pic:pic>
              </a:graphicData>
            </a:graphic>
          </wp:anchor>
        </w:drawing>
      </w:r>
      <w:r>
        <w:rPr>
          <w:noProof/>
        </w:rPr>
        <w:drawing>
          <wp:anchor distT="0" distB="0" distL="0" distR="0" simplePos="0" relativeHeight="251676672" behindDoc="0" locked="0" layoutInCell="1" allowOverlap="1" wp14:anchorId="41A415D3" wp14:editId="4EE60410">
            <wp:simplePos x="0" y="0"/>
            <wp:positionH relativeFrom="column">
              <wp:posOffset>4575175</wp:posOffset>
            </wp:positionH>
            <wp:positionV relativeFrom="line">
              <wp:posOffset>214629</wp:posOffset>
            </wp:positionV>
            <wp:extent cx="1219200" cy="1447800"/>
            <wp:effectExtent l="0" t="0" r="0" b="0"/>
            <wp:wrapNone/>
            <wp:docPr id="1073741836" name="officeArt object" descr="P21-4 Turn&amp;Hem"/>
            <wp:cNvGraphicFramePr/>
            <a:graphic xmlns:a="http://schemas.openxmlformats.org/drawingml/2006/main">
              <a:graphicData uri="http://schemas.openxmlformats.org/drawingml/2006/picture">
                <pic:pic xmlns:pic="http://schemas.openxmlformats.org/drawingml/2006/picture">
                  <pic:nvPicPr>
                    <pic:cNvPr id="1073741836" name="P21-4 Turn&amp;Hem" descr="P21-4 Turn&amp;Hem"/>
                    <pic:cNvPicPr>
                      <a:picLocks noChangeAspect="1"/>
                    </pic:cNvPicPr>
                  </pic:nvPicPr>
                  <pic:blipFill>
                    <a:blip r:embed="rId26">
                      <a:extLst/>
                    </a:blip>
                    <a:stretch>
                      <a:fillRect/>
                    </a:stretch>
                  </pic:blipFill>
                  <pic:spPr>
                    <a:xfrm>
                      <a:off x="0" y="0"/>
                      <a:ext cx="1219200" cy="1447800"/>
                    </a:xfrm>
                    <a:prstGeom prst="rect">
                      <a:avLst/>
                    </a:prstGeom>
                    <a:ln w="12700" cap="flat">
                      <a:noFill/>
                      <a:miter lim="400000"/>
                    </a:ln>
                    <a:effectLst/>
                  </pic:spPr>
                </pic:pic>
              </a:graphicData>
            </a:graphic>
          </wp:anchor>
        </w:drawing>
      </w:r>
      <w:r>
        <w:rPr>
          <w:rStyle w:val="None"/>
          <w:noProof/>
          <w:sz w:val="20"/>
          <w:szCs w:val="20"/>
        </w:rPr>
        <w:drawing>
          <wp:anchor distT="0" distB="0" distL="0" distR="0" simplePos="0" relativeHeight="251667456" behindDoc="0" locked="0" layoutInCell="1" allowOverlap="1" wp14:anchorId="6936AD6E" wp14:editId="71A84A12">
            <wp:simplePos x="0" y="0"/>
            <wp:positionH relativeFrom="column">
              <wp:posOffset>3041650</wp:posOffset>
            </wp:positionH>
            <wp:positionV relativeFrom="line">
              <wp:posOffset>303529</wp:posOffset>
            </wp:positionV>
            <wp:extent cx="901700" cy="1358900"/>
            <wp:effectExtent l="0" t="0" r="0" b="0"/>
            <wp:wrapNone/>
            <wp:docPr id="1073741837" name="officeArt object" descr="image.jpeg"/>
            <wp:cNvGraphicFramePr/>
            <a:graphic xmlns:a="http://schemas.openxmlformats.org/drawingml/2006/main">
              <a:graphicData uri="http://schemas.openxmlformats.org/drawingml/2006/picture">
                <pic:pic xmlns:pic="http://schemas.openxmlformats.org/drawingml/2006/picture">
                  <pic:nvPicPr>
                    <pic:cNvPr id="1073741837" name="image.jpeg" descr="image.jpeg"/>
                    <pic:cNvPicPr>
                      <a:picLocks noChangeAspect="1"/>
                    </pic:cNvPicPr>
                  </pic:nvPicPr>
                  <pic:blipFill>
                    <a:blip r:embed="rId27">
                      <a:extLst/>
                    </a:blip>
                    <a:stretch>
                      <a:fillRect/>
                    </a:stretch>
                  </pic:blipFill>
                  <pic:spPr>
                    <a:xfrm>
                      <a:off x="0" y="0"/>
                      <a:ext cx="901700" cy="1358900"/>
                    </a:xfrm>
                    <a:prstGeom prst="rect">
                      <a:avLst/>
                    </a:prstGeom>
                    <a:ln w="12700" cap="flat">
                      <a:noFill/>
                      <a:miter lim="400000"/>
                    </a:ln>
                    <a:effectLst/>
                  </pic:spPr>
                </pic:pic>
              </a:graphicData>
            </a:graphic>
          </wp:anchor>
        </w:drawing>
      </w:r>
      <w:r>
        <w:rPr>
          <w:noProof/>
        </w:rPr>
        <w:drawing>
          <wp:anchor distT="0" distB="0" distL="0" distR="0" simplePos="0" relativeHeight="251684864" behindDoc="0" locked="0" layoutInCell="1" allowOverlap="1" wp14:anchorId="602E9111" wp14:editId="7580352E">
            <wp:simplePos x="0" y="0"/>
            <wp:positionH relativeFrom="column">
              <wp:posOffset>17779</wp:posOffset>
            </wp:positionH>
            <wp:positionV relativeFrom="line">
              <wp:posOffset>80010</wp:posOffset>
            </wp:positionV>
            <wp:extent cx="1295400" cy="1524000"/>
            <wp:effectExtent l="0" t="0" r="0" b="0"/>
            <wp:wrapNone/>
            <wp:docPr id="1073741838" name="officeArt object" descr="P21-5 Finished"/>
            <wp:cNvGraphicFramePr/>
            <a:graphic xmlns:a="http://schemas.openxmlformats.org/drawingml/2006/main">
              <a:graphicData uri="http://schemas.openxmlformats.org/drawingml/2006/picture">
                <pic:pic xmlns:pic="http://schemas.openxmlformats.org/drawingml/2006/picture">
                  <pic:nvPicPr>
                    <pic:cNvPr id="1073741838" name="P21-5 Finished" descr="P21-5 Finished"/>
                    <pic:cNvPicPr>
                      <a:picLocks noChangeAspect="1"/>
                    </pic:cNvPicPr>
                  </pic:nvPicPr>
                  <pic:blipFill>
                    <a:blip r:embed="rId28">
                      <a:extLst/>
                    </a:blip>
                    <a:stretch>
                      <a:fillRect/>
                    </a:stretch>
                  </pic:blipFill>
                  <pic:spPr>
                    <a:xfrm>
                      <a:off x="0" y="0"/>
                      <a:ext cx="1295400" cy="1524000"/>
                    </a:xfrm>
                    <a:prstGeom prst="rect">
                      <a:avLst/>
                    </a:prstGeom>
                    <a:ln w="12700" cap="flat">
                      <a:noFill/>
                      <a:miter lim="400000"/>
                    </a:ln>
                    <a:effectLst/>
                  </pic:spPr>
                </pic:pic>
              </a:graphicData>
            </a:graphic>
          </wp:anchor>
        </w:drawing>
      </w:r>
      <w:r>
        <w:rPr>
          <w:rStyle w:val="None"/>
          <w:rFonts w:ascii="Arial Unicode MS" w:eastAsia="Arial Unicode MS" w:hAnsi="Arial Unicode MS" w:cs="Arial Unicode MS"/>
          <w:sz w:val="20"/>
          <w:szCs w:val="20"/>
        </w:rPr>
        <w:br w:type="page"/>
      </w:r>
    </w:p>
    <w:p w14:paraId="104ADF66" w14:textId="77777777" w:rsidR="00020679" w:rsidRDefault="002E0E57">
      <w:pPr>
        <w:pStyle w:val="Heading3"/>
        <w:jc w:val="center"/>
        <w:rPr>
          <w:rStyle w:val="None"/>
          <w:sz w:val="22"/>
          <w:szCs w:val="22"/>
        </w:rPr>
      </w:pPr>
      <w:bookmarkStart w:id="48" w:name="_Toc47"/>
      <w:r>
        <w:rPr>
          <w:rStyle w:val="None"/>
          <w:sz w:val="22"/>
          <w:szCs w:val="22"/>
        </w:rPr>
        <w:lastRenderedPageBreak/>
        <w:t>Hems</w:t>
      </w:r>
      <w:bookmarkEnd w:id="48"/>
    </w:p>
    <w:p w14:paraId="236900A8" w14:textId="77777777" w:rsidR="00020679" w:rsidRDefault="00020679">
      <w:pPr>
        <w:pStyle w:val="Style"/>
        <w:spacing w:line="291" w:lineRule="exact"/>
        <w:ind w:left="3780"/>
        <w:jc w:val="both"/>
        <w:rPr>
          <w:rStyle w:val="None"/>
          <w:rFonts w:ascii="Arial" w:eastAsia="Arial" w:hAnsi="Arial" w:cs="Arial"/>
          <w:sz w:val="20"/>
          <w:szCs w:val="20"/>
        </w:rPr>
      </w:pPr>
    </w:p>
    <w:p w14:paraId="0E4AF424" w14:textId="77777777" w:rsidR="00020679" w:rsidRDefault="002E0E57">
      <w:pPr>
        <w:pStyle w:val="Style"/>
        <w:spacing w:line="291" w:lineRule="exact"/>
        <w:jc w:val="both"/>
        <w:rPr>
          <w:rStyle w:val="None"/>
          <w:rFonts w:ascii="Arial" w:eastAsia="Arial" w:hAnsi="Arial" w:cs="Arial"/>
          <w:sz w:val="20"/>
          <w:szCs w:val="20"/>
        </w:rPr>
      </w:pPr>
      <w:r>
        <w:rPr>
          <w:rStyle w:val="None"/>
          <w:rFonts w:ascii="Arial" w:hAnsi="Arial"/>
          <w:sz w:val="20"/>
          <w:szCs w:val="20"/>
        </w:rPr>
        <w:t>Hems are usually finished with hand sewing. Some of the heavier materials used for everyday chores were sewn by machine. Examples show: (I) plain hem by hand and by machine; (2) narrow machine hem; (3) circ</w:t>
      </w:r>
      <w:r>
        <w:rPr>
          <w:rStyle w:val="None"/>
          <w:rFonts w:ascii="Arial" w:hAnsi="Arial"/>
          <w:sz w:val="20"/>
          <w:szCs w:val="20"/>
        </w:rPr>
        <w:t>u</w:t>
      </w:r>
      <w:r>
        <w:rPr>
          <w:rStyle w:val="None"/>
          <w:rFonts w:ascii="Arial" w:hAnsi="Arial"/>
          <w:sz w:val="20"/>
          <w:szCs w:val="20"/>
        </w:rPr>
        <w:t>lar hem - notice how the fullness is eased in; and (4) rolled hem - this is used in many of the sheer fabrics such as chiffon. Another hem and finish used was the picot edge</w:t>
      </w:r>
    </w:p>
    <w:p w14:paraId="6C84CB03" w14:textId="77777777" w:rsidR="00020679" w:rsidRDefault="002E0E57">
      <w:pPr>
        <w:pStyle w:val="Style"/>
        <w:spacing w:line="291" w:lineRule="exact"/>
        <w:ind w:left="3780"/>
        <w:rPr>
          <w:rStyle w:val="None"/>
          <w:rFonts w:ascii="Arial" w:eastAsia="Arial" w:hAnsi="Arial" w:cs="Arial"/>
          <w:sz w:val="20"/>
          <w:szCs w:val="20"/>
        </w:rPr>
      </w:pPr>
      <w:r>
        <w:rPr>
          <w:noProof/>
        </w:rPr>
        <w:drawing>
          <wp:anchor distT="57150" distB="57150" distL="57150" distR="57150" simplePos="0" relativeHeight="251682816" behindDoc="0" locked="0" layoutInCell="1" allowOverlap="1" wp14:anchorId="52851727" wp14:editId="56D60D4E">
            <wp:simplePos x="0" y="0"/>
            <wp:positionH relativeFrom="column">
              <wp:posOffset>3438525</wp:posOffset>
            </wp:positionH>
            <wp:positionV relativeFrom="line">
              <wp:posOffset>173354</wp:posOffset>
            </wp:positionV>
            <wp:extent cx="1910080" cy="802641"/>
            <wp:effectExtent l="0" t="0" r="0" b="0"/>
            <wp:wrapSquare wrapText="bothSides" distT="57150" distB="57150" distL="57150" distR="57150"/>
            <wp:docPr id="1073741839" name="officeArt object" descr="image.png"/>
            <wp:cNvGraphicFramePr/>
            <a:graphic xmlns:a="http://schemas.openxmlformats.org/drawingml/2006/main">
              <a:graphicData uri="http://schemas.openxmlformats.org/drawingml/2006/picture">
                <pic:pic xmlns:pic="http://schemas.openxmlformats.org/drawingml/2006/picture">
                  <pic:nvPicPr>
                    <pic:cNvPr id="1073741839" name="image.png" descr="image.png"/>
                    <pic:cNvPicPr>
                      <a:picLocks noChangeAspect="1"/>
                    </pic:cNvPicPr>
                  </pic:nvPicPr>
                  <pic:blipFill>
                    <a:blip r:embed="rId29">
                      <a:extLst/>
                    </a:blip>
                    <a:stretch>
                      <a:fillRect/>
                    </a:stretch>
                  </pic:blipFill>
                  <pic:spPr>
                    <a:xfrm>
                      <a:off x="0" y="0"/>
                      <a:ext cx="1910080" cy="802641"/>
                    </a:xfrm>
                    <a:prstGeom prst="rect">
                      <a:avLst/>
                    </a:prstGeom>
                    <a:ln w="12700" cap="flat">
                      <a:noFill/>
                      <a:miter lim="400000"/>
                    </a:ln>
                    <a:effectLst/>
                  </pic:spPr>
                </pic:pic>
              </a:graphicData>
            </a:graphic>
          </wp:anchor>
        </w:drawing>
      </w:r>
      <w:r>
        <w:rPr>
          <w:noProof/>
        </w:rPr>
        <w:drawing>
          <wp:anchor distT="0" distB="0" distL="0" distR="0" simplePos="0" relativeHeight="251674624" behindDoc="0" locked="0" layoutInCell="1" allowOverlap="1" wp14:anchorId="6CC956E1" wp14:editId="0316E503">
            <wp:simplePos x="0" y="0"/>
            <wp:positionH relativeFrom="column">
              <wp:posOffset>1866900</wp:posOffset>
            </wp:positionH>
            <wp:positionV relativeFrom="line">
              <wp:posOffset>49530</wp:posOffset>
            </wp:positionV>
            <wp:extent cx="831850" cy="171450"/>
            <wp:effectExtent l="0" t="0" r="0" b="0"/>
            <wp:wrapNone/>
            <wp:docPr id="1073741840" name="officeArt object" descr="P22Fig1B"/>
            <wp:cNvGraphicFramePr/>
            <a:graphic xmlns:a="http://schemas.openxmlformats.org/drawingml/2006/main">
              <a:graphicData uri="http://schemas.openxmlformats.org/drawingml/2006/picture">
                <pic:pic xmlns:pic="http://schemas.openxmlformats.org/drawingml/2006/picture">
                  <pic:nvPicPr>
                    <pic:cNvPr id="1073741840" name="P22Fig1B" descr="P22Fig1B"/>
                    <pic:cNvPicPr>
                      <a:picLocks noChangeAspect="1"/>
                    </pic:cNvPicPr>
                  </pic:nvPicPr>
                  <pic:blipFill>
                    <a:blip r:embed="rId30">
                      <a:extLst/>
                    </a:blip>
                    <a:stretch>
                      <a:fillRect/>
                    </a:stretch>
                  </pic:blipFill>
                  <pic:spPr>
                    <a:xfrm>
                      <a:off x="0" y="0"/>
                      <a:ext cx="831850" cy="171450"/>
                    </a:xfrm>
                    <a:prstGeom prst="rect">
                      <a:avLst/>
                    </a:prstGeom>
                    <a:ln w="12700" cap="flat">
                      <a:noFill/>
                      <a:miter lim="400000"/>
                    </a:ln>
                    <a:effectLst/>
                  </pic:spPr>
                </pic:pic>
              </a:graphicData>
            </a:graphic>
          </wp:anchor>
        </w:drawing>
      </w:r>
      <w:r>
        <w:rPr>
          <w:noProof/>
        </w:rPr>
        <w:drawing>
          <wp:anchor distT="0" distB="0" distL="0" distR="0" simplePos="0" relativeHeight="251673600" behindDoc="0" locked="0" layoutInCell="1" allowOverlap="1" wp14:anchorId="205C4D87" wp14:editId="1016F8AF">
            <wp:simplePos x="0" y="0"/>
            <wp:positionH relativeFrom="column">
              <wp:posOffset>85725</wp:posOffset>
            </wp:positionH>
            <wp:positionV relativeFrom="line">
              <wp:posOffset>49530</wp:posOffset>
            </wp:positionV>
            <wp:extent cx="1212850" cy="1606550"/>
            <wp:effectExtent l="0" t="0" r="0" b="0"/>
            <wp:wrapNone/>
            <wp:docPr id="1073741841" name="officeArt object" descr="P22Fig1"/>
            <wp:cNvGraphicFramePr/>
            <a:graphic xmlns:a="http://schemas.openxmlformats.org/drawingml/2006/main">
              <a:graphicData uri="http://schemas.openxmlformats.org/drawingml/2006/picture">
                <pic:pic xmlns:pic="http://schemas.openxmlformats.org/drawingml/2006/picture">
                  <pic:nvPicPr>
                    <pic:cNvPr id="1073741841" name="P22Fig1" descr="P22Fig1"/>
                    <pic:cNvPicPr>
                      <a:picLocks noChangeAspect="1"/>
                    </pic:cNvPicPr>
                  </pic:nvPicPr>
                  <pic:blipFill>
                    <a:blip r:embed="rId31">
                      <a:extLst/>
                    </a:blip>
                    <a:stretch>
                      <a:fillRect/>
                    </a:stretch>
                  </pic:blipFill>
                  <pic:spPr>
                    <a:xfrm>
                      <a:off x="0" y="0"/>
                      <a:ext cx="1212850" cy="1606550"/>
                    </a:xfrm>
                    <a:prstGeom prst="rect">
                      <a:avLst/>
                    </a:prstGeom>
                    <a:ln w="12700" cap="flat">
                      <a:noFill/>
                      <a:miter lim="400000"/>
                    </a:ln>
                    <a:effectLst/>
                  </pic:spPr>
                </pic:pic>
              </a:graphicData>
            </a:graphic>
          </wp:anchor>
        </w:drawing>
      </w:r>
    </w:p>
    <w:p w14:paraId="3D6D2C4C" w14:textId="77777777" w:rsidR="00020679" w:rsidRDefault="002E0E57">
      <w:pPr>
        <w:pStyle w:val="Style"/>
        <w:spacing w:line="291" w:lineRule="exact"/>
        <w:ind w:left="3780"/>
        <w:rPr>
          <w:rStyle w:val="None"/>
          <w:rFonts w:ascii="Arial" w:eastAsia="Arial" w:hAnsi="Arial" w:cs="Arial"/>
          <w:sz w:val="20"/>
          <w:szCs w:val="20"/>
        </w:rPr>
      </w:pPr>
      <w:r>
        <w:rPr>
          <w:noProof/>
        </w:rPr>
        <w:drawing>
          <wp:anchor distT="0" distB="0" distL="0" distR="0" simplePos="0" relativeHeight="251669504" behindDoc="0" locked="0" layoutInCell="1" allowOverlap="1" wp14:anchorId="5C4F0460" wp14:editId="5E67B68F">
            <wp:simplePos x="0" y="0"/>
            <wp:positionH relativeFrom="column">
              <wp:posOffset>1552575</wp:posOffset>
            </wp:positionH>
            <wp:positionV relativeFrom="line">
              <wp:posOffset>36193</wp:posOffset>
            </wp:positionV>
            <wp:extent cx="1371600" cy="914400"/>
            <wp:effectExtent l="0" t="0" r="0" b="0"/>
            <wp:wrapNone/>
            <wp:docPr id="1073741842" name="officeArt object" descr="Hem1"/>
            <wp:cNvGraphicFramePr/>
            <a:graphic xmlns:a="http://schemas.openxmlformats.org/drawingml/2006/main">
              <a:graphicData uri="http://schemas.openxmlformats.org/drawingml/2006/picture">
                <pic:pic xmlns:pic="http://schemas.openxmlformats.org/drawingml/2006/picture">
                  <pic:nvPicPr>
                    <pic:cNvPr id="1073741842" name="Hem1" descr="Hem1"/>
                    <pic:cNvPicPr>
                      <a:picLocks noChangeAspect="1"/>
                    </pic:cNvPicPr>
                  </pic:nvPicPr>
                  <pic:blipFill>
                    <a:blip r:embed="rId32">
                      <a:extLst/>
                    </a:blip>
                    <a:stretch>
                      <a:fillRect/>
                    </a:stretch>
                  </pic:blipFill>
                  <pic:spPr>
                    <a:xfrm>
                      <a:off x="0" y="0"/>
                      <a:ext cx="1371600" cy="914400"/>
                    </a:xfrm>
                    <a:prstGeom prst="rect">
                      <a:avLst/>
                    </a:prstGeom>
                    <a:ln w="12700" cap="flat">
                      <a:noFill/>
                      <a:miter lim="400000"/>
                    </a:ln>
                    <a:effectLst/>
                  </pic:spPr>
                </pic:pic>
              </a:graphicData>
            </a:graphic>
          </wp:anchor>
        </w:drawing>
      </w:r>
    </w:p>
    <w:p w14:paraId="20494357" w14:textId="77777777" w:rsidR="00020679" w:rsidRDefault="00020679">
      <w:pPr>
        <w:pStyle w:val="Style"/>
        <w:spacing w:line="291" w:lineRule="exact"/>
        <w:ind w:left="3780"/>
        <w:rPr>
          <w:rStyle w:val="None"/>
          <w:rFonts w:ascii="Arial" w:eastAsia="Arial" w:hAnsi="Arial" w:cs="Arial"/>
          <w:sz w:val="20"/>
          <w:szCs w:val="20"/>
        </w:rPr>
      </w:pPr>
    </w:p>
    <w:p w14:paraId="35A93161" w14:textId="77777777" w:rsidR="00020679" w:rsidRDefault="00020679">
      <w:pPr>
        <w:pStyle w:val="Style"/>
        <w:spacing w:line="291" w:lineRule="exact"/>
        <w:ind w:left="3780"/>
        <w:rPr>
          <w:rStyle w:val="None"/>
          <w:rFonts w:ascii="Arial" w:eastAsia="Arial" w:hAnsi="Arial" w:cs="Arial"/>
          <w:sz w:val="20"/>
          <w:szCs w:val="20"/>
        </w:rPr>
      </w:pPr>
    </w:p>
    <w:p w14:paraId="36D828BC" w14:textId="77777777" w:rsidR="00020679" w:rsidRDefault="00020679">
      <w:pPr>
        <w:pStyle w:val="Style"/>
        <w:spacing w:line="291" w:lineRule="exact"/>
        <w:ind w:left="3780"/>
        <w:rPr>
          <w:rStyle w:val="None"/>
          <w:rFonts w:ascii="Arial" w:eastAsia="Arial" w:hAnsi="Arial" w:cs="Arial"/>
          <w:sz w:val="20"/>
          <w:szCs w:val="20"/>
        </w:rPr>
      </w:pPr>
    </w:p>
    <w:p w14:paraId="1D9F8D9D" w14:textId="77777777" w:rsidR="00020679" w:rsidRDefault="00020679">
      <w:pPr>
        <w:pStyle w:val="Style"/>
        <w:spacing w:line="291" w:lineRule="exact"/>
        <w:ind w:left="3780"/>
        <w:rPr>
          <w:rStyle w:val="None"/>
          <w:rFonts w:ascii="Arial" w:eastAsia="Arial" w:hAnsi="Arial" w:cs="Arial"/>
          <w:sz w:val="20"/>
          <w:szCs w:val="20"/>
        </w:rPr>
      </w:pPr>
    </w:p>
    <w:p w14:paraId="0D08874C" w14:textId="77777777" w:rsidR="00020679" w:rsidRDefault="002E0E57">
      <w:pPr>
        <w:pStyle w:val="Style"/>
        <w:spacing w:line="291" w:lineRule="exact"/>
        <w:ind w:left="3780"/>
        <w:rPr>
          <w:rStyle w:val="None"/>
          <w:rFonts w:ascii="Arial" w:eastAsia="Arial" w:hAnsi="Arial" w:cs="Arial"/>
          <w:sz w:val="20"/>
          <w:szCs w:val="20"/>
        </w:rPr>
      </w:pPr>
      <w:r>
        <w:rPr>
          <w:noProof/>
        </w:rPr>
        <w:drawing>
          <wp:anchor distT="0" distB="0" distL="0" distR="0" simplePos="0" relativeHeight="251671552" behindDoc="0" locked="0" layoutInCell="1" allowOverlap="1" wp14:anchorId="4BD36411" wp14:editId="07B2AB08">
            <wp:simplePos x="0" y="0"/>
            <wp:positionH relativeFrom="column">
              <wp:posOffset>3686175</wp:posOffset>
            </wp:positionH>
            <wp:positionV relativeFrom="line">
              <wp:posOffset>118745</wp:posOffset>
            </wp:positionV>
            <wp:extent cx="1854200" cy="762000"/>
            <wp:effectExtent l="0" t="0" r="0" b="0"/>
            <wp:wrapNone/>
            <wp:docPr id="1073741843" name="officeArt object" descr="image.jpeg"/>
            <wp:cNvGraphicFramePr/>
            <a:graphic xmlns:a="http://schemas.openxmlformats.org/drawingml/2006/main">
              <a:graphicData uri="http://schemas.openxmlformats.org/drawingml/2006/picture">
                <pic:pic xmlns:pic="http://schemas.openxmlformats.org/drawingml/2006/picture">
                  <pic:nvPicPr>
                    <pic:cNvPr id="1073741843" name="image.jpeg" descr="image.jpeg"/>
                    <pic:cNvPicPr>
                      <a:picLocks noChangeAspect="1"/>
                    </pic:cNvPicPr>
                  </pic:nvPicPr>
                  <pic:blipFill>
                    <a:blip r:embed="rId33">
                      <a:extLst/>
                    </a:blip>
                    <a:stretch>
                      <a:fillRect/>
                    </a:stretch>
                  </pic:blipFill>
                  <pic:spPr>
                    <a:xfrm>
                      <a:off x="0" y="0"/>
                      <a:ext cx="1854200" cy="762000"/>
                    </a:xfrm>
                    <a:prstGeom prst="rect">
                      <a:avLst/>
                    </a:prstGeom>
                    <a:ln w="12700" cap="flat">
                      <a:noFill/>
                      <a:miter lim="400000"/>
                    </a:ln>
                    <a:effectLst/>
                  </pic:spPr>
                </pic:pic>
              </a:graphicData>
            </a:graphic>
          </wp:anchor>
        </w:drawing>
      </w:r>
      <w:r>
        <w:rPr>
          <w:noProof/>
        </w:rPr>
        <w:drawing>
          <wp:anchor distT="0" distB="0" distL="0" distR="0" simplePos="0" relativeHeight="251670528" behindDoc="0" locked="0" layoutInCell="1" allowOverlap="1" wp14:anchorId="6C5816FD" wp14:editId="0A76D3E3">
            <wp:simplePos x="0" y="0"/>
            <wp:positionH relativeFrom="column">
              <wp:posOffset>1552575</wp:posOffset>
            </wp:positionH>
            <wp:positionV relativeFrom="line">
              <wp:posOffset>118745</wp:posOffset>
            </wp:positionV>
            <wp:extent cx="1689100" cy="850900"/>
            <wp:effectExtent l="0" t="0" r="0" b="0"/>
            <wp:wrapNone/>
            <wp:docPr id="1073741844" name="officeArt object" descr="image.jpeg"/>
            <wp:cNvGraphicFramePr/>
            <a:graphic xmlns:a="http://schemas.openxmlformats.org/drawingml/2006/main">
              <a:graphicData uri="http://schemas.openxmlformats.org/drawingml/2006/picture">
                <pic:pic xmlns:pic="http://schemas.openxmlformats.org/drawingml/2006/picture">
                  <pic:nvPicPr>
                    <pic:cNvPr id="1073741844" name="image.jpeg" descr="image.jpeg"/>
                    <pic:cNvPicPr>
                      <a:picLocks noChangeAspect="1"/>
                    </pic:cNvPicPr>
                  </pic:nvPicPr>
                  <pic:blipFill>
                    <a:blip r:embed="rId34">
                      <a:extLst/>
                    </a:blip>
                    <a:stretch>
                      <a:fillRect/>
                    </a:stretch>
                  </pic:blipFill>
                  <pic:spPr>
                    <a:xfrm>
                      <a:off x="0" y="0"/>
                      <a:ext cx="1689100" cy="850900"/>
                    </a:xfrm>
                    <a:prstGeom prst="rect">
                      <a:avLst/>
                    </a:prstGeom>
                    <a:ln w="12700" cap="flat">
                      <a:noFill/>
                      <a:miter lim="400000"/>
                    </a:ln>
                    <a:effectLst/>
                  </pic:spPr>
                </pic:pic>
              </a:graphicData>
            </a:graphic>
          </wp:anchor>
        </w:drawing>
      </w:r>
    </w:p>
    <w:p w14:paraId="1B3B181F" w14:textId="77777777" w:rsidR="00020679" w:rsidRDefault="00020679">
      <w:pPr>
        <w:pStyle w:val="Style"/>
        <w:spacing w:line="291" w:lineRule="exact"/>
        <w:ind w:left="3780"/>
        <w:rPr>
          <w:rStyle w:val="None"/>
          <w:rFonts w:ascii="Arial" w:eastAsia="Arial" w:hAnsi="Arial" w:cs="Arial"/>
          <w:sz w:val="20"/>
          <w:szCs w:val="20"/>
        </w:rPr>
      </w:pPr>
    </w:p>
    <w:p w14:paraId="451928DD" w14:textId="77777777" w:rsidR="00020679" w:rsidRDefault="00020679">
      <w:pPr>
        <w:pStyle w:val="Style"/>
        <w:tabs>
          <w:tab w:val="left" w:pos="9580"/>
        </w:tabs>
        <w:spacing w:line="291" w:lineRule="exact"/>
        <w:ind w:left="3780"/>
        <w:rPr>
          <w:rStyle w:val="None"/>
          <w:rFonts w:ascii="Arial" w:eastAsia="Arial" w:hAnsi="Arial" w:cs="Arial"/>
          <w:sz w:val="20"/>
          <w:szCs w:val="20"/>
        </w:rPr>
      </w:pPr>
    </w:p>
    <w:p w14:paraId="71418AB0" w14:textId="77777777" w:rsidR="00020679" w:rsidRDefault="00020679">
      <w:pPr>
        <w:pStyle w:val="Style"/>
        <w:spacing w:line="291" w:lineRule="exact"/>
        <w:ind w:left="3780"/>
        <w:rPr>
          <w:rStyle w:val="None"/>
          <w:rFonts w:ascii="Arial" w:eastAsia="Arial" w:hAnsi="Arial" w:cs="Arial"/>
          <w:sz w:val="20"/>
          <w:szCs w:val="20"/>
        </w:rPr>
      </w:pPr>
    </w:p>
    <w:p w14:paraId="7A726B0F" w14:textId="77777777" w:rsidR="00020679" w:rsidRDefault="00020679">
      <w:pPr>
        <w:pStyle w:val="Style"/>
        <w:spacing w:line="291" w:lineRule="exact"/>
        <w:ind w:left="3780"/>
        <w:rPr>
          <w:rStyle w:val="None"/>
          <w:rFonts w:ascii="Arial" w:eastAsia="Arial" w:hAnsi="Arial" w:cs="Arial"/>
          <w:sz w:val="20"/>
          <w:szCs w:val="20"/>
        </w:rPr>
      </w:pPr>
    </w:p>
    <w:p w14:paraId="128218A9" w14:textId="77777777" w:rsidR="00020679" w:rsidRDefault="00020679">
      <w:pPr>
        <w:pStyle w:val="Style"/>
        <w:spacing w:line="291" w:lineRule="exact"/>
        <w:ind w:left="3780"/>
        <w:rPr>
          <w:rStyle w:val="None"/>
          <w:rFonts w:ascii="Arial" w:eastAsia="Arial" w:hAnsi="Arial" w:cs="Arial"/>
          <w:sz w:val="20"/>
          <w:szCs w:val="20"/>
        </w:rPr>
      </w:pPr>
    </w:p>
    <w:p w14:paraId="23F8C8C3" w14:textId="77777777" w:rsidR="00020679" w:rsidRDefault="002E0E57">
      <w:pPr>
        <w:pStyle w:val="Heading3"/>
        <w:jc w:val="center"/>
        <w:rPr>
          <w:rStyle w:val="None"/>
          <w:sz w:val="22"/>
          <w:szCs w:val="22"/>
        </w:rPr>
      </w:pPr>
      <w:bookmarkStart w:id="49" w:name="_Toc48"/>
      <w:r>
        <w:rPr>
          <w:rStyle w:val="None"/>
          <w:sz w:val="22"/>
          <w:szCs w:val="22"/>
        </w:rPr>
        <w:t>Details and Buttonholes</w:t>
      </w:r>
      <w:bookmarkEnd w:id="49"/>
    </w:p>
    <w:p w14:paraId="1A3AB19D" w14:textId="77777777" w:rsidR="00020679" w:rsidRDefault="00020679">
      <w:pPr>
        <w:pStyle w:val="Style"/>
        <w:spacing w:line="255" w:lineRule="exact"/>
        <w:ind w:left="3340"/>
        <w:rPr>
          <w:rStyle w:val="None"/>
          <w:rFonts w:ascii="Arial" w:eastAsia="Arial" w:hAnsi="Arial" w:cs="Arial"/>
          <w:b/>
          <w:bCs/>
          <w:sz w:val="20"/>
          <w:szCs w:val="20"/>
        </w:rPr>
      </w:pPr>
    </w:p>
    <w:p w14:paraId="58BCA688" w14:textId="7DA49C91" w:rsidR="00020679" w:rsidRDefault="002E0E57">
      <w:pPr>
        <w:pStyle w:val="Style"/>
        <w:spacing w:line="255" w:lineRule="exact"/>
        <w:jc w:val="both"/>
        <w:rPr>
          <w:rStyle w:val="None"/>
          <w:rFonts w:ascii="Arial" w:eastAsia="Arial" w:hAnsi="Arial" w:cs="Arial"/>
          <w:sz w:val="20"/>
          <w:szCs w:val="20"/>
        </w:rPr>
      </w:pPr>
      <w:r>
        <w:rPr>
          <w:rStyle w:val="None"/>
          <w:rFonts w:ascii="Arial" w:hAnsi="Arial"/>
          <w:sz w:val="20"/>
          <w:szCs w:val="20"/>
        </w:rPr>
        <w:t xml:space="preserve">Most detail work done on the garments was done by hand. Buttonholes were done by hand in most dresses and lighter fabrics while bound buttonholes by machine were made in coats and heavier fabrics. Examples show two styles of buttonholes. </w:t>
      </w:r>
      <w:proofErr w:type="gramStart"/>
      <w:r>
        <w:rPr>
          <w:rStyle w:val="None"/>
          <w:rFonts w:ascii="Arial" w:hAnsi="Arial"/>
          <w:sz w:val="20"/>
          <w:szCs w:val="20"/>
        </w:rPr>
        <w:t>Plackets were fastened by hooks and eyes</w:t>
      </w:r>
      <w:proofErr w:type="gramEnd"/>
      <w:r>
        <w:rPr>
          <w:rStyle w:val="None"/>
          <w:rFonts w:ascii="Arial" w:hAnsi="Arial"/>
          <w:sz w:val="20"/>
          <w:szCs w:val="20"/>
        </w:rPr>
        <w:t>. Bias and cord loops were used for securing buttons. Bias tape was used for finishing most curved areas, such as armholes. Formal sleeve wrist plackets were finished as shown in the illustrations below.</w:t>
      </w:r>
    </w:p>
    <w:p w14:paraId="584D88B8" w14:textId="2F176C33" w:rsidR="00020679" w:rsidRDefault="00BE5B46">
      <w:pPr>
        <w:pStyle w:val="BodyText2"/>
        <w:tabs>
          <w:tab w:val="left" w:pos="1080"/>
        </w:tabs>
        <w:spacing w:before="120"/>
      </w:pPr>
      <w:r>
        <w:rPr>
          <w:noProof/>
        </w:rPr>
        <mc:AlternateContent>
          <mc:Choice Requires="wpg">
            <w:drawing>
              <wp:anchor distT="0" distB="0" distL="114300" distR="114300" simplePos="0" relativeHeight="251687936" behindDoc="0" locked="0" layoutInCell="1" allowOverlap="1" wp14:anchorId="309EAE61" wp14:editId="3EA82EFE">
                <wp:simplePos x="0" y="0"/>
                <wp:positionH relativeFrom="column">
                  <wp:posOffset>-6350</wp:posOffset>
                </wp:positionH>
                <wp:positionV relativeFrom="paragraph">
                  <wp:posOffset>151130</wp:posOffset>
                </wp:positionV>
                <wp:extent cx="6461760" cy="3703320"/>
                <wp:effectExtent l="0" t="0" r="0" b="5080"/>
                <wp:wrapThrough wrapText="bothSides">
                  <wp:wrapPolygon edited="0">
                    <wp:start x="0" y="0"/>
                    <wp:lineTo x="0" y="3407"/>
                    <wp:lineTo x="10783" y="4741"/>
                    <wp:lineTo x="509" y="4741"/>
                    <wp:lineTo x="170" y="4889"/>
                    <wp:lineTo x="170" y="21481"/>
                    <wp:lineTo x="2038" y="21481"/>
                    <wp:lineTo x="21481" y="21333"/>
                    <wp:lineTo x="21481" y="7111"/>
                    <wp:lineTo x="15962" y="7111"/>
                    <wp:lineTo x="16132" y="5185"/>
                    <wp:lineTo x="15623" y="5037"/>
                    <wp:lineTo x="10698" y="4741"/>
                    <wp:lineTo x="4585" y="2370"/>
                    <wp:lineTo x="458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6461760" cy="3703320"/>
                          <a:chOff x="0" y="0"/>
                          <a:chExt cx="6461760" cy="3703320"/>
                        </a:xfrm>
                      </wpg:grpSpPr>
                      <pic:pic xmlns:pic="http://schemas.openxmlformats.org/drawingml/2006/picture">
                        <pic:nvPicPr>
                          <pic:cNvPr id="1073741849" name="officeArt object" descr="image.jpeg"/>
                          <pic:cNvPicPr/>
                        </pic:nvPicPr>
                        <pic:blipFill>
                          <a:blip r:embed="rId35">
                            <a:extLst/>
                          </a:blip>
                          <a:stretch>
                            <a:fillRect/>
                          </a:stretch>
                        </pic:blipFill>
                        <pic:spPr>
                          <a:xfrm>
                            <a:off x="104140" y="2303145"/>
                            <a:ext cx="491490" cy="1400175"/>
                          </a:xfrm>
                          <a:prstGeom prst="rect">
                            <a:avLst/>
                          </a:prstGeom>
                          <a:ln w="12700" cap="flat">
                            <a:noFill/>
                            <a:miter lim="400000"/>
                          </a:ln>
                          <a:effectLst/>
                        </pic:spPr>
                      </pic:pic>
                      <pic:pic xmlns:pic="http://schemas.openxmlformats.org/drawingml/2006/picture">
                        <pic:nvPicPr>
                          <pic:cNvPr id="1073741850" name="officeArt object" descr="P22Round"/>
                          <pic:cNvPicPr/>
                        </pic:nvPicPr>
                        <pic:blipFill>
                          <a:blip r:embed="rId36">
                            <a:extLst/>
                          </a:blip>
                          <a:stretch>
                            <a:fillRect/>
                          </a:stretch>
                        </pic:blipFill>
                        <pic:spPr>
                          <a:xfrm>
                            <a:off x="92075" y="1673860"/>
                            <a:ext cx="1304925" cy="609600"/>
                          </a:xfrm>
                          <a:prstGeom prst="rect">
                            <a:avLst/>
                          </a:prstGeom>
                          <a:ln w="12700" cap="flat">
                            <a:noFill/>
                            <a:miter lim="400000"/>
                          </a:ln>
                          <a:effectLst/>
                        </pic:spPr>
                      </pic:pic>
                      <pic:pic xmlns:pic="http://schemas.openxmlformats.org/drawingml/2006/picture">
                        <pic:nvPicPr>
                          <pic:cNvPr id="1073741848" name="officeArt object" descr="P22 buttonholes squareR"/>
                          <pic:cNvPicPr/>
                        </pic:nvPicPr>
                        <pic:blipFill>
                          <a:blip r:embed="rId37">
                            <a:extLst/>
                          </a:blip>
                          <a:stretch>
                            <a:fillRect/>
                          </a:stretch>
                        </pic:blipFill>
                        <pic:spPr>
                          <a:xfrm>
                            <a:off x="104140" y="1174750"/>
                            <a:ext cx="1007745" cy="419100"/>
                          </a:xfrm>
                          <a:prstGeom prst="rect">
                            <a:avLst/>
                          </a:prstGeom>
                          <a:ln w="12700" cap="flat">
                            <a:noFill/>
                            <a:miter lim="400000"/>
                          </a:ln>
                          <a:effectLst/>
                        </pic:spPr>
                      </pic:pic>
                      <pic:pic xmlns:pic="http://schemas.openxmlformats.org/drawingml/2006/picture">
                        <pic:nvPicPr>
                          <pic:cNvPr id="1073741845" name="officeArt object" descr="image.jpeg"/>
                          <pic:cNvPicPr/>
                        </pic:nvPicPr>
                        <pic:blipFill>
                          <a:blip r:embed="rId38">
                            <a:extLst/>
                          </a:blip>
                          <a:stretch>
                            <a:fillRect/>
                          </a:stretch>
                        </pic:blipFill>
                        <pic:spPr>
                          <a:xfrm>
                            <a:off x="0" y="0"/>
                            <a:ext cx="1352550" cy="571500"/>
                          </a:xfrm>
                          <a:prstGeom prst="rect">
                            <a:avLst/>
                          </a:prstGeom>
                          <a:ln w="12700" cap="flat">
                            <a:noFill/>
                            <a:miter lim="400000"/>
                          </a:ln>
                          <a:effectLst/>
                        </pic:spPr>
                      </pic:pic>
                      <pic:pic xmlns:pic="http://schemas.openxmlformats.org/drawingml/2006/picture">
                        <pic:nvPicPr>
                          <pic:cNvPr id="1073741847" name="officeArt object" descr="image.png"/>
                          <pic:cNvPicPr/>
                        </pic:nvPicPr>
                        <pic:blipFill>
                          <a:blip r:embed="rId39">
                            <a:extLst/>
                          </a:blip>
                          <a:stretch>
                            <a:fillRect/>
                          </a:stretch>
                        </pic:blipFill>
                        <pic:spPr>
                          <a:xfrm>
                            <a:off x="104140" y="831215"/>
                            <a:ext cx="1143635" cy="255905"/>
                          </a:xfrm>
                          <a:prstGeom prst="rect">
                            <a:avLst/>
                          </a:prstGeom>
                          <a:ln w="12700" cap="flat">
                            <a:noFill/>
                            <a:miter lim="400000"/>
                          </a:ln>
                          <a:effectLst/>
                        </pic:spPr>
                      </pic:pic>
                      <pic:pic xmlns:pic="http://schemas.openxmlformats.org/drawingml/2006/picture">
                        <pic:nvPicPr>
                          <pic:cNvPr id="1073741853" name="officeArt object" descr="unknown.jpg"/>
                          <pic:cNvPicPr/>
                        </pic:nvPicPr>
                        <pic:blipFill>
                          <a:blip r:embed="rId40">
                            <a:extLst>
                              <a:ext uri="{28A0092B-C50C-407E-A947-70E740481C1C}">
                                <a14:useLocalDpi xmlns:a14="http://schemas.microsoft.com/office/drawing/2010/main" val="0"/>
                              </a:ext>
                            </a:extLst>
                          </a:blip>
                          <a:stretch>
                            <a:fillRect/>
                          </a:stretch>
                        </pic:blipFill>
                        <pic:spPr>
                          <a:xfrm>
                            <a:off x="4921250" y="1243965"/>
                            <a:ext cx="1540510" cy="2364105"/>
                          </a:xfrm>
                          <a:prstGeom prst="rect">
                            <a:avLst/>
                          </a:prstGeom>
                          <a:ln w="12700" cap="flat">
                            <a:noFill/>
                            <a:miter lim="400000"/>
                          </a:ln>
                          <a:effectLst/>
                        </pic:spPr>
                      </pic:pic>
                      <pic:pic xmlns:pic="http://schemas.openxmlformats.org/drawingml/2006/picture">
                        <pic:nvPicPr>
                          <pic:cNvPr id="1073741852" name="officeArt object" descr="1__#$!@%!#__unknown.jpg"/>
                          <pic:cNvPicPr/>
                        </pic:nvPicPr>
                        <pic:blipFill>
                          <a:blip r:embed="rId41">
                            <a:extLst>
                              <a:ext uri="{28A0092B-C50C-407E-A947-70E740481C1C}">
                                <a14:useLocalDpi xmlns:a14="http://schemas.microsoft.com/office/drawing/2010/main" val="0"/>
                              </a:ext>
                            </a:extLst>
                          </a:blip>
                          <a:stretch>
                            <a:fillRect/>
                          </a:stretch>
                        </pic:blipFill>
                        <pic:spPr>
                          <a:xfrm>
                            <a:off x="1606550" y="901065"/>
                            <a:ext cx="3147060" cy="2744470"/>
                          </a:xfrm>
                          <a:prstGeom prst="rect">
                            <a:avLst/>
                          </a:prstGeom>
                          <a:ln w="12700" cap="flat">
                            <a:noFill/>
                            <a:miter lim="400000"/>
                          </a:ln>
                          <a:effectLst/>
                        </pic:spPr>
                      </pic:pic>
                    </wpg:wgp>
                  </a:graphicData>
                </a:graphic>
              </wp:anchor>
            </w:drawing>
          </mc:Choice>
          <mc:Fallback>
            <w:pict>
              <v:group id="Group 2" o:spid="_x0000_s1026" style="position:absolute;margin-left:-.45pt;margin-top:11.9pt;width:508.8pt;height:291.6pt;z-index:251687936" coordsize="6461760,370332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alt="image.jpeg" style="position:absolute;left:104140;top:2303145;width:491490;height:1400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NZ&#10;cbnFAAAA4wAAAA8AAABkcnMvZG93bnJldi54bWxET19rwjAQfx/sO4QT9jbTVplajSKyia9T8flo&#10;zibYXEqTabdPvwiCj/f7f4tV7xpxpS5YzwryYQaCuPLacq3gePh6n4IIEVlj45kU/FKA1fL1ZYGl&#10;9jf+pus+1iKFcChRgYmxLaUMlSGHYehb4sSdfecwprOrpe7wlsJdI4ss+5AOLacGgy1tDFWX/Y9T&#10;cPi0O7Mp5Ho2sqcq7/9OW8mFUm+Dfj0HEamPT/HDvdNpfjYZTcb5dDyD+08JALn8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TWXG5xQAAAOMAAAAPAAAAAAAAAAAAAAAAAJwC&#10;AABkcnMvZG93bnJldi54bWxQSwUGAAAAAAQABAD3AAAAjgMAAAAA&#10;" strokeweight="1pt">
                  <v:stroke miterlimit="4"/>
                  <v:imagedata r:id="rId42" o:title="image.jpeg"/>
                </v:shape>
                <v:shape id="officeArt object" o:spid="_x0000_s1028" type="#_x0000_t75" alt="P22Round" style="position:absolute;left:92075;top:1673860;width:1304925;height:609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W&#10;FRjLAAAA4wAAAA8AAABkcnMvZG93bnJldi54bWxEj8FOw0AMRO9I/MPKSNzoJkBolXZbRSBQD0SC&#10;0A9ws24SkfVG2SUNf48PSD3aHs/M2+xm16uJxtB5NpAuElDEtbcdNwYOX693K1AhIlvsPZOBXwqw&#10;215fbTC3/syfNFWxUWLCIUcDbYxDrnWoW3IYFn4gltvJjw6jjGOj7YhnMXe9vk+SJ+2wY0locaDn&#10;lurv6scZeJmOZVqePspin1VZOhfhwG/vxtzezMUaVKQ5XsT/33sr9ZPlw/IxXWVCIUyyAL39Aw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B3VhUYywAAAOMAAAAPAAAAAAAAAAAA&#10;AAAAAJwCAABkcnMvZG93bnJldi54bWxQSwUGAAAAAAQABAD3AAAAlAMAAAAA&#10;" strokeweight="1pt">
                  <v:stroke miterlimit="4"/>
                  <v:imagedata r:id="rId43" o:title="P22Round"/>
                </v:shape>
                <v:shape id="officeArt object" o:spid="_x0000_s1029" type="#_x0000_t75" alt="P22 buttonholes squareR" style="position:absolute;left:104140;top:1174750;width:1007745;height:4191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" strokeweight="1pt">
                  <v:stroke miterlimit="4"/>
                  <v:imagedata r:id="rId44" o:title="P22 buttonholes squareR"/>
                </v:shape>
                <v:shape id="officeArt object" o:spid="_x0000_s1030" type="#_x0000_t75" alt="image.jpeg" style="position:absolute;width:1352550;height:571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" strokeweight="1pt">
                  <v:stroke miterlimit="4"/>
                  <v:imagedata r:id="rId45" o:title="image.jpeg"/>
                </v:shape>
                <v:shape id="officeArt object" o:spid="_x0000_s1031" type="#_x0000_t75" alt="image.png" style="position:absolute;left:104140;top:831215;width:1143635;height:2559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kC&#10;w9nKAAAA4wAAAA8AAABkcnMvZG93bnJldi54bWxET0trwkAQvhf6H5YRequbGDESXaWUFgrSg7Y+&#10;jkN2TGKzs2l2a9J/7wqCx/neM1/2phZnal1lWUE8jEAQ51ZXXCj4/np/noJwHlljbZkU/JOD5eLx&#10;YY6Zth2v6bzxhQgh7DJUUHrfZFK6vCSDbmgb4sAdbWvQh7MtpG6xC+GmlqMomkiDFYeGEht6LSn/&#10;2fwZBatk28ej0757y5N0f9itJ6vP069ST4P+ZQbCU+/v4pv7Q4f5UZqk43g6TuH6UwBALi4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JkCw9nKAAAA4wAAAA8AAAAAAAAAAAAA&#10;AAAAnAIAAGRycy9kb3ducmV2LnhtbFBLBQYAAAAABAAEAPcAAACTAwAAAAA=&#10;" strokeweight="1pt">
                  <v:stroke miterlimit="4"/>
                  <v:imagedata r:id="rId46" o:title="image.png"/>
                </v:shape>
                <v:shape id="officeArt object" o:spid="_x0000_s1032" type="#_x0000_t75" alt="unknown.jpg" style="position:absolute;left:4921250;top:1243965;width:1540510;height:23641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I&#10;O1nKAAAA4wAAAA8AAABkcnMvZG93bnJldi54bWxET0trwkAQvgv+h2WE3nRjbY2krlJqBR+0YCyF&#10;3obsmASzszG7avrvu0LB43zvmc5bU4kLNa60rGA4iEAQZ1aXnCv42i/7ExDOI2usLJOCX3Iwn3U7&#10;U0y0vfKOLqnPRQhhl6CCwvs6kdJlBRl0A1sTB+5gG4M+nE0udYPXEG4q+RhFY2mw5NBQYE1vBWXH&#10;9GwUrJf2tP2ofjbpe9zm34vVePHJJ6Ueeu3rCwhPrb+L/90rHeZH8Sh+Gk6eR3D7KQAgZ3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LdIO1nKAAAA4wAAAA8AAAAAAAAAAAAA&#10;AAAAnAIAAGRycy9kb3ducmV2LnhtbFBLBQYAAAAABAAEAPcAAACTAwAAAAA=&#10;" strokeweight="1pt">
                  <v:stroke miterlimit="4"/>
                  <v:imagedata r:id="rId47" o:title="unknown.jpg"/>
                </v:shape>
                <v:shape id="officeArt object" o:spid="_x0000_s1033" type="#_x0000_t75" alt="1__#$!@%!#__unknown.jpg" style="position:absolute;left:1606550;top:901065;width:3147060;height:27444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" strokeweight="1pt">
                  <v:stroke miterlimit="4"/>
                  <v:imagedata r:id="rId48" o:title="1__#$!@%!#__unknown.jpg"/>
                </v:shape>
                <w10:wrap type="through"/>
              </v:group>
            </w:pict>
          </mc:Fallback>
        </mc:AlternateContent>
      </w:r>
      <w:r w:rsidR="002E0E57">
        <w:rPr>
          <w:noProof/>
        </w:rPr>
        <w:drawing>
          <wp:anchor distT="0" distB="0" distL="0" distR="0" simplePos="0" relativeHeight="251675648" behindDoc="0" locked="0" layoutInCell="1" allowOverlap="1" wp14:anchorId="0F873F50" wp14:editId="5294A3F2">
            <wp:simplePos x="0" y="0"/>
            <wp:positionH relativeFrom="page">
              <wp:posOffset>771525</wp:posOffset>
            </wp:positionH>
            <wp:positionV relativeFrom="line">
              <wp:posOffset>570863</wp:posOffset>
            </wp:positionV>
            <wp:extent cx="990600" cy="161925"/>
            <wp:effectExtent l="0" t="0" r="0" b="0"/>
            <wp:wrapNone/>
            <wp:docPr id="1073741846" name="officeArt object" descr="P22 Buttonholes caption"/>
            <wp:cNvGraphicFramePr/>
            <a:graphic xmlns:a="http://schemas.openxmlformats.org/drawingml/2006/main">
              <a:graphicData uri="http://schemas.openxmlformats.org/drawingml/2006/picture">
                <pic:pic xmlns:pic="http://schemas.openxmlformats.org/drawingml/2006/picture">
                  <pic:nvPicPr>
                    <pic:cNvPr id="1073741846" name="P22 Buttonholes caption" descr="P22 Buttonholes caption"/>
                    <pic:cNvPicPr>
                      <a:picLocks noChangeAspect="1"/>
                    </pic:cNvPicPr>
                  </pic:nvPicPr>
                  <pic:blipFill>
                    <a:blip r:embed="rId49">
                      <a:extLst/>
                    </a:blip>
                    <a:stretch>
                      <a:fillRect/>
                    </a:stretch>
                  </pic:blipFill>
                  <pic:spPr>
                    <a:xfrm>
                      <a:off x="0" y="0"/>
                      <a:ext cx="990600" cy="161925"/>
                    </a:xfrm>
                    <a:prstGeom prst="rect">
                      <a:avLst/>
                    </a:prstGeom>
                    <a:ln w="12700" cap="flat">
                      <a:noFill/>
                      <a:miter lim="400000"/>
                    </a:ln>
                    <a:effectLst/>
                  </pic:spPr>
                </pic:pic>
              </a:graphicData>
            </a:graphic>
          </wp:anchor>
        </w:drawing>
      </w:r>
      <w:r w:rsidR="002E0E57">
        <w:rPr>
          <w:noProof/>
        </w:rPr>
        <w:drawing>
          <wp:anchor distT="0" distB="0" distL="0" distR="0" simplePos="0" relativeHeight="251685888" behindDoc="0" locked="0" layoutInCell="1" allowOverlap="1" wp14:anchorId="6CC15573" wp14:editId="4FF7FF58">
            <wp:simplePos x="0" y="0"/>
            <wp:positionH relativeFrom="page">
              <wp:posOffset>801051</wp:posOffset>
            </wp:positionH>
            <wp:positionV relativeFrom="line">
              <wp:posOffset>1663668</wp:posOffset>
            </wp:positionV>
            <wp:extent cx="990600" cy="161925"/>
            <wp:effectExtent l="0" t="0" r="0" b="0"/>
            <wp:wrapNone/>
            <wp:docPr id="1073741851" name="officeArt object" descr="P22 Buttonholes caption"/>
            <wp:cNvGraphicFramePr/>
            <a:graphic xmlns:a="http://schemas.openxmlformats.org/drawingml/2006/main">
              <a:graphicData uri="http://schemas.openxmlformats.org/drawingml/2006/picture">
                <pic:pic xmlns:pic="http://schemas.openxmlformats.org/drawingml/2006/picture">
                  <pic:nvPicPr>
                    <pic:cNvPr id="1073741851" name="P22 Buttonholes caption" descr="P22 Buttonholes caption"/>
                    <pic:cNvPicPr>
                      <a:picLocks noChangeAspect="1"/>
                    </pic:cNvPicPr>
                  </pic:nvPicPr>
                  <pic:blipFill>
                    <a:blip r:embed="rId49">
                      <a:extLst/>
                    </a:blip>
                    <a:stretch>
                      <a:fillRect/>
                    </a:stretch>
                  </pic:blipFill>
                  <pic:spPr>
                    <a:xfrm>
                      <a:off x="0" y="0"/>
                      <a:ext cx="990600" cy="161925"/>
                    </a:xfrm>
                    <a:prstGeom prst="rect">
                      <a:avLst/>
                    </a:prstGeom>
                    <a:ln w="12700" cap="flat">
                      <a:noFill/>
                      <a:miter lim="400000"/>
                    </a:ln>
                    <a:effectLst/>
                  </pic:spPr>
                </pic:pic>
              </a:graphicData>
            </a:graphic>
          </wp:anchor>
        </w:drawing>
      </w:r>
    </w:p>
    <w:p w14:paraId="3182E877" w14:textId="64DE1880"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4"/>
          <w:szCs w:val="24"/>
        </w:rPr>
      </w:pPr>
    </w:p>
    <w:p w14:paraId="061CED1C" w14:textId="77777777"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Style w:val="None"/>
          <w:sz w:val="24"/>
          <w:szCs w:val="24"/>
        </w:rPr>
      </w:pPr>
    </w:p>
    <w:p w14:paraId="1EC0F06A" w14:textId="7718F04E" w:rsidR="00020679" w:rsidRDefault="0002067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sectPr w:rsidR="00020679">
      <w:type w:val="continuous"/>
      <w:pgSz w:w="12240" w:h="15840"/>
      <w:pgMar w:top="1080" w:right="1440" w:bottom="1080" w:left="1080" w:header="720" w:footer="93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4D305" w14:textId="77777777" w:rsidR="00EA375C" w:rsidRDefault="00EA375C">
      <w:r>
        <w:separator/>
      </w:r>
    </w:p>
  </w:endnote>
  <w:endnote w:type="continuationSeparator" w:id="0">
    <w:p w14:paraId="458F4D13" w14:textId="77777777" w:rsidR="00EA375C" w:rsidRDefault="00EA3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ucida Calligraphy">
    <w:panose1 w:val="03010101010101010101"/>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0CF3B" w14:textId="0EBF11C8" w:rsidR="00EA375C" w:rsidRDefault="00EA375C">
    <w:pPr>
      <w:pStyle w:val="Footer"/>
      <w:pBdr>
        <w:top w:val="single" w:sz="24" w:space="0" w:color="622423"/>
      </w:pBdr>
      <w:tabs>
        <w:tab w:val="clear" w:pos="4320"/>
        <w:tab w:val="clear" w:pos="8640"/>
        <w:tab w:val="center" w:pos="4860"/>
        <w:tab w:val="right" w:pos="9806"/>
      </w:tabs>
    </w:pPr>
    <w:r>
      <w:rPr>
        <w:rFonts w:ascii="Cambria" w:eastAsia="Cambria" w:hAnsi="Cambria" w:cs="Cambria"/>
      </w:rPr>
      <w:t>FJPM1_Main</w:t>
    </w:r>
    <w:r>
      <w:rPr>
        <w:rFonts w:ascii="Cambria" w:eastAsia="Cambria" w:hAnsi="Cambria" w:cs="Cambria"/>
      </w:rPr>
      <w:tab/>
      <w:t xml:space="preserve">Page </w:t>
    </w:r>
    <w:r>
      <w:fldChar w:fldCharType="begin"/>
    </w:r>
    <w:r>
      <w:instrText xml:space="preserve"> PAGE </w:instrText>
    </w:r>
    <w:r>
      <w:fldChar w:fldCharType="separate"/>
    </w:r>
    <w:r w:rsidR="00FD1BC8">
      <w:rPr>
        <w:noProof/>
      </w:rPr>
      <w:t>18</w:t>
    </w:r>
    <w:r>
      <w:fldChar w:fldCharType="end"/>
    </w:r>
    <w:r w:rsidR="00FD1BC8">
      <w:tab/>
      <w:t>Rev 4/15/2018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480B6F" w14:textId="77777777" w:rsidR="00EA375C" w:rsidRDefault="00EA375C">
      <w:r>
        <w:separator/>
      </w:r>
    </w:p>
  </w:footnote>
  <w:footnote w:type="continuationSeparator" w:id="0">
    <w:p w14:paraId="34DB0C30" w14:textId="77777777" w:rsidR="00EA375C" w:rsidRDefault="00EA375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F69"/>
    <w:multiLevelType w:val="hybridMultilevel"/>
    <w:tmpl w:val="B742ED66"/>
    <w:numStyleLink w:val="ImportedStyle23"/>
  </w:abstractNum>
  <w:abstractNum w:abstractNumId="1">
    <w:nsid w:val="039057DD"/>
    <w:multiLevelType w:val="hybridMultilevel"/>
    <w:tmpl w:val="184EBC8C"/>
    <w:styleLink w:val="ImportedStyle8"/>
    <w:lvl w:ilvl="0" w:tplc="F4E4728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0F662FCC">
      <w:start w:val="1"/>
      <w:numFmt w:val="upperLetter"/>
      <w:lvlText w:val="%2."/>
      <w:lvlJc w:val="left"/>
      <w:pPr>
        <w:ind w:left="81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22C0CE">
      <w:start w:val="1"/>
      <w:numFmt w:val="lowerRoman"/>
      <w:lvlText w:val="%3."/>
      <w:lvlJc w:val="left"/>
      <w:pPr>
        <w:ind w:left="1800"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45926B2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E001624">
      <w:start w:val="1"/>
      <w:numFmt w:val="lowerLetter"/>
      <w:suff w:val="nothing"/>
      <w:lvlText w:val="%5."/>
      <w:lvlJc w:val="left"/>
      <w:pPr>
        <w:ind w:left="2991" w:hanging="111"/>
      </w:pPr>
      <w:rPr>
        <w:rFonts w:hAnsi="Arial Unicode MS"/>
        <w:caps w:val="0"/>
        <w:smallCaps w:val="0"/>
        <w:strike w:val="0"/>
        <w:dstrike w:val="0"/>
        <w:outline w:val="0"/>
        <w:emboss w:val="0"/>
        <w:imprint w:val="0"/>
        <w:spacing w:val="0"/>
        <w:w w:val="100"/>
        <w:kern w:val="0"/>
        <w:position w:val="0"/>
        <w:highlight w:val="none"/>
        <w:vertAlign w:val="baseline"/>
      </w:rPr>
    </w:lvl>
    <w:lvl w:ilvl="5" w:tplc="E74C1672">
      <w:start w:val="1"/>
      <w:numFmt w:val="lowerRoman"/>
      <w:lvlText w:val="%6."/>
      <w:lvlJc w:val="left"/>
      <w:pPr>
        <w:ind w:left="3960"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8B48BBF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7AE95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7CAD7F8">
      <w:start w:val="1"/>
      <w:numFmt w:val="lowerRoman"/>
      <w:lvlText w:val="%9."/>
      <w:lvlJc w:val="left"/>
      <w:pPr>
        <w:ind w:left="6048" w:hanging="2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89A3C73"/>
    <w:multiLevelType w:val="hybridMultilevel"/>
    <w:tmpl w:val="A95E1330"/>
    <w:styleLink w:val="ImportedStyle33"/>
    <w:lvl w:ilvl="0" w:tplc="94121D8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C784A7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25E1EA2">
      <w:start w:val="1"/>
      <w:numFmt w:val="bullet"/>
      <w:lvlText w:val="▪"/>
      <w:lvlJc w:val="left"/>
      <w:pPr>
        <w:ind w:left="2016" w:hanging="21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57C0B8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9F8D2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C62AC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1DC2FF4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7B3644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2E3618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
    <w:nsid w:val="0A964715"/>
    <w:multiLevelType w:val="hybridMultilevel"/>
    <w:tmpl w:val="8C6805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4D4B92"/>
    <w:multiLevelType w:val="hybridMultilevel"/>
    <w:tmpl w:val="A336CC86"/>
    <w:numStyleLink w:val="ImportedStyle13"/>
  </w:abstractNum>
  <w:abstractNum w:abstractNumId="5">
    <w:nsid w:val="0D7504E9"/>
    <w:multiLevelType w:val="hybridMultilevel"/>
    <w:tmpl w:val="D80AAA6C"/>
    <w:numStyleLink w:val="ImportedStyle20"/>
  </w:abstractNum>
  <w:abstractNum w:abstractNumId="6">
    <w:nsid w:val="11953F6B"/>
    <w:multiLevelType w:val="hybridMultilevel"/>
    <w:tmpl w:val="54B63524"/>
    <w:styleLink w:val="ImportedStyle32"/>
    <w:lvl w:ilvl="0" w:tplc="22AA442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EAE03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72A21A9A">
      <w:start w:val="1"/>
      <w:numFmt w:val="bullet"/>
      <w:lvlText w:val="▪"/>
      <w:lvlJc w:val="left"/>
      <w:pPr>
        <w:ind w:left="2016" w:hanging="21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7C4182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EB56D6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CC698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FE0E8B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74489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77CE83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7">
    <w:nsid w:val="13316E5D"/>
    <w:multiLevelType w:val="hybridMultilevel"/>
    <w:tmpl w:val="57F485D6"/>
    <w:styleLink w:val="ImportedStyle14"/>
    <w:lvl w:ilvl="0" w:tplc="C1D21F36">
      <w:start w:val="1"/>
      <w:numFmt w:val="bullet"/>
      <w:lvlText w:val="❖"/>
      <w:lvlJc w:val="left"/>
      <w:pPr>
        <w:ind w:left="9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DF45672">
      <w:start w:val="1"/>
      <w:numFmt w:val="bullet"/>
      <w:lvlText w:val="o"/>
      <w:lvlJc w:val="left"/>
      <w:pPr>
        <w:ind w:left="17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CC823C">
      <w:start w:val="1"/>
      <w:numFmt w:val="bullet"/>
      <w:lvlText w:val="▪"/>
      <w:lvlJc w:val="left"/>
      <w:pPr>
        <w:ind w:left="24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5FC1AE0">
      <w:start w:val="1"/>
      <w:numFmt w:val="bullet"/>
      <w:lvlText w:val="•"/>
      <w:lvlJc w:val="left"/>
      <w:pPr>
        <w:ind w:left="31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18AFD40">
      <w:start w:val="1"/>
      <w:numFmt w:val="bullet"/>
      <w:lvlText w:val="o"/>
      <w:lvlJc w:val="left"/>
      <w:pPr>
        <w:ind w:left="38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762F30C">
      <w:start w:val="1"/>
      <w:numFmt w:val="bullet"/>
      <w:lvlText w:val="▪"/>
      <w:lvlJc w:val="left"/>
      <w:pPr>
        <w:ind w:left="45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5C492DE">
      <w:start w:val="1"/>
      <w:numFmt w:val="bullet"/>
      <w:lvlText w:val="•"/>
      <w:lvlJc w:val="left"/>
      <w:pPr>
        <w:ind w:left="53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6CA120A">
      <w:start w:val="1"/>
      <w:numFmt w:val="bullet"/>
      <w:lvlText w:val="o"/>
      <w:lvlJc w:val="left"/>
      <w:pPr>
        <w:ind w:left="60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142D0C">
      <w:start w:val="1"/>
      <w:numFmt w:val="bullet"/>
      <w:lvlText w:val="▪"/>
      <w:lvlJc w:val="left"/>
      <w:pPr>
        <w:ind w:left="67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3861F92"/>
    <w:multiLevelType w:val="hybridMultilevel"/>
    <w:tmpl w:val="B742ED66"/>
    <w:styleLink w:val="ImportedStyle23"/>
    <w:lvl w:ilvl="0" w:tplc="28522DB0">
      <w:start w:val="1"/>
      <w:numFmt w:val="upperLetter"/>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32AF398">
      <w:start w:val="1"/>
      <w:numFmt w:val="upp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94A1272">
      <w:start w:val="1"/>
      <w:numFmt w:val="upperLetter"/>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020F4FE">
      <w:start w:val="1"/>
      <w:numFmt w:val="upperLetter"/>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5D86658">
      <w:start w:val="1"/>
      <w:numFmt w:val="upp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CA08219A">
      <w:start w:val="1"/>
      <w:numFmt w:val="upperLetter"/>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394E2FE">
      <w:start w:val="1"/>
      <w:numFmt w:val="upperLetter"/>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420680E">
      <w:start w:val="1"/>
      <w:numFmt w:val="upp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1B24BCE">
      <w:start w:val="1"/>
      <w:numFmt w:val="upperLetter"/>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
    <w:nsid w:val="146477D7"/>
    <w:multiLevelType w:val="hybridMultilevel"/>
    <w:tmpl w:val="A95E1330"/>
    <w:numStyleLink w:val="ImportedStyle33"/>
  </w:abstractNum>
  <w:abstractNum w:abstractNumId="10">
    <w:nsid w:val="15836CB0"/>
    <w:multiLevelType w:val="hybridMultilevel"/>
    <w:tmpl w:val="D4E4B796"/>
    <w:numStyleLink w:val="ImportedStyle5"/>
  </w:abstractNum>
  <w:abstractNum w:abstractNumId="11">
    <w:nsid w:val="16DB083C"/>
    <w:multiLevelType w:val="hybridMultilevel"/>
    <w:tmpl w:val="2B12B652"/>
    <w:styleLink w:val="ImportedStyle28"/>
    <w:lvl w:ilvl="0" w:tplc="1FA8CC3A">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766DB7A">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87C3AB6">
      <w:start w:val="1"/>
      <w:numFmt w:val="lowerRoman"/>
      <w:lvlText w:val="%3)"/>
      <w:lvlJc w:val="left"/>
      <w:pPr>
        <w:ind w:left="108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2FE064A">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98E5DB2">
      <w:start w:val="1"/>
      <w:numFmt w:val="lowerLetter"/>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A30338C">
      <w:start w:val="1"/>
      <w:numFmt w:val="lowerRoman"/>
      <w:lvlText w:val="(%6)"/>
      <w:lvlJc w:val="left"/>
      <w:pPr>
        <w:ind w:left="216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470253E">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E387472">
      <w:start w:val="1"/>
      <w:numFmt w:val="lowerLetter"/>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1382A62">
      <w:start w:val="1"/>
      <w:numFmt w:val="lowerRoman"/>
      <w:lvlText w:val="%9."/>
      <w:lvlJc w:val="left"/>
      <w:pPr>
        <w:ind w:left="3240" w:hanging="72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
    <w:nsid w:val="17A66923"/>
    <w:multiLevelType w:val="hybridMultilevel"/>
    <w:tmpl w:val="1506C3EE"/>
    <w:numStyleLink w:val="ImportedStyle4"/>
  </w:abstractNum>
  <w:abstractNum w:abstractNumId="13">
    <w:nsid w:val="17E15329"/>
    <w:multiLevelType w:val="hybridMultilevel"/>
    <w:tmpl w:val="2B0A91BC"/>
    <w:styleLink w:val="ImportedStyle34"/>
    <w:lvl w:ilvl="0" w:tplc="6B56263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09E7662">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D306D48">
      <w:start w:val="1"/>
      <w:numFmt w:val="bullet"/>
      <w:suff w:val="nothing"/>
      <w:lvlText w:val="▪"/>
      <w:lvlJc w:val="left"/>
      <w:pPr>
        <w:ind w:left="2016" w:hanging="1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068A3E8A">
      <w:start w:val="1"/>
      <w:numFmt w:val="bullet"/>
      <w:lvlText w:val="•"/>
      <w:lvlJc w:val="left"/>
      <w:pPr>
        <w:ind w:left="29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886E8876">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97A54C6">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A12EF5A">
      <w:start w:val="1"/>
      <w:numFmt w:val="bullet"/>
      <w:lvlText w:val="•"/>
      <w:lvlJc w:val="left"/>
      <w:pPr>
        <w:ind w:left="5040" w:hanging="2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23E225C">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A536A53C">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14">
    <w:nsid w:val="19102EB1"/>
    <w:multiLevelType w:val="hybridMultilevel"/>
    <w:tmpl w:val="D4E4B796"/>
    <w:styleLink w:val="ImportedStyle5"/>
    <w:lvl w:ilvl="0" w:tplc="9BD85B08">
      <w:start w:val="1"/>
      <w:numFmt w:val="bullet"/>
      <w:lvlText w:val="❖"/>
      <w:lvlJc w:val="left"/>
      <w:pPr>
        <w:ind w:left="250" w:hanging="2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0DE89B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B89396">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0EBD7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67AE7F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7E427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44E83E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3CAA85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2F0986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nsid w:val="1C941BE7"/>
    <w:multiLevelType w:val="hybridMultilevel"/>
    <w:tmpl w:val="43D81C5E"/>
    <w:styleLink w:val="ImportedStyle1"/>
    <w:lvl w:ilvl="0" w:tplc="82020F6A">
      <w:start w:val="1"/>
      <w:numFmt w:val="decimal"/>
      <w:lvlText w:val="%1."/>
      <w:lvlJc w:val="left"/>
      <w:pPr>
        <w:tabs>
          <w:tab w:val="left" w:pos="2160"/>
          <w:tab w:val="left" w:pos="4230"/>
          <w:tab w:val="left" w:pos="64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B8BEEC">
      <w:start w:val="1"/>
      <w:numFmt w:val="lowerLetter"/>
      <w:lvlText w:val="%2."/>
      <w:lvlJc w:val="left"/>
      <w:pPr>
        <w:tabs>
          <w:tab w:val="left" w:pos="2160"/>
          <w:tab w:val="left" w:pos="4230"/>
          <w:tab w:val="left" w:pos="64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B021E4">
      <w:start w:val="1"/>
      <w:numFmt w:val="lowerRoman"/>
      <w:lvlText w:val="%3."/>
      <w:lvlJc w:val="left"/>
      <w:pPr>
        <w:tabs>
          <w:tab w:val="left" w:pos="4230"/>
          <w:tab w:val="left" w:pos="6480"/>
        </w:tabs>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 w:ilvl="3" w:tplc="88FCAB14">
      <w:start w:val="1"/>
      <w:numFmt w:val="decimal"/>
      <w:lvlText w:val="%4."/>
      <w:lvlJc w:val="left"/>
      <w:pPr>
        <w:tabs>
          <w:tab w:val="left" w:pos="2160"/>
          <w:tab w:val="left" w:pos="4230"/>
          <w:tab w:val="left" w:pos="64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1245BC0">
      <w:start w:val="1"/>
      <w:numFmt w:val="lowerLetter"/>
      <w:lvlText w:val="%5."/>
      <w:lvlJc w:val="left"/>
      <w:pPr>
        <w:tabs>
          <w:tab w:val="left" w:pos="2160"/>
          <w:tab w:val="left" w:pos="4230"/>
          <w:tab w:val="left" w:pos="64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0327212">
      <w:start w:val="1"/>
      <w:numFmt w:val="lowerRoman"/>
      <w:lvlText w:val="%6."/>
      <w:lvlJc w:val="left"/>
      <w:pPr>
        <w:tabs>
          <w:tab w:val="left" w:pos="2160"/>
          <w:tab w:val="left" w:pos="6480"/>
        </w:tabs>
        <w:ind w:left="4230" w:hanging="177"/>
      </w:pPr>
      <w:rPr>
        <w:rFonts w:hAnsi="Arial Unicode MS"/>
        <w:caps w:val="0"/>
        <w:smallCaps w:val="0"/>
        <w:strike w:val="0"/>
        <w:dstrike w:val="0"/>
        <w:outline w:val="0"/>
        <w:emboss w:val="0"/>
        <w:imprint w:val="0"/>
        <w:spacing w:val="0"/>
        <w:w w:val="100"/>
        <w:kern w:val="0"/>
        <w:position w:val="0"/>
        <w:highlight w:val="none"/>
        <w:vertAlign w:val="baseline"/>
      </w:rPr>
    </w:lvl>
    <w:lvl w:ilvl="6" w:tplc="A766A842">
      <w:start w:val="1"/>
      <w:numFmt w:val="decimal"/>
      <w:lvlText w:val="%7."/>
      <w:lvlJc w:val="left"/>
      <w:pPr>
        <w:tabs>
          <w:tab w:val="left" w:pos="2160"/>
          <w:tab w:val="left" w:pos="4230"/>
          <w:tab w:val="left" w:pos="64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800799E">
      <w:start w:val="1"/>
      <w:numFmt w:val="lowerLetter"/>
      <w:lvlText w:val="%8."/>
      <w:lvlJc w:val="left"/>
      <w:pPr>
        <w:tabs>
          <w:tab w:val="left" w:pos="2160"/>
          <w:tab w:val="left" w:pos="4230"/>
          <w:tab w:val="left" w:pos="64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74D7A2">
      <w:start w:val="1"/>
      <w:numFmt w:val="lowerRoman"/>
      <w:lvlText w:val="%9."/>
      <w:lvlJc w:val="left"/>
      <w:pPr>
        <w:tabs>
          <w:tab w:val="left" w:pos="2160"/>
          <w:tab w:val="left" w:pos="4230"/>
        </w:tabs>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1E444244"/>
    <w:multiLevelType w:val="hybridMultilevel"/>
    <w:tmpl w:val="EBC4873A"/>
    <w:styleLink w:val="ImportedStyle17"/>
    <w:lvl w:ilvl="0" w:tplc="4DCE330E">
      <w:start w:val="1"/>
      <w:numFmt w:val="bullet"/>
      <w:lvlText w:val="❖"/>
      <w:lvlJc w:val="left"/>
      <w:pPr>
        <w:tabs>
          <w:tab w:val="num" w:pos="1008"/>
        </w:tabs>
        <w:ind w:left="1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8F2359A">
      <w:start w:val="1"/>
      <w:numFmt w:val="bullet"/>
      <w:lvlText w:val="o"/>
      <w:lvlJc w:val="left"/>
      <w:pPr>
        <w:tabs>
          <w:tab w:val="left" w:pos="1008"/>
          <w:tab w:val="num" w:pos="1890"/>
        </w:tabs>
        <w:ind w:left="205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FE58F2">
      <w:start w:val="1"/>
      <w:numFmt w:val="bullet"/>
      <w:lvlText w:val="▪"/>
      <w:lvlJc w:val="left"/>
      <w:pPr>
        <w:tabs>
          <w:tab w:val="left" w:pos="1008"/>
          <w:tab w:val="num" w:pos="2610"/>
        </w:tabs>
        <w:ind w:left="277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4480D6">
      <w:start w:val="1"/>
      <w:numFmt w:val="bullet"/>
      <w:lvlText w:val="•"/>
      <w:lvlJc w:val="left"/>
      <w:pPr>
        <w:tabs>
          <w:tab w:val="left" w:pos="1008"/>
          <w:tab w:val="num" w:pos="3330"/>
        </w:tabs>
        <w:ind w:left="349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976C6F6">
      <w:start w:val="1"/>
      <w:numFmt w:val="bullet"/>
      <w:lvlText w:val="o"/>
      <w:lvlJc w:val="left"/>
      <w:pPr>
        <w:tabs>
          <w:tab w:val="left" w:pos="1008"/>
          <w:tab w:val="num" w:pos="4032"/>
        </w:tabs>
        <w:ind w:left="419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A680182">
      <w:start w:val="1"/>
      <w:numFmt w:val="bullet"/>
      <w:lvlText w:val="▪"/>
      <w:lvlJc w:val="left"/>
      <w:pPr>
        <w:tabs>
          <w:tab w:val="left" w:pos="1008"/>
          <w:tab w:val="num" w:pos="4770"/>
        </w:tabs>
        <w:ind w:left="493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5301DFE">
      <w:start w:val="1"/>
      <w:numFmt w:val="bullet"/>
      <w:lvlText w:val="•"/>
      <w:lvlJc w:val="left"/>
      <w:pPr>
        <w:tabs>
          <w:tab w:val="left" w:pos="1008"/>
          <w:tab w:val="num" w:pos="5490"/>
        </w:tabs>
        <w:ind w:left="565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590C048">
      <w:start w:val="1"/>
      <w:numFmt w:val="bullet"/>
      <w:lvlText w:val="o"/>
      <w:lvlJc w:val="left"/>
      <w:pPr>
        <w:tabs>
          <w:tab w:val="left" w:pos="1008"/>
          <w:tab w:val="num" w:pos="6048"/>
        </w:tabs>
        <w:ind w:left="6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73EE60E">
      <w:start w:val="1"/>
      <w:numFmt w:val="bullet"/>
      <w:lvlText w:val="▪"/>
      <w:lvlJc w:val="left"/>
      <w:pPr>
        <w:tabs>
          <w:tab w:val="left" w:pos="1008"/>
          <w:tab w:val="num" w:pos="6930"/>
        </w:tabs>
        <w:ind w:left="709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1FA11997"/>
    <w:multiLevelType w:val="hybridMultilevel"/>
    <w:tmpl w:val="D80AAA6C"/>
    <w:styleLink w:val="ImportedStyle20"/>
    <w:lvl w:ilvl="0" w:tplc="77D6EF8A">
      <w:start w:val="1"/>
      <w:numFmt w:val="bullet"/>
      <w:lvlText w:val="❖"/>
      <w:lvlJc w:val="left"/>
      <w:pPr>
        <w:ind w:left="9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B387B1A">
      <w:start w:val="1"/>
      <w:numFmt w:val="bullet"/>
      <w:lvlText w:val="o"/>
      <w:lvlJc w:val="left"/>
      <w:pPr>
        <w:ind w:left="17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4D48524">
      <w:start w:val="1"/>
      <w:numFmt w:val="bullet"/>
      <w:lvlText w:val="▪"/>
      <w:lvlJc w:val="left"/>
      <w:pPr>
        <w:ind w:left="24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E0E307E">
      <w:start w:val="1"/>
      <w:numFmt w:val="bullet"/>
      <w:lvlText w:val="•"/>
      <w:lvlJc w:val="left"/>
      <w:pPr>
        <w:ind w:left="3024" w:hanging="23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8887EE0">
      <w:start w:val="1"/>
      <w:numFmt w:val="bullet"/>
      <w:lvlText w:val="o"/>
      <w:lvlJc w:val="left"/>
      <w:pPr>
        <w:ind w:left="38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50A456E">
      <w:start w:val="1"/>
      <w:numFmt w:val="bullet"/>
      <w:lvlText w:val="▪"/>
      <w:lvlJc w:val="left"/>
      <w:pPr>
        <w:ind w:left="45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F47086">
      <w:start w:val="1"/>
      <w:numFmt w:val="bullet"/>
      <w:lvlText w:val="•"/>
      <w:lvlJc w:val="left"/>
      <w:pPr>
        <w:ind w:left="53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2FE37F8">
      <w:start w:val="1"/>
      <w:numFmt w:val="bullet"/>
      <w:lvlText w:val="o"/>
      <w:lvlJc w:val="left"/>
      <w:pPr>
        <w:ind w:left="60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3C8D62">
      <w:start w:val="1"/>
      <w:numFmt w:val="bullet"/>
      <w:lvlText w:val="▪"/>
      <w:lvlJc w:val="left"/>
      <w:pPr>
        <w:ind w:left="67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200F1158"/>
    <w:multiLevelType w:val="hybridMultilevel"/>
    <w:tmpl w:val="50F40EE4"/>
    <w:numStyleLink w:val="ImportedStyle29"/>
  </w:abstractNum>
  <w:abstractNum w:abstractNumId="19">
    <w:nsid w:val="22183477"/>
    <w:multiLevelType w:val="hybridMultilevel"/>
    <w:tmpl w:val="CAFE1224"/>
    <w:styleLink w:val="ImportedStyle9"/>
    <w:lvl w:ilvl="0" w:tplc="56D483A2">
      <w:start w:val="1"/>
      <w:numFmt w:val="bullet"/>
      <w:lvlText w:val="❖"/>
      <w:lvlJc w:val="left"/>
      <w:pPr>
        <w:tabs>
          <w:tab w:val="num" w:pos="1008"/>
        </w:tabs>
        <w:ind w:left="1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606C08E">
      <w:start w:val="1"/>
      <w:numFmt w:val="bullet"/>
      <w:lvlText w:val="o"/>
      <w:lvlJc w:val="left"/>
      <w:pPr>
        <w:tabs>
          <w:tab w:val="left" w:pos="1008"/>
          <w:tab w:val="num" w:pos="1890"/>
        </w:tabs>
        <w:ind w:left="205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285402">
      <w:start w:val="1"/>
      <w:numFmt w:val="bullet"/>
      <w:lvlText w:val="▪"/>
      <w:lvlJc w:val="left"/>
      <w:pPr>
        <w:tabs>
          <w:tab w:val="left" w:pos="1008"/>
          <w:tab w:val="num" w:pos="2610"/>
        </w:tabs>
        <w:ind w:left="277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8682CEE">
      <w:start w:val="1"/>
      <w:numFmt w:val="bullet"/>
      <w:lvlText w:val="•"/>
      <w:lvlJc w:val="left"/>
      <w:pPr>
        <w:tabs>
          <w:tab w:val="left" w:pos="1008"/>
          <w:tab w:val="num" w:pos="3330"/>
        </w:tabs>
        <w:ind w:left="349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BE4107E">
      <w:start w:val="1"/>
      <w:numFmt w:val="bullet"/>
      <w:lvlText w:val="o"/>
      <w:lvlJc w:val="left"/>
      <w:pPr>
        <w:tabs>
          <w:tab w:val="left" w:pos="1008"/>
          <w:tab w:val="num" w:pos="4032"/>
        </w:tabs>
        <w:ind w:left="4194"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54C1A6">
      <w:start w:val="1"/>
      <w:numFmt w:val="bullet"/>
      <w:lvlText w:val="▪"/>
      <w:lvlJc w:val="left"/>
      <w:pPr>
        <w:tabs>
          <w:tab w:val="left" w:pos="1008"/>
          <w:tab w:val="num" w:pos="4770"/>
        </w:tabs>
        <w:ind w:left="493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3686CC8">
      <w:start w:val="1"/>
      <w:numFmt w:val="bullet"/>
      <w:lvlText w:val="•"/>
      <w:lvlJc w:val="left"/>
      <w:pPr>
        <w:tabs>
          <w:tab w:val="left" w:pos="1008"/>
          <w:tab w:val="num" w:pos="5490"/>
        </w:tabs>
        <w:ind w:left="565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3388FCC">
      <w:start w:val="1"/>
      <w:numFmt w:val="bullet"/>
      <w:lvlText w:val="o"/>
      <w:lvlJc w:val="left"/>
      <w:pPr>
        <w:tabs>
          <w:tab w:val="left" w:pos="1008"/>
          <w:tab w:val="num" w:pos="6048"/>
        </w:tabs>
        <w:ind w:left="62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3C0A3C">
      <w:start w:val="1"/>
      <w:numFmt w:val="bullet"/>
      <w:lvlText w:val="▪"/>
      <w:lvlJc w:val="left"/>
      <w:pPr>
        <w:tabs>
          <w:tab w:val="left" w:pos="1008"/>
          <w:tab w:val="num" w:pos="6930"/>
        </w:tabs>
        <w:ind w:left="7092" w:hanging="5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nsid w:val="261700FA"/>
    <w:multiLevelType w:val="hybridMultilevel"/>
    <w:tmpl w:val="5DDE7818"/>
    <w:styleLink w:val="ImportedStyle31"/>
    <w:lvl w:ilvl="0" w:tplc="99141F68">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026EA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2C09BD6">
      <w:start w:val="1"/>
      <w:numFmt w:val="bullet"/>
      <w:lvlText w:val="▪"/>
      <w:lvlJc w:val="left"/>
      <w:pPr>
        <w:ind w:left="2016" w:hanging="21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F496AF7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C5085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84E3C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E02313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E9E138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EBE2BF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nsid w:val="28AF6F1C"/>
    <w:multiLevelType w:val="hybridMultilevel"/>
    <w:tmpl w:val="184EBC8C"/>
    <w:numStyleLink w:val="ImportedStyle8"/>
  </w:abstractNum>
  <w:abstractNum w:abstractNumId="22">
    <w:nsid w:val="293C2F1B"/>
    <w:multiLevelType w:val="hybridMultilevel"/>
    <w:tmpl w:val="C074A1F0"/>
    <w:styleLink w:val="Numbered"/>
    <w:lvl w:ilvl="0" w:tplc="08923CC0">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FAE4B0C8">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86A62B6A">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05166604">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3CCE061C">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98B26936">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CC0EDC44">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A452681C">
      <w:start w:val="1"/>
      <w:numFmt w:val="decimal"/>
      <w:suff w:val="nothing"/>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160"/>
      </w:pPr>
      <w:rPr>
        <w:rFonts w:hAnsi="Arial Unicode MS"/>
        <w:caps w:val="0"/>
        <w:smallCaps w:val="0"/>
        <w:strike w:val="0"/>
        <w:dstrike w:val="0"/>
        <w:outline w:val="0"/>
        <w:emboss w:val="0"/>
        <w:imprint w:val="0"/>
        <w:spacing w:val="0"/>
        <w:w w:val="100"/>
        <w:kern w:val="0"/>
        <w:position w:val="0"/>
        <w:highlight w:val="none"/>
        <w:vertAlign w:val="baseline"/>
      </w:rPr>
    </w:lvl>
    <w:lvl w:ilvl="8" w:tplc="8B0E3512">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2984768D"/>
    <w:multiLevelType w:val="hybridMultilevel"/>
    <w:tmpl w:val="7D0803A6"/>
    <w:styleLink w:val="ImportedStyle24"/>
    <w:lvl w:ilvl="0" w:tplc="50D6AB94">
      <w:start w:val="1"/>
      <w:numFmt w:val="bullet"/>
      <w:lvlText w:val="❖"/>
      <w:lvlJc w:val="left"/>
      <w:pPr>
        <w:ind w:left="4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01AE5FC">
      <w:start w:val="1"/>
      <w:numFmt w:val="bullet"/>
      <w:lvlText w:val="o"/>
      <w:lvlJc w:val="left"/>
      <w:pPr>
        <w:ind w:left="1008" w:hanging="19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9924801E">
      <w:start w:val="1"/>
      <w:numFmt w:val="bullet"/>
      <w:lvlText w:val="▪"/>
      <w:lvlJc w:val="left"/>
      <w:pPr>
        <w:ind w:left="18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68E7048">
      <w:start w:val="1"/>
      <w:numFmt w:val="bullet"/>
      <w:lvlText w:val="•"/>
      <w:lvlJc w:val="left"/>
      <w:pPr>
        <w:ind w:left="261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D8E20F64">
      <w:start w:val="1"/>
      <w:numFmt w:val="bullet"/>
      <w:lvlText w:val="o"/>
      <w:lvlJc w:val="left"/>
      <w:pPr>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C1207154">
      <w:start w:val="1"/>
      <w:numFmt w:val="bullet"/>
      <w:lvlText w:val="▪"/>
      <w:lvlJc w:val="left"/>
      <w:pPr>
        <w:ind w:left="4032" w:hanging="342"/>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7BE73CA">
      <w:start w:val="1"/>
      <w:numFmt w:val="bullet"/>
      <w:lvlText w:val="•"/>
      <w:lvlJc w:val="left"/>
      <w:pPr>
        <w:ind w:left="47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A5645878">
      <w:start w:val="1"/>
      <w:numFmt w:val="bullet"/>
      <w:lvlText w:val="o"/>
      <w:lvlJc w:val="left"/>
      <w:pPr>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EE0B7F6">
      <w:start w:val="1"/>
      <w:numFmt w:val="bullet"/>
      <w:lvlText w:val="▪"/>
      <w:lvlJc w:val="left"/>
      <w:pPr>
        <w:ind w:left="6048" w:hanging="198"/>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4">
    <w:nsid w:val="2AF81B63"/>
    <w:multiLevelType w:val="hybridMultilevel"/>
    <w:tmpl w:val="EBC4873A"/>
    <w:numStyleLink w:val="ImportedStyle17"/>
  </w:abstractNum>
  <w:abstractNum w:abstractNumId="25">
    <w:nsid w:val="2B48197E"/>
    <w:multiLevelType w:val="hybridMultilevel"/>
    <w:tmpl w:val="5DDE7818"/>
    <w:numStyleLink w:val="ImportedStyle31"/>
  </w:abstractNum>
  <w:abstractNum w:abstractNumId="26">
    <w:nsid w:val="2C2C4CC4"/>
    <w:multiLevelType w:val="hybridMultilevel"/>
    <w:tmpl w:val="64CA09E2"/>
    <w:styleLink w:val="ImportedStyle26"/>
    <w:lvl w:ilvl="0" w:tplc="9AB473E8">
      <w:start w:val="1"/>
      <w:numFmt w:val="bullet"/>
      <w:lvlText w:val="❖"/>
      <w:lvlJc w:val="left"/>
      <w:pPr>
        <w:ind w:left="4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2BF47462">
      <w:start w:val="1"/>
      <w:numFmt w:val="bullet"/>
      <w:lvlText w:val="o"/>
      <w:lvlJc w:val="left"/>
      <w:pPr>
        <w:ind w:left="1008" w:hanging="1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94AB7C">
      <w:start w:val="1"/>
      <w:numFmt w:val="bullet"/>
      <w:lvlText w:val="▪"/>
      <w:lvlJc w:val="left"/>
      <w:pPr>
        <w:ind w:left="18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A2F250">
      <w:start w:val="1"/>
      <w:numFmt w:val="bullet"/>
      <w:lvlText w:val="•"/>
      <w:lvlJc w:val="left"/>
      <w:pPr>
        <w:ind w:left="26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AC085732">
      <w:start w:val="1"/>
      <w:numFmt w:val="bullet"/>
      <w:lvlText w:val="o"/>
      <w:lvlJc w:val="left"/>
      <w:pPr>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EE7AC2">
      <w:start w:val="1"/>
      <w:numFmt w:val="bullet"/>
      <w:lvlText w:val="▪"/>
      <w:lvlJc w:val="left"/>
      <w:pPr>
        <w:ind w:left="4032" w:hanging="3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AEE9A3A">
      <w:start w:val="1"/>
      <w:numFmt w:val="bullet"/>
      <w:lvlText w:val="•"/>
      <w:lvlJc w:val="left"/>
      <w:pPr>
        <w:ind w:left="47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F4243E0">
      <w:start w:val="1"/>
      <w:numFmt w:val="bullet"/>
      <w:lvlText w:val="o"/>
      <w:lvlJc w:val="left"/>
      <w:pPr>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0222922">
      <w:start w:val="1"/>
      <w:numFmt w:val="bullet"/>
      <w:lvlText w:val="▪"/>
      <w:lvlJc w:val="left"/>
      <w:pPr>
        <w:ind w:left="6048" w:hanging="1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2D210AAF"/>
    <w:multiLevelType w:val="hybridMultilevel"/>
    <w:tmpl w:val="04A20B2C"/>
    <w:numStyleLink w:val="ImportedStyle18"/>
  </w:abstractNum>
  <w:abstractNum w:abstractNumId="28">
    <w:nsid w:val="311B1903"/>
    <w:multiLevelType w:val="hybridMultilevel"/>
    <w:tmpl w:val="6F2A0E06"/>
    <w:styleLink w:val="ImportedStyle10"/>
    <w:lvl w:ilvl="0" w:tplc="7032CF8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21E7D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003AD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216613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B2030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841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CAFBF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21292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B9653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nsid w:val="35B94536"/>
    <w:multiLevelType w:val="hybridMultilevel"/>
    <w:tmpl w:val="7D0803A6"/>
    <w:numStyleLink w:val="ImportedStyle24"/>
  </w:abstractNum>
  <w:abstractNum w:abstractNumId="30">
    <w:nsid w:val="36D421DA"/>
    <w:multiLevelType w:val="hybridMultilevel"/>
    <w:tmpl w:val="A238A600"/>
    <w:styleLink w:val="ImportedStyle37"/>
    <w:lvl w:ilvl="0" w:tplc="D5DA91BC">
      <w:start w:val="1"/>
      <w:numFmt w:val="bullet"/>
      <w:lvlText w:val="❖"/>
      <w:lvlJc w:val="left"/>
      <w:pPr>
        <w:ind w:left="81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535A331A">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0F87C54">
      <w:start w:val="1"/>
      <w:numFmt w:val="bullet"/>
      <w:suff w:val="nothing"/>
      <w:lvlText w:val="▪"/>
      <w:lvlJc w:val="left"/>
      <w:pPr>
        <w:ind w:left="2016" w:hanging="1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1344749A">
      <w:start w:val="1"/>
      <w:numFmt w:val="bullet"/>
      <w:lvlText w:val="•"/>
      <w:lvlJc w:val="left"/>
      <w:pPr>
        <w:ind w:left="29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3A579C">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8F682784">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5F26CC00">
      <w:start w:val="1"/>
      <w:numFmt w:val="bullet"/>
      <w:lvlText w:val="•"/>
      <w:lvlJc w:val="left"/>
      <w:pPr>
        <w:ind w:left="5040" w:hanging="2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9626C8A8">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5B6A858">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1">
    <w:nsid w:val="37F8576F"/>
    <w:multiLevelType w:val="hybridMultilevel"/>
    <w:tmpl w:val="04A20B2C"/>
    <w:styleLink w:val="ImportedStyle18"/>
    <w:lvl w:ilvl="0" w:tplc="FDE4D5E6">
      <w:start w:val="1"/>
      <w:numFmt w:val="upperLetter"/>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8C2E269E">
      <w:start w:val="1"/>
      <w:numFmt w:val="upp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5A0FF4A">
      <w:start w:val="1"/>
      <w:numFmt w:val="upperLetter"/>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6F864E6">
      <w:start w:val="1"/>
      <w:numFmt w:val="upperLetter"/>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13221D0">
      <w:start w:val="1"/>
      <w:numFmt w:val="upp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4483CD6">
      <w:start w:val="1"/>
      <w:numFmt w:val="upperLetter"/>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BB29AFE">
      <w:start w:val="1"/>
      <w:numFmt w:val="upperLetter"/>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E64C4C8">
      <w:start w:val="1"/>
      <w:numFmt w:val="upp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C492A508">
      <w:start w:val="1"/>
      <w:numFmt w:val="upperLetter"/>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
    <w:nsid w:val="3C6E031C"/>
    <w:multiLevelType w:val="hybridMultilevel"/>
    <w:tmpl w:val="164E242C"/>
    <w:numStyleLink w:val="ImportedStyle16"/>
  </w:abstractNum>
  <w:abstractNum w:abstractNumId="33">
    <w:nsid w:val="3D3151BC"/>
    <w:multiLevelType w:val="hybridMultilevel"/>
    <w:tmpl w:val="A97EF184"/>
    <w:numStyleLink w:val="ImportedStyle27"/>
  </w:abstractNum>
  <w:abstractNum w:abstractNumId="34">
    <w:nsid w:val="3D981F90"/>
    <w:multiLevelType w:val="hybridMultilevel"/>
    <w:tmpl w:val="C074A1F0"/>
    <w:numStyleLink w:val="Numbered"/>
  </w:abstractNum>
  <w:abstractNum w:abstractNumId="35">
    <w:nsid w:val="3ED53482"/>
    <w:multiLevelType w:val="hybridMultilevel"/>
    <w:tmpl w:val="4EA0C952"/>
    <w:styleLink w:val="ImportedStyle15"/>
    <w:lvl w:ilvl="0" w:tplc="097E85B2">
      <w:start w:val="1"/>
      <w:numFmt w:val="upperLetter"/>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D62A462">
      <w:start w:val="1"/>
      <w:numFmt w:val="upp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D761BCC">
      <w:start w:val="1"/>
      <w:numFmt w:val="upperLetter"/>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9B24974">
      <w:start w:val="1"/>
      <w:numFmt w:val="upperLetter"/>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4FC46584">
      <w:start w:val="1"/>
      <w:numFmt w:val="upp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43EDEB6">
      <w:start w:val="1"/>
      <w:numFmt w:val="upperLetter"/>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382C01E">
      <w:start w:val="1"/>
      <w:numFmt w:val="upperLetter"/>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966F970">
      <w:start w:val="1"/>
      <w:numFmt w:val="upp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DC8BA38">
      <w:start w:val="1"/>
      <w:numFmt w:val="upperLetter"/>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6">
    <w:nsid w:val="3F862959"/>
    <w:multiLevelType w:val="hybridMultilevel"/>
    <w:tmpl w:val="77A46FEE"/>
    <w:numStyleLink w:val="ImportedStyle11"/>
  </w:abstractNum>
  <w:abstractNum w:abstractNumId="37">
    <w:nsid w:val="3FB414D2"/>
    <w:multiLevelType w:val="hybridMultilevel"/>
    <w:tmpl w:val="392E03BC"/>
    <w:numStyleLink w:val="ImportedStyle21"/>
  </w:abstractNum>
  <w:abstractNum w:abstractNumId="38">
    <w:nsid w:val="3FC35163"/>
    <w:multiLevelType w:val="hybridMultilevel"/>
    <w:tmpl w:val="57F485D6"/>
    <w:numStyleLink w:val="ImportedStyle14"/>
  </w:abstractNum>
  <w:abstractNum w:abstractNumId="39">
    <w:nsid w:val="3FFF6D67"/>
    <w:multiLevelType w:val="hybridMultilevel"/>
    <w:tmpl w:val="A336CC86"/>
    <w:styleLink w:val="ImportedStyle13"/>
    <w:lvl w:ilvl="0" w:tplc="DB2A666A">
      <w:start w:val="1"/>
      <w:numFmt w:val="bullet"/>
      <w:lvlText w:val="❖"/>
      <w:lvlJc w:val="left"/>
      <w:pPr>
        <w:ind w:left="610" w:hanging="2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6BA2935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44CCB6">
      <w:start w:val="1"/>
      <w:numFmt w:val="bullet"/>
      <w:lvlText w:val="▪"/>
      <w:lvlJc w:val="left"/>
      <w:pPr>
        <w:ind w:left="201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FDCE36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41A72A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F3A16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CC7B0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57666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1A43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nsid w:val="41CD1D1D"/>
    <w:multiLevelType w:val="hybridMultilevel"/>
    <w:tmpl w:val="54B63524"/>
    <w:numStyleLink w:val="ImportedStyle32"/>
  </w:abstractNum>
  <w:abstractNum w:abstractNumId="41">
    <w:nsid w:val="424044AE"/>
    <w:multiLevelType w:val="hybridMultilevel"/>
    <w:tmpl w:val="392E03BC"/>
    <w:styleLink w:val="ImportedStyle21"/>
    <w:lvl w:ilvl="0" w:tplc="A9F0D9B6">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960CDED4">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864668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880A62">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2FA7E3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C4EEC">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4AB3AC">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2F2127C">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AC43F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nsid w:val="441D4E67"/>
    <w:multiLevelType w:val="hybridMultilevel"/>
    <w:tmpl w:val="B4247AE2"/>
    <w:numStyleLink w:val="ImportedStyle12"/>
  </w:abstractNum>
  <w:abstractNum w:abstractNumId="43">
    <w:nsid w:val="48FF0FE1"/>
    <w:multiLevelType w:val="hybridMultilevel"/>
    <w:tmpl w:val="7E5C14D6"/>
    <w:numStyleLink w:val="ImportedStyle3"/>
  </w:abstractNum>
  <w:abstractNum w:abstractNumId="44">
    <w:nsid w:val="4B901F90"/>
    <w:multiLevelType w:val="hybridMultilevel"/>
    <w:tmpl w:val="32DEDA0A"/>
    <w:numStyleLink w:val="ImportedStyle35"/>
  </w:abstractNum>
  <w:abstractNum w:abstractNumId="45">
    <w:nsid w:val="4C132897"/>
    <w:multiLevelType w:val="hybridMultilevel"/>
    <w:tmpl w:val="AF4A3614"/>
    <w:styleLink w:val="ImportedStyle36"/>
    <w:lvl w:ilvl="0" w:tplc="2782EFA0">
      <w:start w:val="1"/>
      <w:numFmt w:val="bullet"/>
      <w:lvlText w:val="❖"/>
      <w:lvlJc w:val="left"/>
      <w:pPr>
        <w:ind w:left="81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8FEE1F72">
      <w:start w:val="1"/>
      <w:numFmt w:val="bullet"/>
      <w:lvlText w:val="o"/>
      <w:lvlJc w:val="left"/>
      <w:pPr>
        <w:ind w:left="15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E34A3FBE">
      <w:start w:val="1"/>
      <w:numFmt w:val="bullet"/>
      <w:suff w:val="nothing"/>
      <w:lvlText w:val="▪"/>
      <w:lvlJc w:val="left"/>
      <w:pPr>
        <w:ind w:left="2016" w:hanging="12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EC8A06D6">
      <w:start w:val="1"/>
      <w:numFmt w:val="bullet"/>
      <w:lvlText w:val="•"/>
      <w:lvlJc w:val="left"/>
      <w:pPr>
        <w:ind w:left="29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7E5ADC84">
      <w:start w:val="1"/>
      <w:numFmt w:val="bullet"/>
      <w:lvlText w:val="o"/>
      <w:lvlJc w:val="left"/>
      <w:pPr>
        <w:ind w:left="36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4AC4C0CC">
      <w:start w:val="1"/>
      <w:numFmt w:val="bullet"/>
      <w:lvlText w:val="▪"/>
      <w:lvlJc w:val="left"/>
      <w:pPr>
        <w:ind w:left="441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DDA8F90E">
      <w:start w:val="1"/>
      <w:numFmt w:val="bullet"/>
      <w:lvlText w:val="•"/>
      <w:lvlJc w:val="left"/>
      <w:pPr>
        <w:ind w:left="5040" w:hanging="27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147C1B30">
      <w:start w:val="1"/>
      <w:numFmt w:val="bullet"/>
      <w:lvlText w:val="o"/>
      <w:lvlJc w:val="left"/>
      <w:pPr>
        <w:ind w:left="58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61B0F072">
      <w:start w:val="1"/>
      <w:numFmt w:val="bullet"/>
      <w:lvlText w:val="▪"/>
      <w:lvlJc w:val="left"/>
      <w:pPr>
        <w:ind w:left="65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6">
    <w:nsid w:val="4C5E03A7"/>
    <w:multiLevelType w:val="hybridMultilevel"/>
    <w:tmpl w:val="B4247AE2"/>
    <w:styleLink w:val="ImportedStyle12"/>
    <w:lvl w:ilvl="0" w:tplc="C88C54E8">
      <w:start w:val="1"/>
      <w:numFmt w:val="bullet"/>
      <w:lvlText w:val="❖"/>
      <w:lvlJc w:val="left"/>
      <w:pPr>
        <w:ind w:left="610" w:hanging="25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7941B2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9EC19FE">
      <w:start w:val="1"/>
      <w:numFmt w:val="bullet"/>
      <w:lvlText w:val="▪"/>
      <w:lvlJc w:val="left"/>
      <w:pPr>
        <w:ind w:left="201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F013A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4B83D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A6F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636848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7C879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22EDB6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nsid w:val="4C8841FD"/>
    <w:multiLevelType w:val="hybridMultilevel"/>
    <w:tmpl w:val="9710F086"/>
    <w:styleLink w:val="ImportedStyle7"/>
    <w:lvl w:ilvl="0" w:tplc="F45E5C6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F9A7558">
      <w:start w:val="1"/>
      <w:numFmt w:val="lowerLetter"/>
      <w:lvlText w:val="%2."/>
      <w:lvlJc w:val="left"/>
      <w:pPr>
        <w:ind w:left="1008" w:hanging="288"/>
      </w:pPr>
      <w:rPr>
        <w:rFonts w:hAnsi="Arial Unicode MS"/>
        <w:caps w:val="0"/>
        <w:smallCaps w:val="0"/>
        <w:strike w:val="0"/>
        <w:dstrike w:val="0"/>
        <w:outline w:val="0"/>
        <w:emboss w:val="0"/>
        <w:imprint w:val="0"/>
        <w:spacing w:val="0"/>
        <w:w w:val="100"/>
        <w:kern w:val="0"/>
        <w:position w:val="0"/>
        <w:highlight w:val="none"/>
        <w:vertAlign w:val="baseline"/>
      </w:rPr>
    </w:lvl>
    <w:lvl w:ilvl="2" w:tplc="299C8B62">
      <w:start w:val="1"/>
      <w:numFmt w:val="lowerRoman"/>
      <w:lvlText w:val="%3."/>
      <w:lvlJc w:val="left"/>
      <w:pPr>
        <w:ind w:left="1800"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C17E76F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922EB6E">
      <w:start w:val="1"/>
      <w:numFmt w:val="lowerLetter"/>
      <w:suff w:val="nothing"/>
      <w:lvlText w:val="%5."/>
      <w:lvlJc w:val="left"/>
      <w:pPr>
        <w:ind w:left="2991" w:hanging="111"/>
      </w:pPr>
      <w:rPr>
        <w:rFonts w:hAnsi="Arial Unicode MS"/>
        <w:caps w:val="0"/>
        <w:smallCaps w:val="0"/>
        <w:strike w:val="0"/>
        <w:dstrike w:val="0"/>
        <w:outline w:val="0"/>
        <w:emboss w:val="0"/>
        <w:imprint w:val="0"/>
        <w:spacing w:val="0"/>
        <w:w w:val="100"/>
        <w:kern w:val="0"/>
        <w:position w:val="0"/>
        <w:highlight w:val="none"/>
        <w:vertAlign w:val="baseline"/>
      </w:rPr>
    </w:lvl>
    <w:lvl w:ilvl="5" w:tplc="5EF69222">
      <w:start w:val="1"/>
      <w:numFmt w:val="lowerRoman"/>
      <w:lvlText w:val="%6."/>
      <w:lvlJc w:val="left"/>
      <w:pPr>
        <w:ind w:left="3960"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B5FC15C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9E905E">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916D2EC">
      <w:start w:val="1"/>
      <w:numFmt w:val="lowerRoman"/>
      <w:lvlText w:val="%9."/>
      <w:lvlJc w:val="left"/>
      <w:pPr>
        <w:ind w:left="6048" w:hanging="20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4DB25EF7"/>
    <w:multiLevelType w:val="hybridMultilevel"/>
    <w:tmpl w:val="EE105E30"/>
    <w:styleLink w:val="ImportedStyle30"/>
    <w:lvl w:ilvl="0" w:tplc="DF7C37D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BE2AD0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F3C6A43A">
      <w:start w:val="1"/>
      <w:numFmt w:val="bullet"/>
      <w:lvlText w:val="▪"/>
      <w:lvlJc w:val="left"/>
      <w:pPr>
        <w:ind w:left="2016" w:hanging="21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AC800F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CF8CD9C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5E2C1A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7B46B8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EDC678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FF87C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9">
    <w:nsid w:val="4F4F4575"/>
    <w:multiLevelType w:val="hybridMultilevel"/>
    <w:tmpl w:val="4EA0C952"/>
    <w:numStyleLink w:val="ImportedStyle15"/>
  </w:abstractNum>
  <w:abstractNum w:abstractNumId="50">
    <w:nsid w:val="504E1454"/>
    <w:multiLevelType w:val="hybridMultilevel"/>
    <w:tmpl w:val="1506C3EE"/>
    <w:styleLink w:val="ImportedStyle4"/>
    <w:lvl w:ilvl="0" w:tplc="2E92229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F72F040">
      <w:start w:val="1"/>
      <w:numFmt w:val="lowerLetter"/>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74CBD6">
      <w:start w:val="1"/>
      <w:numFmt w:val="lowerRoman"/>
      <w:lvlText w:val="%3)"/>
      <w:lvlJc w:val="left"/>
      <w:pPr>
        <w:ind w:left="108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8D0C7F7A">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66DEB8">
      <w:start w:val="1"/>
      <w:numFmt w:val="lowerLetter"/>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68C0DEA">
      <w:start w:val="1"/>
      <w:numFmt w:val="lowerRoman"/>
      <w:lvlText w:val="(%6)"/>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3C168E88">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95AAA9C">
      <w:start w:val="1"/>
      <w:numFmt w:val="lowerLetter"/>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F422BFE">
      <w:start w:val="1"/>
      <w:numFmt w:val="lowerRoman"/>
      <w:lvlText w:val="%9."/>
      <w:lvlJc w:val="left"/>
      <w:pPr>
        <w:ind w:left="324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
    <w:nsid w:val="52931FE2"/>
    <w:multiLevelType w:val="hybridMultilevel"/>
    <w:tmpl w:val="2B12B652"/>
    <w:numStyleLink w:val="ImportedStyle28"/>
  </w:abstractNum>
  <w:abstractNum w:abstractNumId="52">
    <w:nsid w:val="52F951FE"/>
    <w:multiLevelType w:val="hybridMultilevel"/>
    <w:tmpl w:val="43D81C5E"/>
    <w:numStyleLink w:val="ImportedStyle1"/>
  </w:abstractNum>
  <w:abstractNum w:abstractNumId="53">
    <w:nsid w:val="5441103C"/>
    <w:multiLevelType w:val="hybridMultilevel"/>
    <w:tmpl w:val="2B0A91BC"/>
    <w:numStyleLink w:val="ImportedStyle34"/>
  </w:abstractNum>
  <w:abstractNum w:abstractNumId="54">
    <w:nsid w:val="55E02DB8"/>
    <w:multiLevelType w:val="hybridMultilevel"/>
    <w:tmpl w:val="9710F086"/>
    <w:numStyleLink w:val="ImportedStyle7"/>
  </w:abstractNum>
  <w:abstractNum w:abstractNumId="55">
    <w:nsid w:val="63975B9C"/>
    <w:multiLevelType w:val="hybridMultilevel"/>
    <w:tmpl w:val="5CEC4D3E"/>
    <w:numStyleLink w:val="ImportedStyle22"/>
  </w:abstractNum>
  <w:abstractNum w:abstractNumId="56">
    <w:nsid w:val="63C71F8A"/>
    <w:multiLevelType w:val="hybridMultilevel"/>
    <w:tmpl w:val="50F40EE4"/>
    <w:styleLink w:val="ImportedStyle29"/>
    <w:lvl w:ilvl="0" w:tplc="8778A72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0F6C14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6A106C58">
      <w:start w:val="1"/>
      <w:numFmt w:val="bullet"/>
      <w:lvlText w:val="▪"/>
      <w:lvlJc w:val="left"/>
      <w:pPr>
        <w:ind w:left="2016" w:hanging="216"/>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DD243BC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1BB0B7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1F8245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B5505F00">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FE42BB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99A867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7">
    <w:nsid w:val="64974F63"/>
    <w:multiLevelType w:val="hybridMultilevel"/>
    <w:tmpl w:val="A97EF184"/>
    <w:styleLink w:val="ImportedStyle27"/>
    <w:lvl w:ilvl="0" w:tplc="DD50FAEA">
      <w:start w:val="1"/>
      <w:numFmt w:val="bullet"/>
      <w:lvlText w:val="❖"/>
      <w:lvlJc w:val="left"/>
      <w:pPr>
        <w:ind w:left="4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8328261E">
      <w:start w:val="1"/>
      <w:numFmt w:val="bullet"/>
      <w:lvlText w:val="o"/>
      <w:lvlJc w:val="left"/>
      <w:pPr>
        <w:ind w:left="1008" w:hanging="1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95C5540">
      <w:start w:val="1"/>
      <w:numFmt w:val="bullet"/>
      <w:lvlText w:val="▪"/>
      <w:lvlJc w:val="left"/>
      <w:pPr>
        <w:ind w:left="18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FE8710">
      <w:start w:val="1"/>
      <w:numFmt w:val="bullet"/>
      <w:lvlText w:val="•"/>
      <w:lvlJc w:val="left"/>
      <w:pPr>
        <w:ind w:left="26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19A9790">
      <w:start w:val="1"/>
      <w:numFmt w:val="bullet"/>
      <w:lvlText w:val="o"/>
      <w:lvlJc w:val="left"/>
      <w:pPr>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0A86A40">
      <w:start w:val="1"/>
      <w:numFmt w:val="bullet"/>
      <w:lvlText w:val="▪"/>
      <w:lvlJc w:val="left"/>
      <w:pPr>
        <w:ind w:left="4032" w:hanging="3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FC0CDA">
      <w:start w:val="1"/>
      <w:numFmt w:val="bullet"/>
      <w:lvlText w:val="•"/>
      <w:lvlJc w:val="left"/>
      <w:pPr>
        <w:ind w:left="47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DDA90A6">
      <w:start w:val="1"/>
      <w:numFmt w:val="bullet"/>
      <w:lvlText w:val="o"/>
      <w:lvlJc w:val="left"/>
      <w:pPr>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04267EE">
      <w:start w:val="1"/>
      <w:numFmt w:val="bullet"/>
      <w:lvlText w:val="▪"/>
      <w:lvlJc w:val="left"/>
      <w:pPr>
        <w:ind w:left="6048" w:hanging="1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64B41BAB"/>
    <w:multiLevelType w:val="hybridMultilevel"/>
    <w:tmpl w:val="64CA09E2"/>
    <w:numStyleLink w:val="ImportedStyle26"/>
  </w:abstractNum>
  <w:abstractNum w:abstractNumId="59">
    <w:nsid w:val="66702E5B"/>
    <w:multiLevelType w:val="hybridMultilevel"/>
    <w:tmpl w:val="164E242C"/>
    <w:styleLink w:val="ImportedStyle16"/>
    <w:lvl w:ilvl="0" w:tplc="015EBB9C">
      <w:start w:val="1"/>
      <w:numFmt w:val="upperLetter"/>
      <w:lvlText w:val="%1."/>
      <w:lvlJc w:val="left"/>
      <w:pPr>
        <w:ind w:left="63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DD88C58">
      <w:start w:val="1"/>
      <w:numFmt w:val="upp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51E3FD0">
      <w:start w:val="1"/>
      <w:numFmt w:val="upperLetter"/>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D40D534">
      <w:start w:val="1"/>
      <w:numFmt w:val="upperLetter"/>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E798763E">
      <w:start w:val="1"/>
      <w:numFmt w:val="upp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B8B69020">
      <w:start w:val="1"/>
      <w:numFmt w:val="upperLetter"/>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6767914">
      <w:start w:val="1"/>
      <w:numFmt w:val="upperLetter"/>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822F262">
      <w:start w:val="1"/>
      <w:numFmt w:val="upp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F12B0E2">
      <w:start w:val="1"/>
      <w:numFmt w:val="upperLetter"/>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0">
    <w:nsid w:val="66B45109"/>
    <w:multiLevelType w:val="hybridMultilevel"/>
    <w:tmpl w:val="BA4EC1B0"/>
    <w:numStyleLink w:val="ImportedStyle19"/>
  </w:abstractNum>
  <w:abstractNum w:abstractNumId="61">
    <w:nsid w:val="69B93430"/>
    <w:multiLevelType w:val="hybridMultilevel"/>
    <w:tmpl w:val="14403CAA"/>
    <w:numStyleLink w:val="ImportedStyle38"/>
  </w:abstractNum>
  <w:abstractNum w:abstractNumId="62">
    <w:nsid w:val="69EC5D9F"/>
    <w:multiLevelType w:val="hybridMultilevel"/>
    <w:tmpl w:val="CAFE1224"/>
    <w:numStyleLink w:val="ImportedStyle9"/>
  </w:abstractNum>
  <w:abstractNum w:abstractNumId="63">
    <w:nsid w:val="6A714E81"/>
    <w:multiLevelType w:val="hybridMultilevel"/>
    <w:tmpl w:val="BC163458"/>
    <w:styleLink w:val="ImportedStyle6"/>
    <w:lvl w:ilvl="0" w:tplc="6DB64D8E">
      <w:start w:val="1"/>
      <w:numFmt w:val="bullet"/>
      <w:lvlText w:val="❖"/>
      <w:lvlJc w:val="left"/>
      <w:pPr>
        <w:ind w:left="250" w:hanging="2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EAEB51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8544C46">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A4A0220">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E62EF8C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D7881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A1A29F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2388EF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02CBB6C">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nsid w:val="6C221001"/>
    <w:multiLevelType w:val="hybridMultilevel"/>
    <w:tmpl w:val="73C2721E"/>
    <w:numStyleLink w:val="ImportedStyle25"/>
  </w:abstractNum>
  <w:abstractNum w:abstractNumId="65">
    <w:nsid w:val="6CAD782A"/>
    <w:multiLevelType w:val="hybridMultilevel"/>
    <w:tmpl w:val="6F2A0E06"/>
    <w:numStyleLink w:val="ImportedStyle10"/>
  </w:abstractNum>
  <w:abstractNum w:abstractNumId="66">
    <w:nsid w:val="6DE64D80"/>
    <w:multiLevelType w:val="hybridMultilevel"/>
    <w:tmpl w:val="BA4EC1B0"/>
    <w:styleLink w:val="ImportedStyle19"/>
    <w:lvl w:ilvl="0" w:tplc="2146C988">
      <w:start w:val="1"/>
      <w:numFmt w:val="bullet"/>
      <w:lvlText w:val="❖"/>
      <w:lvlJc w:val="left"/>
      <w:pPr>
        <w:ind w:left="9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0143B4C">
      <w:start w:val="1"/>
      <w:numFmt w:val="bullet"/>
      <w:lvlText w:val="o"/>
      <w:lvlJc w:val="left"/>
      <w:pPr>
        <w:ind w:left="17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529848">
      <w:start w:val="1"/>
      <w:numFmt w:val="bullet"/>
      <w:lvlText w:val="▪"/>
      <w:lvlJc w:val="left"/>
      <w:pPr>
        <w:ind w:left="24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386F024">
      <w:start w:val="1"/>
      <w:numFmt w:val="bullet"/>
      <w:lvlText w:val="•"/>
      <w:lvlJc w:val="left"/>
      <w:pPr>
        <w:ind w:left="31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486E28BE">
      <w:start w:val="1"/>
      <w:numFmt w:val="bullet"/>
      <w:lvlText w:val="o"/>
      <w:lvlJc w:val="left"/>
      <w:pPr>
        <w:ind w:left="38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EF29FC8">
      <w:start w:val="1"/>
      <w:numFmt w:val="bullet"/>
      <w:lvlText w:val="▪"/>
      <w:lvlJc w:val="left"/>
      <w:pPr>
        <w:ind w:left="45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BF4902C">
      <w:start w:val="1"/>
      <w:numFmt w:val="bullet"/>
      <w:lvlText w:val="•"/>
      <w:lvlJc w:val="left"/>
      <w:pPr>
        <w:ind w:left="53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EDA2F98">
      <w:start w:val="1"/>
      <w:numFmt w:val="bullet"/>
      <w:lvlText w:val="o"/>
      <w:lvlJc w:val="left"/>
      <w:pPr>
        <w:ind w:left="60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2E6384">
      <w:start w:val="1"/>
      <w:numFmt w:val="bullet"/>
      <w:lvlText w:val="▪"/>
      <w:lvlJc w:val="left"/>
      <w:pPr>
        <w:ind w:left="67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7">
    <w:nsid w:val="6F8F0D0C"/>
    <w:multiLevelType w:val="hybridMultilevel"/>
    <w:tmpl w:val="5CEC4D3E"/>
    <w:styleLink w:val="ImportedStyle22"/>
    <w:lvl w:ilvl="0" w:tplc="C3C26546">
      <w:start w:val="1"/>
      <w:numFmt w:val="upperLetter"/>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A34DD74">
      <w:start w:val="1"/>
      <w:numFmt w:val="upperLetter"/>
      <w:lvlText w:val="%2."/>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7DE4452">
      <w:start w:val="1"/>
      <w:numFmt w:val="upperLetter"/>
      <w:lvlText w:val="%3."/>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77BCF6A2">
      <w:start w:val="1"/>
      <w:numFmt w:val="upperLetter"/>
      <w:lvlText w:val="%4."/>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F8E19AE">
      <w:start w:val="1"/>
      <w:numFmt w:val="upperLetter"/>
      <w:lvlText w:val="%5."/>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006062A">
      <w:start w:val="1"/>
      <w:numFmt w:val="upperLetter"/>
      <w:lvlText w:val="%6."/>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3FE1E5E">
      <w:start w:val="1"/>
      <w:numFmt w:val="upperLetter"/>
      <w:lvlText w:val="%7."/>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4762FD10">
      <w:start w:val="1"/>
      <w:numFmt w:val="upperLetter"/>
      <w:lvlText w:val="%8."/>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AC4FC70">
      <w:start w:val="1"/>
      <w:numFmt w:val="upperLetter"/>
      <w:lvlText w:val="%9."/>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68">
    <w:nsid w:val="705951BE"/>
    <w:multiLevelType w:val="hybridMultilevel"/>
    <w:tmpl w:val="77A46FEE"/>
    <w:styleLink w:val="ImportedStyle11"/>
    <w:lvl w:ilvl="0" w:tplc="69C41E66">
      <w:start w:val="1"/>
      <w:numFmt w:val="bullet"/>
      <w:lvlText w:val="❖"/>
      <w:lvlJc w:val="left"/>
      <w:pPr>
        <w:ind w:left="9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AAA27668">
      <w:start w:val="1"/>
      <w:numFmt w:val="bullet"/>
      <w:lvlText w:val="o"/>
      <w:lvlJc w:val="left"/>
      <w:pPr>
        <w:ind w:left="171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109A6B8A">
      <w:start w:val="1"/>
      <w:numFmt w:val="bullet"/>
      <w:lvlText w:val="▪"/>
      <w:lvlJc w:val="left"/>
      <w:pPr>
        <w:ind w:left="24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2E1C692E">
      <w:start w:val="1"/>
      <w:numFmt w:val="bullet"/>
      <w:lvlText w:val="•"/>
      <w:lvlJc w:val="left"/>
      <w:pPr>
        <w:ind w:left="3024" w:hanging="234"/>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9144787C">
      <w:start w:val="1"/>
      <w:numFmt w:val="bullet"/>
      <w:lvlText w:val="o"/>
      <w:lvlJc w:val="left"/>
      <w:pPr>
        <w:ind w:left="387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92C626B4">
      <w:start w:val="1"/>
      <w:numFmt w:val="bullet"/>
      <w:lvlText w:val="▪"/>
      <w:lvlJc w:val="left"/>
      <w:pPr>
        <w:ind w:left="459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40A8DCD4">
      <w:start w:val="1"/>
      <w:numFmt w:val="bullet"/>
      <w:lvlText w:val="•"/>
      <w:lvlJc w:val="left"/>
      <w:pPr>
        <w:ind w:left="531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2EB43DDE">
      <w:start w:val="1"/>
      <w:numFmt w:val="bullet"/>
      <w:lvlText w:val="o"/>
      <w:lvlJc w:val="left"/>
      <w:pPr>
        <w:ind w:left="603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F698D178">
      <w:start w:val="1"/>
      <w:numFmt w:val="bullet"/>
      <w:lvlText w:val="▪"/>
      <w:lvlJc w:val="left"/>
      <w:pPr>
        <w:ind w:left="675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69">
    <w:nsid w:val="739D2DE0"/>
    <w:multiLevelType w:val="hybridMultilevel"/>
    <w:tmpl w:val="A238A600"/>
    <w:numStyleLink w:val="ImportedStyle37"/>
  </w:abstractNum>
  <w:abstractNum w:abstractNumId="70">
    <w:nsid w:val="75D251EA"/>
    <w:multiLevelType w:val="hybridMultilevel"/>
    <w:tmpl w:val="7E5C14D6"/>
    <w:styleLink w:val="ImportedStyle3"/>
    <w:lvl w:ilvl="0" w:tplc="A5F4F8A4">
      <w:start w:val="1"/>
      <w:numFmt w:val="bullet"/>
      <w:lvlText w:val="❖"/>
      <w:lvlJc w:val="left"/>
      <w:pPr>
        <w:ind w:left="250" w:hanging="2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81AA9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0C20EDE">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9CD392">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E7A73F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54253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82944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01D24B0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F823B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nsid w:val="774F5D80"/>
    <w:multiLevelType w:val="hybridMultilevel"/>
    <w:tmpl w:val="EE105E30"/>
    <w:numStyleLink w:val="ImportedStyle30"/>
  </w:abstractNum>
  <w:abstractNum w:abstractNumId="72">
    <w:nsid w:val="775000C8"/>
    <w:multiLevelType w:val="hybridMultilevel"/>
    <w:tmpl w:val="73C2721E"/>
    <w:styleLink w:val="ImportedStyle25"/>
    <w:lvl w:ilvl="0" w:tplc="430CA59E">
      <w:start w:val="1"/>
      <w:numFmt w:val="bullet"/>
      <w:lvlText w:val="❖"/>
      <w:lvlJc w:val="left"/>
      <w:pPr>
        <w:ind w:left="45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36DE4A70">
      <w:start w:val="1"/>
      <w:numFmt w:val="bullet"/>
      <w:lvlText w:val="o"/>
      <w:lvlJc w:val="left"/>
      <w:pPr>
        <w:ind w:left="1008" w:hanging="1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A28802">
      <w:start w:val="1"/>
      <w:numFmt w:val="bullet"/>
      <w:lvlText w:val="▪"/>
      <w:lvlJc w:val="left"/>
      <w:pPr>
        <w:ind w:left="18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25A2140">
      <w:start w:val="1"/>
      <w:numFmt w:val="bullet"/>
      <w:lvlText w:val="•"/>
      <w:lvlJc w:val="left"/>
      <w:pPr>
        <w:ind w:left="26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A7816C8">
      <w:start w:val="1"/>
      <w:numFmt w:val="bullet"/>
      <w:lvlText w:val="o"/>
      <w:lvlJc w:val="left"/>
      <w:pPr>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EBED594">
      <w:start w:val="1"/>
      <w:numFmt w:val="bullet"/>
      <w:lvlText w:val="▪"/>
      <w:lvlJc w:val="left"/>
      <w:pPr>
        <w:ind w:left="4032" w:hanging="34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932A2A6">
      <w:start w:val="1"/>
      <w:numFmt w:val="bullet"/>
      <w:lvlText w:val="•"/>
      <w:lvlJc w:val="left"/>
      <w:pPr>
        <w:ind w:left="47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A18544A">
      <w:start w:val="1"/>
      <w:numFmt w:val="bullet"/>
      <w:lvlText w:val="o"/>
      <w:lvlJc w:val="left"/>
      <w:pPr>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B7266A2">
      <w:start w:val="1"/>
      <w:numFmt w:val="bullet"/>
      <w:lvlText w:val="▪"/>
      <w:lvlJc w:val="left"/>
      <w:pPr>
        <w:ind w:left="6048" w:hanging="1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nsid w:val="7B4C604E"/>
    <w:multiLevelType w:val="hybridMultilevel"/>
    <w:tmpl w:val="BC163458"/>
    <w:numStyleLink w:val="ImportedStyle6"/>
  </w:abstractNum>
  <w:abstractNum w:abstractNumId="74">
    <w:nsid w:val="7CDB2027"/>
    <w:multiLevelType w:val="hybridMultilevel"/>
    <w:tmpl w:val="AF4A3614"/>
    <w:numStyleLink w:val="ImportedStyle36"/>
  </w:abstractNum>
  <w:abstractNum w:abstractNumId="75">
    <w:nsid w:val="7D130D58"/>
    <w:multiLevelType w:val="hybridMultilevel"/>
    <w:tmpl w:val="4CEC6446"/>
    <w:styleLink w:val="ImportedStyle2"/>
    <w:lvl w:ilvl="0" w:tplc="5A92283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2182904">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CBE1330">
      <w:start w:val="1"/>
      <w:numFmt w:val="lowerRoman"/>
      <w:suff w:val="nothing"/>
      <w:lvlText w:val="%3."/>
      <w:lvlJc w:val="left"/>
      <w:pPr>
        <w:ind w:left="1996" w:hanging="11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C9E433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C501088">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E887DB6">
      <w:start w:val="1"/>
      <w:numFmt w:val="lowerRoman"/>
      <w:lvlText w:val="%6."/>
      <w:lvlJc w:val="left"/>
      <w:pPr>
        <w:ind w:left="4320"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560AB9A">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AD8A22A">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AE30F548">
      <w:start w:val="1"/>
      <w:numFmt w:val="lowerRoman"/>
      <w:lvlText w:val="%9."/>
      <w:lvlJc w:val="left"/>
      <w:pPr>
        <w:ind w:left="6480"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76">
    <w:nsid w:val="7DE21448"/>
    <w:multiLevelType w:val="hybridMultilevel"/>
    <w:tmpl w:val="4CEC6446"/>
    <w:numStyleLink w:val="ImportedStyle2"/>
  </w:abstractNum>
  <w:abstractNum w:abstractNumId="77">
    <w:nsid w:val="7DEC28C7"/>
    <w:multiLevelType w:val="hybridMultilevel"/>
    <w:tmpl w:val="14403CAA"/>
    <w:styleLink w:val="ImportedStyle38"/>
    <w:lvl w:ilvl="0" w:tplc="9634B6C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50B804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00B108">
      <w:start w:val="1"/>
      <w:numFmt w:val="bullet"/>
      <w:lvlText w:val="▪"/>
      <w:lvlJc w:val="left"/>
      <w:pPr>
        <w:ind w:left="2016" w:hanging="2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F6183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BA88E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8966F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8B8CA4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740B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452AA1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nsid w:val="7ED574F5"/>
    <w:multiLevelType w:val="hybridMultilevel"/>
    <w:tmpl w:val="32DEDA0A"/>
    <w:styleLink w:val="ImportedStyle35"/>
    <w:lvl w:ilvl="0" w:tplc="3A308C40">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0290C566">
      <w:start w:val="1"/>
      <w:numFmt w:val="lowerLetter"/>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8D9E5314">
      <w:start w:val="1"/>
      <w:numFmt w:val="lowerRoman"/>
      <w:suff w:val="nothing"/>
      <w:lvlText w:val="%3."/>
      <w:lvlJc w:val="left"/>
      <w:pPr>
        <w:ind w:left="1995" w:hanging="11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AC9C7C98">
      <w:start w:val="1"/>
      <w:numFmt w:val="decimal"/>
      <w:lvlText w:val="%4."/>
      <w:lvlJc w:val="left"/>
      <w:pPr>
        <w:ind w:left="28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58AC5BDC">
      <w:start w:val="1"/>
      <w:numFmt w:val="lowerLetter"/>
      <w:lvlText w:val="%5."/>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6B749E76">
      <w:start w:val="1"/>
      <w:numFmt w:val="lowerRoman"/>
      <w:lvlText w:val="%6."/>
      <w:lvlJc w:val="left"/>
      <w:pPr>
        <w:ind w:left="4320" w:hanging="2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A274AD90">
      <w:start w:val="1"/>
      <w:numFmt w:val="decimal"/>
      <w:lvlText w:val="%7."/>
      <w:lvlJc w:val="left"/>
      <w:pPr>
        <w:ind w:left="50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09AA049A">
      <w:start w:val="1"/>
      <w:numFmt w:val="lowerLetter"/>
      <w:lvlText w:val="%8."/>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058C150E">
      <w:start w:val="1"/>
      <w:numFmt w:val="lowerRoman"/>
      <w:lvlText w:val="%9."/>
      <w:lvlJc w:val="left"/>
      <w:pPr>
        <w:ind w:left="6480" w:hanging="2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num w:numId="1">
    <w:abstractNumId w:val="15"/>
  </w:num>
  <w:num w:numId="2">
    <w:abstractNumId w:val="52"/>
  </w:num>
  <w:num w:numId="3">
    <w:abstractNumId w:val="52"/>
    <w:lvlOverride w:ilvl="0">
      <w:lvl w:ilvl="0" w:tplc="6CFA445E">
        <w:start w:val="1"/>
        <w:numFmt w:val="decimal"/>
        <w:lvlText w:val="%1."/>
        <w:lvlJc w:val="left"/>
        <w:pPr>
          <w:tabs>
            <w:tab w:val="left" w:pos="64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B6CD5F0">
        <w:start w:val="1"/>
        <w:numFmt w:val="lowerLetter"/>
        <w:lvlText w:val="%2."/>
        <w:lvlJc w:val="left"/>
        <w:pPr>
          <w:tabs>
            <w:tab w:val="left" w:pos="64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24AE3F0">
        <w:start w:val="1"/>
        <w:numFmt w:val="lowerRoman"/>
        <w:lvlText w:val="%3."/>
        <w:lvlJc w:val="left"/>
        <w:pPr>
          <w:tabs>
            <w:tab w:val="left" w:pos="6480"/>
          </w:tabs>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C7AC5A2">
        <w:start w:val="1"/>
        <w:numFmt w:val="decimal"/>
        <w:lvlText w:val="%4."/>
        <w:lvlJc w:val="left"/>
        <w:pPr>
          <w:tabs>
            <w:tab w:val="left" w:pos="64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0C2A1B0">
        <w:start w:val="1"/>
        <w:numFmt w:val="lowerLetter"/>
        <w:lvlText w:val="%5."/>
        <w:lvlJc w:val="left"/>
        <w:pPr>
          <w:tabs>
            <w:tab w:val="left" w:pos="64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E56E6F6">
        <w:start w:val="1"/>
        <w:numFmt w:val="lowerRoman"/>
        <w:lvlText w:val="%6."/>
        <w:lvlJc w:val="left"/>
        <w:pPr>
          <w:tabs>
            <w:tab w:val="left" w:pos="6480"/>
          </w:tabs>
          <w:ind w:left="432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434360E">
        <w:start w:val="1"/>
        <w:numFmt w:val="decimal"/>
        <w:lvlText w:val="%7."/>
        <w:lvlJc w:val="left"/>
        <w:pPr>
          <w:tabs>
            <w:tab w:val="left" w:pos="64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814736A">
        <w:start w:val="1"/>
        <w:numFmt w:val="lowerLetter"/>
        <w:lvlText w:val="%8."/>
        <w:lvlJc w:val="left"/>
        <w:pPr>
          <w:tabs>
            <w:tab w:val="left" w:pos="64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A0AC498">
        <w:start w:val="1"/>
        <w:numFmt w:val="lowerRoman"/>
        <w:lvlText w:val="%9."/>
        <w:lvlJc w:val="left"/>
        <w:pPr>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52"/>
    <w:lvlOverride w:ilvl="0">
      <w:lvl w:ilvl="0" w:tplc="6CFA445E">
        <w:start w:val="1"/>
        <w:numFmt w:val="decimal"/>
        <w:lvlText w:val="%1."/>
        <w:lvlJc w:val="left"/>
        <w:pPr>
          <w:tabs>
            <w:tab w:val="left" w:pos="918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B6CD5F0">
        <w:start w:val="1"/>
        <w:numFmt w:val="lowerLetter"/>
        <w:lvlText w:val="%2."/>
        <w:lvlJc w:val="left"/>
        <w:pPr>
          <w:tabs>
            <w:tab w:val="left" w:pos="918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24AE3F0">
        <w:start w:val="1"/>
        <w:numFmt w:val="lowerRoman"/>
        <w:lvlText w:val="%3."/>
        <w:lvlJc w:val="left"/>
        <w:pPr>
          <w:tabs>
            <w:tab w:val="left" w:pos="9180"/>
          </w:tabs>
          <w:ind w:left="216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C7AC5A2">
        <w:start w:val="1"/>
        <w:numFmt w:val="decimal"/>
        <w:lvlText w:val="%4."/>
        <w:lvlJc w:val="left"/>
        <w:pPr>
          <w:tabs>
            <w:tab w:val="left" w:pos="918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50C2A1B0">
        <w:start w:val="1"/>
        <w:numFmt w:val="lowerLetter"/>
        <w:lvlText w:val="%5."/>
        <w:lvlJc w:val="left"/>
        <w:pPr>
          <w:tabs>
            <w:tab w:val="left" w:pos="918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E56E6F6">
        <w:start w:val="1"/>
        <w:numFmt w:val="lowerRoman"/>
        <w:lvlText w:val="%6."/>
        <w:lvlJc w:val="left"/>
        <w:pPr>
          <w:tabs>
            <w:tab w:val="left" w:pos="9180"/>
          </w:tabs>
          <w:ind w:left="4320" w:hanging="26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434360E">
        <w:start w:val="1"/>
        <w:numFmt w:val="decimal"/>
        <w:lvlText w:val="%7."/>
        <w:lvlJc w:val="left"/>
        <w:pPr>
          <w:tabs>
            <w:tab w:val="left" w:pos="918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814736A">
        <w:start w:val="1"/>
        <w:numFmt w:val="lowerLetter"/>
        <w:lvlText w:val="%8."/>
        <w:lvlJc w:val="left"/>
        <w:pPr>
          <w:tabs>
            <w:tab w:val="left" w:pos="918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4A0AC498">
        <w:start w:val="1"/>
        <w:numFmt w:val="lowerRoman"/>
        <w:lvlText w:val="%9."/>
        <w:lvlJc w:val="left"/>
        <w:pPr>
          <w:tabs>
            <w:tab w:val="left" w:pos="9180"/>
          </w:tabs>
          <w:ind w:left="6480" w:hanging="26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75"/>
  </w:num>
  <w:num w:numId="6">
    <w:abstractNumId w:val="76"/>
  </w:num>
  <w:num w:numId="7">
    <w:abstractNumId w:val="76"/>
    <w:lvlOverride w:ilvl="0">
      <w:lvl w:ilvl="0" w:tplc="43EC272A">
        <w:start w:val="1"/>
        <w:numFmt w:val="decimal"/>
        <w:lvlText w:val="%1."/>
        <w:lvlJc w:val="left"/>
        <w:pPr>
          <w:ind w:left="360" w:hanging="360"/>
        </w:pPr>
        <w:rPr>
          <w:rFonts w:hAnsi="Arial Unicode MS"/>
          <w:i w:val="0"/>
          <w:i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8A2E284">
        <w:start w:val="1"/>
        <w:numFmt w:val="lowerLetter"/>
        <w:lvlText w:val="%2."/>
        <w:lvlJc w:val="left"/>
        <w:pPr>
          <w:ind w:left="1440" w:hanging="36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A608EF9A">
        <w:start w:val="1"/>
        <w:numFmt w:val="lowerRoman"/>
        <w:suff w:val="nothing"/>
        <w:lvlText w:val="%3."/>
        <w:lvlJc w:val="left"/>
        <w:pPr>
          <w:ind w:left="1990" w:hanging="111"/>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82DA7852">
        <w:start w:val="1"/>
        <w:numFmt w:val="decimal"/>
        <w:lvlText w:val="%4."/>
        <w:lvlJc w:val="left"/>
        <w:pPr>
          <w:ind w:left="2880" w:hanging="36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4DA880BC">
        <w:start w:val="1"/>
        <w:numFmt w:val="lowerLetter"/>
        <w:lvlText w:val="%5."/>
        <w:lvlJc w:val="left"/>
        <w:pPr>
          <w:ind w:left="3600" w:hanging="36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18ED21C">
        <w:start w:val="1"/>
        <w:numFmt w:val="lowerRoman"/>
        <w:lvlText w:val="%6."/>
        <w:lvlJc w:val="left"/>
        <w:pPr>
          <w:ind w:left="4320" w:hanging="281"/>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24D44204">
        <w:start w:val="1"/>
        <w:numFmt w:val="decimal"/>
        <w:lvlText w:val="%7."/>
        <w:lvlJc w:val="left"/>
        <w:pPr>
          <w:ind w:left="5040" w:hanging="36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08BC50B2">
        <w:start w:val="1"/>
        <w:numFmt w:val="lowerLetter"/>
        <w:lvlText w:val="%8."/>
        <w:lvlJc w:val="left"/>
        <w:pPr>
          <w:ind w:left="5760" w:hanging="36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A28AD72">
        <w:start w:val="1"/>
        <w:numFmt w:val="lowerRoman"/>
        <w:lvlText w:val="%9."/>
        <w:lvlJc w:val="left"/>
        <w:pPr>
          <w:ind w:left="6480" w:hanging="281"/>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num>
  <w:num w:numId="8">
    <w:abstractNumId w:val="76"/>
    <w:lvlOverride w:ilvl="0">
      <w:startOverride w:val="15"/>
    </w:lvlOverride>
  </w:num>
  <w:num w:numId="9">
    <w:abstractNumId w:val="76"/>
    <w:lvlOverride w:ilvl="0">
      <w:startOverride w:val="21"/>
    </w:lvlOverride>
  </w:num>
  <w:num w:numId="10">
    <w:abstractNumId w:val="70"/>
  </w:num>
  <w:num w:numId="11">
    <w:abstractNumId w:val="43"/>
  </w:num>
  <w:num w:numId="12">
    <w:abstractNumId w:val="76"/>
    <w:lvlOverride w:ilvl="0">
      <w:startOverride w:val="22"/>
    </w:lvlOverride>
  </w:num>
  <w:num w:numId="13">
    <w:abstractNumId w:val="50"/>
  </w:num>
  <w:num w:numId="14">
    <w:abstractNumId w:val="12"/>
  </w:num>
  <w:num w:numId="15">
    <w:abstractNumId w:val="14"/>
  </w:num>
  <w:num w:numId="16">
    <w:abstractNumId w:val="10"/>
  </w:num>
  <w:num w:numId="17">
    <w:abstractNumId w:val="12"/>
    <w:lvlOverride w:ilvl="0">
      <w:startOverride w:val="5"/>
    </w:lvlOverride>
  </w:num>
  <w:num w:numId="18">
    <w:abstractNumId w:val="63"/>
  </w:num>
  <w:num w:numId="19">
    <w:abstractNumId w:val="73"/>
  </w:num>
  <w:num w:numId="20">
    <w:abstractNumId w:val="12"/>
    <w:lvlOverride w:ilvl="0">
      <w:startOverride w:val="7"/>
    </w:lvlOverride>
  </w:num>
  <w:num w:numId="21">
    <w:abstractNumId w:val="47"/>
  </w:num>
  <w:num w:numId="22">
    <w:abstractNumId w:val="54"/>
  </w:num>
  <w:num w:numId="23">
    <w:abstractNumId w:val="1"/>
  </w:num>
  <w:num w:numId="24">
    <w:abstractNumId w:val="21"/>
  </w:num>
  <w:num w:numId="25">
    <w:abstractNumId w:val="19"/>
  </w:num>
  <w:num w:numId="26">
    <w:abstractNumId w:val="62"/>
  </w:num>
  <w:num w:numId="27">
    <w:abstractNumId w:val="21"/>
    <w:lvlOverride w:ilvl="1">
      <w:startOverride w:val="3"/>
    </w:lvlOverride>
  </w:num>
  <w:num w:numId="28">
    <w:abstractNumId w:val="21"/>
    <w:lvlOverride w:ilvl="0">
      <w:startOverride w:val="11"/>
    </w:lvlOverride>
  </w:num>
  <w:num w:numId="29">
    <w:abstractNumId w:val="28"/>
  </w:num>
  <w:num w:numId="30">
    <w:abstractNumId w:val="65"/>
  </w:num>
  <w:num w:numId="31">
    <w:abstractNumId w:val="68"/>
  </w:num>
  <w:num w:numId="32">
    <w:abstractNumId w:val="36"/>
  </w:num>
  <w:num w:numId="33">
    <w:abstractNumId w:val="46"/>
  </w:num>
  <w:num w:numId="34">
    <w:abstractNumId w:val="42"/>
  </w:num>
  <w:num w:numId="35">
    <w:abstractNumId w:val="39"/>
  </w:num>
  <w:num w:numId="36">
    <w:abstractNumId w:val="4"/>
  </w:num>
  <w:num w:numId="37">
    <w:abstractNumId w:val="7"/>
  </w:num>
  <w:num w:numId="38">
    <w:abstractNumId w:val="38"/>
  </w:num>
  <w:num w:numId="39">
    <w:abstractNumId w:val="35"/>
  </w:num>
  <w:num w:numId="40">
    <w:abstractNumId w:val="49"/>
  </w:num>
  <w:num w:numId="41">
    <w:abstractNumId w:val="59"/>
  </w:num>
  <w:num w:numId="42">
    <w:abstractNumId w:val="32"/>
  </w:num>
  <w:num w:numId="43">
    <w:abstractNumId w:val="16"/>
  </w:num>
  <w:num w:numId="44">
    <w:abstractNumId w:val="24"/>
  </w:num>
  <w:num w:numId="45">
    <w:abstractNumId w:val="32"/>
    <w:lvlOverride w:ilvl="0">
      <w:startOverride w:val="5"/>
    </w:lvlOverride>
  </w:num>
  <w:num w:numId="46">
    <w:abstractNumId w:val="32"/>
    <w:lvlOverride w:ilvl="0">
      <w:startOverride w:val="1"/>
      <w:lvl w:ilvl="0" w:tplc="FF90E5A2">
        <w:start w:val="1"/>
        <w:numFmt w:val="upperLetter"/>
        <w:lvlText w:val="%1."/>
        <w:lvlJc w:val="left"/>
        <w:pPr>
          <w:ind w:left="57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1ACA046A">
        <w:start w:val="1"/>
        <w:numFmt w:val="upperLetter"/>
        <w:lvlText w:val="%2."/>
        <w:lvlJc w:val="left"/>
        <w:pPr>
          <w:ind w:left="10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3766DD0">
        <w:start w:val="1"/>
        <w:numFmt w:val="upperLetter"/>
        <w:lvlText w:val="%3."/>
        <w:lvlJc w:val="left"/>
        <w:pPr>
          <w:ind w:left="17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2FC4F268">
        <w:start w:val="1"/>
        <w:numFmt w:val="upperLetter"/>
        <w:lvlText w:val="%4."/>
        <w:lvlJc w:val="left"/>
        <w:pPr>
          <w:ind w:left="24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0AB41F4C">
        <w:start w:val="1"/>
        <w:numFmt w:val="upperLetter"/>
        <w:lvlText w:val="%5."/>
        <w:lvlJc w:val="left"/>
        <w:pPr>
          <w:ind w:left="31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EE7C8FD4">
        <w:start w:val="1"/>
        <w:numFmt w:val="upperLetter"/>
        <w:lvlText w:val="%6."/>
        <w:lvlJc w:val="left"/>
        <w:pPr>
          <w:ind w:left="39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2DAEC3A2">
        <w:start w:val="1"/>
        <w:numFmt w:val="upperLetter"/>
        <w:lvlText w:val="%7."/>
        <w:lvlJc w:val="left"/>
        <w:pPr>
          <w:ind w:left="46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C0868B50">
        <w:start w:val="1"/>
        <w:numFmt w:val="upperLetter"/>
        <w:lvlText w:val="%8."/>
        <w:lvlJc w:val="left"/>
        <w:pPr>
          <w:ind w:left="53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DD78D5E2">
        <w:start w:val="1"/>
        <w:numFmt w:val="upperLetter"/>
        <w:lvlText w:val="%9."/>
        <w:lvlJc w:val="left"/>
        <w:pPr>
          <w:ind w:left="60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7">
    <w:abstractNumId w:val="31"/>
  </w:num>
  <w:num w:numId="48">
    <w:abstractNumId w:val="27"/>
  </w:num>
  <w:num w:numId="49">
    <w:abstractNumId w:val="66"/>
  </w:num>
  <w:num w:numId="50">
    <w:abstractNumId w:val="60"/>
  </w:num>
  <w:num w:numId="51">
    <w:abstractNumId w:val="17"/>
  </w:num>
  <w:num w:numId="52">
    <w:abstractNumId w:val="5"/>
  </w:num>
  <w:num w:numId="53">
    <w:abstractNumId w:val="41"/>
  </w:num>
  <w:num w:numId="54">
    <w:abstractNumId w:val="37"/>
  </w:num>
  <w:num w:numId="55">
    <w:abstractNumId w:val="67"/>
  </w:num>
  <w:num w:numId="56">
    <w:abstractNumId w:val="55"/>
  </w:num>
  <w:num w:numId="57">
    <w:abstractNumId w:val="8"/>
  </w:num>
  <w:num w:numId="58">
    <w:abstractNumId w:val="0"/>
  </w:num>
  <w:num w:numId="59">
    <w:abstractNumId w:val="22"/>
  </w:num>
  <w:num w:numId="60">
    <w:abstractNumId w:val="34"/>
  </w:num>
  <w:num w:numId="61">
    <w:abstractNumId w:val="23"/>
  </w:num>
  <w:num w:numId="62">
    <w:abstractNumId w:val="29"/>
  </w:num>
  <w:num w:numId="63">
    <w:abstractNumId w:val="72"/>
  </w:num>
  <w:num w:numId="64">
    <w:abstractNumId w:val="64"/>
  </w:num>
  <w:num w:numId="65">
    <w:abstractNumId w:val="26"/>
  </w:num>
  <w:num w:numId="66">
    <w:abstractNumId w:val="58"/>
  </w:num>
  <w:num w:numId="67">
    <w:abstractNumId w:val="57"/>
  </w:num>
  <w:num w:numId="68">
    <w:abstractNumId w:val="33"/>
  </w:num>
  <w:num w:numId="69">
    <w:abstractNumId w:val="11"/>
  </w:num>
  <w:num w:numId="70">
    <w:abstractNumId w:val="51"/>
  </w:num>
  <w:num w:numId="71">
    <w:abstractNumId w:val="56"/>
  </w:num>
  <w:num w:numId="72">
    <w:abstractNumId w:val="18"/>
  </w:num>
  <w:num w:numId="73">
    <w:abstractNumId w:val="51"/>
    <w:lvlOverride w:ilvl="0">
      <w:startOverride w:val="5"/>
    </w:lvlOverride>
  </w:num>
  <w:num w:numId="74">
    <w:abstractNumId w:val="48"/>
  </w:num>
  <w:num w:numId="75">
    <w:abstractNumId w:val="71"/>
  </w:num>
  <w:num w:numId="76">
    <w:abstractNumId w:val="51"/>
    <w:lvlOverride w:ilvl="0">
      <w:startOverride w:val="12"/>
    </w:lvlOverride>
  </w:num>
  <w:num w:numId="77">
    <w:abstractNumId w:val="20"/>
  </w:num>
  <w:num w:numId="78">
    <w:abstractNumId w:val="25"/>
  </w:num>
  <w:num w:numId="79">
    <w:abstractNumId w:val="51"/>
    <w:lvlOverride w:ilvl="0">
      <w:startOverride w:val="13"/>
    </w:lvlOverride>
  </w:num>
  <w:num w:numId="80">
    <w:abstractNumId w:val="6"/>
  </w:num>
  <w:num w:numId="81">
    <w:abstractNumId w:val="40"/>
  </w:num>
  <w:num w:numId="82">
    <w:abstractNumId w:val="2"/>
  </w:num>
  <w:num w:numId="83">
    <w:abstractNumId w:val="9"/>
  </w:num>
  <w:num w:numId="84">
    <w:abstractNumId w:val="13"/>
  </w:num>
  <w:num w:numId="85">
    <w:abstractNumId w:val="53"/>
  </w:num>
  <w:num w:numId="86">
    <w:abstractNumId w:val="78"/>
  </w:num>
  <w:num w:numId="87">
    <w:abstractNumId w:val="44"/>
  </w:num>
  <w:num w:numId="88">
    <w:abstractNumId w:val="44"/>
    <w:lvlOverride w:ilvl="0">
      <w:startOverride w:val="16"/>
    </w:lvlOverride>
  </w:num>
  <w:num w:numId="89">
    <w:abstractNumId w:val="45"/>
  </w:num>
  <w:num w:numId="90">
    <w:abstractNumId w:val="74"/>
  </w:num>
  <w:num w:numId="91">
    <w:abstractNumId w:val="44"/>
    <w:lvlOverride w:ilvl="0">
      <w:startOverride w:val="19"/>
      <w:lvl w:ilvl="0" w:tplc="2B6E6D0E">
        <w:start w:val="19"/>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0AC21824">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879E48E8">
        <w:start w:val="1"/>
        <w:numFmt w:val="lowerRoman"/>
        <w:suff w:val="nothing"/>
        <w:lvlText w:val="%3."/>
        <w:lvlJc w:val="left"/>
        <w:pPr>
          <w:ind w:left="1996" w:hanging="111"/>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74BCD65E">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6804BB42">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BF4D300">
        <w:start w:val="1"/>
        <w:numFmt w:val="lowerRoman"/>
        <w:lvlText w:val="%6."/>
        <w:lvlJc w:val="left"/>
        <w:pPr>
          <w:ind w:left="4320"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2B94486A">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E028F80">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CE922D0A">
        <w:start w:val="1"/>
        <w:numFmt w:val="lowerRoman"/>
        <w:lvlText w:val="%9."/>
        <w:lvlJc w:val="left"/>
        <w:pPr>
          <w:ind w:left="6480" w:hanging="27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92">
    <w:abstractNumId w:val="30"/>
  </w:num>
  <w:num w:numId="93">
    <w:abstractNumId w:val="69"/>
  </w:num>
  <w:num w:numId="94">
    <w:abstractNumId w:val="77"/>
  </w:num>
  <w:num w:numId="95">
    <w:abstractNumId w:val="61"/>
  </w:num>
  <w:num w:numId="96">
    <w:abstractNumId w:val="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1008"/>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020679"/>
    <w:rsid w:val="00020679"/>
    <w:rsid w:val="00062EE5"/>
    <w:rsid w:val="000A3108"/>
    <w:rsid w:val="00155A75"/>
    <w:rsid w:val="001911C9"/>
    <w:rsid w:val="002B2929"/>
    <w:rsid w:val="002E0E57"/>
    <w:rsid w:val="00377CE3"/>
    <w:rsid w:val="003D1521"/>
    <w:rsid w:val="004165FD"/>
    <w:rsid w:val="004746A0"/>
    <w:rsid w:val="004D5D25"/>
    <w:rsid w:val="006906EE"/>
    <w:rsid w:val="006D0420"/>
    <w:rsid w:val="00846EF2"/>
    <w:rsid w:val="0095612C"/>
    <w:rsid w:val="00A14A12"/>
    <w:rsid w:val="00AE2AE3"/>
    <w:rsid w:val="00B06477"/>
    <w:rsid w:val="00B32A6E"/>
    <w:rsid w:val="00B4656E"/>
    <w:rsid w:val="00B6639C"/>
    <w:rsid w:val="00BE5B46"/>
    <w:rsid w:val="00D63C0C"/>
    <w:rsid w:val="00EA375C"/>
    <w:rsid w:val="00F10C62"/>
    <w:rsid w:val="00F740D3"/>
    <w:rsid w:val="00FD1B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720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Arial" w:eastAsia="Arial" w:hAnsi="Arial" w:cs="Arial"/>
      <w:color w:val="000000"/>
      <w:sz w:val="24"/>
      <w:szCs w:val="24"/>
      <w:u w:color="000000"/>
    </w:rPr>
  </w:style>
  <w:style w:type="paragraph" w:styleId="Heading1">
    <w:name w:val="heading 1"/>
    <w:next w:val="Normal"/>
    <w:pPr>
      <w:keepNext/>
      <w:tabs>
        <w:tab w:val="left" w:pos="9180"/>
      </w:tabs>
      <w:spacing w:before="240"/>
      <w:jc w:val="both"/>
      <w:outlineLvl w:val="0"/>
    </w:pPr>
    <w:rPr>
      <w:rFonts w:ascii="Arial" w:eastAsia="Arial" w:hAnsi="Arial" w:cs="Arial"/>
      <w:b/>
      <w:bCs/>
      <w:color w:val="000000"/>
      <w:sz w:val="24"/>
      <w:szCs w:val="24"/>
      <w:u w:color="000000"/>
    </w:rPr>
  </w:style>
  <w:style w:type="paragraph" w:styleId="Heading2">
    <w:name w:val="heading 2"/>
    <w:next w:val="Normal"/>
    <w:pPr>
      <w:keepNext/>
      <w:tabs>
        <w:tab w:val="left" w:pos="9180"/>
      </w:tabs>
      <w:spacing w:before="240"/>
      <w:jc w:val="center"/>
      <w:outlineLvl w:val="1"/>
    </w:pPr>
    <w:rPr>
      <w:rFonts w:ascii="Arial" w:eastAsia="Arial" w:hAnsi="Arial" w:cs="Arial"/>
      <w:b/>
      <w:bCs/>
      <w:color w:val="000000"/>
      <w:u w:color="000000"/>
    </w:rPr>
  </w:style>
  <w:style w:type="paragraph" w:styleId="Heading3">
    <w:name w:val="heading 3"/>
    <w:next w:val="Normal"/>
    <w:pPr>
      <w:keepNext/>
      <w:tabs>
        <w:tab w:val="left" w:pos="1440"/>
        <w:tab w:val="left" w:pos="9180"/>
      </w:tabs>
      <w:jc w:val="both"/>
      <w:outlineLvl w:val="2"/>
    </w:pPr>
    <w:rPr>
      <w:rFonts w:ascii="Arial" w:eastAsia="Arial" w:hAnsi="Arial" w:cs="Arial"/>
      <w:b/>
      <w:bC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ascii="Arial" w:hAnsi="Arial" w:cs="Arial Unicode MS"/>
      <w:color w:val="000000"/>
      <w:sz w:val="24"/>
      <w:szCs w:val="24"/>
      <w:u w:color="000000"/>
    </w:rPr>
  </w:style>
  <w:style w:type="paragraph" w:styleId="BodyText">
    <w:name w:val="Body Text"/>
    <w:pPr>
      <w:jc w:val="center"/>
    </w:pPr>
    <w:rPr>
      <w:rFonts w:ascii="Arial" w:hAnsi="Arial" w:cs="Arial Unicode MS"/>
      <w:caps/>
      <w:color w:val="000000"/>
      <w:sz w:val="120"/>
      <w:szCs w:val="120"/>
      <w:u w:color="000000"/>
    </w:rPr>
  </w:style>
  <w:style w:type="paragraph" w:customStyle="1" w:styleId="TOC1A">
    <w:name w:val="TOC 1 A"/>
    <w:next w:val="Normal"/>
    <w:pPr>
      <w:tabs>
        <w:tab w:val="right" w:leader="dot" w:pos="9706"/>
      </w:tabs>
      <w:spacing w:after="100"/>
    </w:pPr>
    <w:rPr>
      <w:rFonts w:ascii="Arial" w:eastAsia="Arial" w:hAnsi="Arial" w:cs="Arial"/>
      <w:color w:val="000000"/>
      <w:sz w:val="24"/>
      <w:szCs w:val="24"/>
      <w:u w:color="000000"/>
    </w:rPr>
  </w:style>
  <w:style w:type="paragraph" w:customStyle="1" w:styleId="TOCHeading1">
    <w:name w:val="TOC Heading1"/>
    <w:next w:val="Normal"/>
    <w:pPr>
      <w:keepNext/>
      <w:keepLines/>
      <w:spacing w:before="480" w:line="276" w:lineRule="auto"/>
    </w:pPr>
    <w:rPr>
      <w:rFonts w:ascii="Cambria" w:eastAsia="Cambria" w:hAnsi="Cambria" w:cs="Cambria"/>
      <w:b/>
      <w:bCs/>
      <w:color w:val="365F91"/>
      <w:sz w:val="28"/>
      <w:szCs w:val="28"/>
      <w:u w:color="365F91"/>
    </w:rPr>
  </w:style>
  <w:style w:type="paragraph" w:styleId="TOC1">
    <w:name w:val="toc 1"/>
    <w:pPr>
      <w:tabs>
        <w:tab w:val="right" w:leader="dot" w:pos="9706"/>
      </w:tabs>
      <w:spacing w:after="100"/>
    </w:pPr>
    <w:rPr>
      <w:rFonts w:ascii="Arial" w:eastAsia="Arial" w:hAnsi="Arial" w:cs="Arial"/>
      <w:color w:val="000000"/>
      <w:sz w:val="24"/>
      <w:szCs w:val="24"/>
      <w:u w:color="000000"/>
    </w:rPr>
  </w:style>
  <w:style w:type="paragraph" w:styleId="TOC2">
    <w:name w:val="toc 2"/>
    <w:pPr>
      <w:tabs>
        <w:tab w:val="right" w:leader="dot" w:pos="9706"/>
      </w:tabs>
      <w:ind w:left="240"/>
    </w:pPr>
    <w:rPr>
      <w:rFonts w:ascii="Arial" w:eastAsia="Arial" w:hAnsi="Arial" w:cs="Arial"/>
      <w:color w:val="000000"/>
      <w:sz w:val="24"/>
      <w:szCs w:val="24"/>
      <w:u w:color="000000"/>
    </w:rPr>
  </w:style>
  <w:style w:type="paragraph" w:styleId="TOC3">
    <w:name w:val="toc 3"/>
    <w:pPr>
      <w:tabs>
        <w:tab w:val="right" w:leader="dot" w:pos="9706"/>
      </w:tabs>
      <w:spacing w:after="100" w:line="276" w:lineRule="auto"/>
      <w:ind w:left="440"/>
    </w:pPr>
    <w:rPr>
      <w:rFonts w:ascii="Arial" w:eastAsia="Arial" w:hAnsi="Arial" w:cs="Arial"/>
      <w:color w:val="000000"/>
      <w:sz w:val="22"/>
      <w:szCs w:val="22"/>
      <w:u w:color="000000"/>
    </w:rPr>
  </w:style>
  <w:style w:type="paragraph" w:styleId="BodyText3">
    <w:name w:val="Body Text 3"/>
    <w:pPr>
      <w:spacing w:before="240"/>
      <w:jc w:val="both"/>
    </w:pPr>
    <w:rPr>
      <w:rFonts w:ascii="Arial" w:hAnsi="Arial" w:cs="Arial Unicode MS"/>
      <w:color w:val="000000"/>
      <w:sz w:val="24"/>
      <w:szCs w:val="24"/>
      <w:u w:color="000000"/>
    </w:rPr>
  </w:style>
  <w:style w:type="paragraph" w:styleId="BodyText2">
    <w:name w:val="Body Text 2"/>
    <w:pPr>
      <w:spacing w:before="240"/>
      <w:jc w:val="both"/>
    </w:pPr>
    <w:rPr>
      <w:rFonts w:ascii="Arial" w:hAnsi="Arial" w:cs="Arial Unicode MS"/>
      <w:color w:val="000000"/>
      <w:u w:color="000000"/>
    </w:rPr>
  </w:style>
  <w:style w:type="character" w:customStyle="1" w:styleId="None">
    <w:name w:val="None"/>
  </w:style>
  <w:style w:type="character" w:customStyle="1" w:styleId="Hyperlink0">
    <w:name w:val="Hyperlink.0"/>
    <w:basedOn w:val="None"/>
    <w:rPr>
      <w:color w:val="0000FF"/>
      <w:u w:val="single" w:color="0000FF"/>
      <w:lang w:val="en-US"/>
    </w:rPr>
  </w:style>
  <w:style w:type="numbering" w:customStyle="1" w:styleId="ImportedStyle1">
    <w:name w:val="Imported Style 1"/>
    <w:pPr>
      <w:numPr>
        <w:numId w:val="1"/>
      </w:numPr>
    </w:pPr>
  </w:style>
  <w:style w:type="paragraph" w:styleId="PlainText">
    <w:name w:val="Plain Text"/>
    <w:rPr>
      <w:rFonts w:ascii="Consolas" w:eastAsia="Consolas" w:hAnsi="Consolas" w:cs="Consolas"/>
      <w:color w:val="000000"/>
      <w:sz w:val="21"/>
      <w:szCs w:val="21"/>
      <w:u w:color="000000"/>
    </w:rPr>
  </w:style>
  <w:style w:type="numbering" w:customStyle="1" w:styleId="ImportedStyle2">
    <w:name w:val="Imported Style 2"/>
    <w:pPr>
      <w:numPr>
        <w:numId w:val="5"/>
      </w:numPr>
    </w:pPr>
  </w:style>
  <w:style w:type="paragraph" w:customStyle="1" w:styleId="ColorfulList-Accent11">
    <w:name w:val="Colorful List - Accent 11"/>
    <w:pPr>
      <w:ind w:left="720"/>
    </w:pPr>
    <w:rPr>
      <w:rFonts w:ascii="Arial" w:eastAsia="Arial" w:hAnsi="Arial" w:cs="Arial"/>
      <w:color w:val="000000"/>
      <w:sz w:val="24"/>
      <w:szCs w:val="24"/>
      <w:u w:color="000000"/>
    </w:rPr>
  </w:style>
  <w:style w:type="numbering" w:customStyle="1" w:styleId="ImportedStyle3">
    <w:name w:val="Imported Style 3"/>
    <w:pPr>
      <w:numPr>
        <w:numId w:val="10"/>
      </w:numPr>
    </w:pPr>
  </w:style>
  <w:style w:type="numbering" w:customStyle="1" w:styleId="ImportedStyle4">
    <w:name w:val="Imported Style 4"/>
    <w:pPr>
      <w:numPr>
        <w:numId w:val="13"/>
      </w:numPr>
    </w:pPr>
  </w:style>
  <w:style w:type="numbering" w:customStyle="1" w:styleId="ImportedStyle5">
    <w:name w:val="Imported Style 5"/>
    <w:pPr>
      <w:numPr>
        <w:numId w:val="15"/>
      </w:numPr>
    </w:pPr>
  </w:style>
  <w:style w:type="numbering" w:customStyle="1" w:styleId="ImportedStyle6">
    <w:name w:val="Imported Style 6"/>
    <w:pPr>
      <w:numPr>
        <w:numId w:val="18"/>
      </w:numPr>
    </w:pPr>
  </w:style>
  <w:style w:type="numbering" w:customStyle="1" w:styleId="ImportedStyle7">
    <w:name w:val="Imported Style 7"/>
    <w:pPr>
      <w:numPr>
        <w:numId w:val="21"/>
      </w:numPr>
    </w:pPr>
  </w:style>
  <w:style w:type="numbering" w:customStyle="1" w:styleId="ImportedStyle8">
    <w:name w:val="Imported Style 8"/>
    <w:pPr>
      <w:numPr>
        <w:numId w:val="23"/>
      </w:numPr>
    </w:pPr>
  </w:style>
  <w:style w:type="paragraph" w:styleId="ListParagraph">
    <w:name w:val="List Paragraph"/>
    <w:pPr>
      <w:ind w:left="720"/>
    </w:pPr>
    <w:rPr>
      <w:rFonts w:ascii="Arial" w:eastAsia="Arial" w:hAnsi="Arial" w:cs="Arial"/>
      <w:color w:val="000000"/>
      <w:sz w:val="24"/>
      <w:szCs w:val="24"/>
      <w:u w:color="000000"/>
    </w:rPr>
  </w:style>
  <w:style w:type="numbering" w:customStyle="1" w:styleId="ImportedStyle9">
    <w:name w:val="Imported Style 9"/>
    <w:pPr>
      <w:numPr>
        <w:numId w:val="25"/>
      </w:numPr>
    </w:pPr>
  </w:style>
  <w:style w:type="character" w:customStyle="1" w:styleId="Hyperlink1">
    <w:name w:val="Hyperlink.1"/>
    <w:basedOn w:val="None"/>
    <w:rPr>
      <w:color w:val="000000"/>
      <w:sz w:val="20"/>
      <w:szCs w:val="20"/>
      <w:u w:val="single" w:color="000000"/>
      <w:lang w:val="en-US"/>
    </w:rPr>
  </w:style>
  <w:style w:type="numbering" w:customStyle="1" w:styleId="ImportedStyle10">
    <w:name w:val="Imported Style 10"/>
    <w:pPr>
      <w:numPr>
        <w:numId w:val="29"/>
      </w:numPr>
    </w:pPr>
  </w:style>
  <w:style w:type="numbering" w:customStyle="1" w:styleId="ImportedStyle11">
    <w:name w:val="Imported Style 11"/>
    <w:pPr>
      <w:numPr>
        <w:numId w:val="31"/>
      </w:numPr>
    </w:pPr>
  </w:style>
  <w:style w:type="numbering" w:customStyle="1" w:styleId="ImportedStyle12">
    <w:name w:val="Imported Style 12"/>
    <w:pPr>
      <w:numPr>
        <w:numId w:val="33"/>
      </w:numPr>
    </w:pPr>
  </w:style>
  <w:style w:type="numbering" w:customStyle="1" w:styleId="ImportedStyle13">
    <w:name w:val="Imported Style 13"/>
    <w:pPr>
      <w:numPr>
        <w:numId w:val="35"/>
      </w:numPr>
    </w:pPr>
  </w:style>
  <w:style w:type="numbering" w:customStyle="1" w:styleId="ImportedStyle14">
    <w:name w:val="Imported Style 14"/>
    <w:pPr>
      <w:numPr>
        <w:numId w:val="37"/>
      </w:numPr>
    </w:pPr>
  </w:style>
  <w:style w:type="numbering" w:customStyle="1" w:styleId="ImportedStyle15">
    <w:name w:val="Imported Style 15"/>
    <w:pPr>
      <w:numPr>
        <w:numId w:val="39"/>
      </w:numPr>
    </w:pPr>
  </w:style>
  <w:style w:type="numbering" w:customStyle="1" w:styleId="ImportedStyle16">
    <w:name w:val="Imported Style 16"/>
    <w:pPr>
      <w:numPr>
        <w:numId w:val="41"/>
      </w:numPr>
    </w:pPr>
  </w:style>
  <w:style w:type="numbering" w:customStyle="1" w:styleId="ImportedStyle17">
    <w:name w:val="Imported Style 17"/>
    <w:pPr>
      <w:numPr>
        <w:numId w:val="43"/>
      </w:numPr>
    </w:pPr>
  </w:style>
  <w:style w:type="numbering" w:customStyle="1" w:styleId="ImportedStyle18">
    <w:name w:val="Imported Style 18"/>
    <w:pPr>
      <w:numPr>
        <w:numId w:val="47"/>
      </w:numPr>
    </w:pPr>
  </w:style>
  <w:style w:type="numbering" w:customStyle="1" w:styleId="ImportedStyle19">
    <w:name w:val="Imported Style 19"/>
    <w:pPr>
      <w:numPr>
        <w:numId w:val="49"/>
      </w:numPr>
    </w:pPr>
  </w:style>
  <w:style w:type="numbering" w:customStyle="1" w:styleId="ImportedStyle20">
    <w:name w:val="Imported Style 20"/>
    <w:pPr>
      <w:numPr>
        <w:numId w:val="51"/>
      </w:numPr>
    </w:pPr>
  </w:style>
  <w:style w:type="numbering" w:customStyle="1" w:styleId="ImportedStyle21">
    <w:name w:val="Imported Style 21"/>
    <w:pPr>
      <w:numPr>
        <w:numId w:val="53"/>
      </w:numPr>
    </w:pPr>
  </w:style>
  <w:style w:type="numbering" w:customStyle="1" w:styleId="ImportedStyle22">
    <w:name w:val="Imported Style 22"/>
    <w:pPr>
      <w:numPr>
        <w:numId w:val="55"/>
      </w:numPr>
    </w:pPr>
  </w:style>
  <w:style w:type="numbering" w:customStyle="1" w:styleId="ImportedStyle23">
    <w:name w:val="Imported Style 23"/>
    <w:pPr>
      <w:numPr>
        <w:numId w:val="57"/>
      </w:numPr>
    </w:pPr>
  </w:style>
  <w:style w:type="paragraph" w:customStyle="1" w:styleId="Default">
    <w:name w:val="Default"/>
    <w:rPr>
      <w:rFonts w:ascii="Helvetica" w:eastAsia="Helvetica" w:hAnsi="Helvetica" w:cs="Helvetica"/>
      <w:color w:val="000000"/>
      <w:sz w:val="22"/>
      <w:szCs w:val="22"/>
      <w:u w:color="000000"/>
    </w:rPr>
  </w:style>
  <w:style w:type="numbering" w:customStyle="1" w:styleId="Numbered">
    <w:name w:val="Numbered"/>
    <w:pPr>
      <w:numPr>
        <w:numId w:val="59"/>
      </w:numPr>
    </w:pPr>
  </w:style>
  <w:style w:type="character" w:customStyle="1" w:styleId="Hyperlink2">
    <w:name w:val="Hyperlink.2"/>
    <w:basedOn w:val="None"/>
    <w:rPr>
      <w:rFonts w:ascii="Calibri" w:eastAsia="Calibri" w:hAnsi="Calibri" w:cs="Calibri"/>
      <w:color w:val="0000FF"/>
      <w:sz w:val="20"/>
      <w:szCs w:val="20"/>
      <w:u w:val="single" w:color="0000FF"/>
      <w:lang w:val="en-US"/>
    </w:rPr>
  </w:style>
  <w:style w:type="character" w:customStyle="1" w:styleId="Hyperlink3">
    <w:name w:val="Hyperlink.3"/>
    <w:basedOn w:val="None"/>
    <w:rPr>
      <w:rFonts w:ascii="Arial" w:eastAsia="Arial" w:hAnsi="Arial" w:cs="Arial"/>
      <w:color w:val="0000FF"/>
      <w:sz w:val="20"/>
      <w:szCs w:val="20"/>
      <w:u w:val="single" w:color="0000FF"/>
      <w:lang w:val="en-US"/>
    </w:rPr>
  </w:style>
  <w:style w:type="numbering" w:customStyle="1" w:styleId="ImportedStyle24">
    <w:name w:val="Imported Style 24"/>
    <w:pPr>
      <w:numPr>
        <w:numId w:val="61"/>
      </w:numPr>
    </w:pPr>
  </w:style>
  <w:style w:type="numbering" w:customStyle="1" w:styleId="ImportedStyle25">
    <w:name w:val="Imported Style 25"/>
    <w:pPr>
      <w:numPr>
        <w:numId w:val="63"/>
      </w:numPr>
    </w:pPr>
  </w:style>
  <w:style w:type="numbering" w:customStyle="1" w:styleId="ImportedStyle26">
    <w:name w:val="Imported Style 26"/>
    <w:pPr>
      <w:numPr>
        <w:numId w:val="65"/>
      </w:numPr>
    </w:pPr>
  </w:style>
  <w:style w:type="numbering" w:customStyle="1" w:styleId="ImportedStyle27">
    <w:name w:val="Imported Style 27"/>
    <w:pPr>
      <w:numPr>
        <w:numId w:val="67"/>
      </w:numPr>
    </w:pPr>
  </w:style>
  <w:style w:type="numbering" w:customStyle="1" w:styleId="ImportedStyle28">
    <w:name w:val="Imported Style 28"/>
    <w:pPr>
      <w:numPr>
        <w:numId w:val="69"/>
      </w:numPr>
    </w:pPr>
  </w:style>
  <w:style w:type="numbering" w:customStyle="1" w:styleId="ImportedStyle29">
    <w:name w:val="Imported Style 29"/>
    <w:pPr>
      <w:numPr>
        <w:numId w:val="71"/>
      </w:numPr>
    </w:pPr>
  </w:style>
  <w:style w:type="numbering" w:customStyle="1" w:styleId="ImportedStyle30">
    <w:name w:val="Imported Style 30"/>
    <w:pPr>
      <w:numPr>
        <w:numId w:val="74"/>
      </w:numPr>
    </w:pPr>
  </w:style>
  <w:style w:type="numbering" w:customStyle="1" w:styleId="ImportedStyle31">
    <w:name w:val="Imported Style 31"/>
    <w:pPr>
      <w:numPr>
        <w:numId w:val="77"/>
      </w:numPr>
    </w:pPr>
  </w:style>
  <w:style w:type="numbering" w:customStyle="1" w:styleId="ImportedStyle32">
    <w:name w:val="Imported Style 32"/>
    <w:pPr>
      <w:numPr>
        <w:numId w:val="80"/>
      </w:numPr>
    </w:pPr>
  </w:style>
  <w:style w:type="numbering" w:customStyle="1" w:styleId="ImportedStyle33">
    <w:name w:val="Imported Style 33"/>
    <w:pPr>
      <w:numPr>
        <w:numId w:val="82"/>
      </w:numPr>
    </w:pPr>
  </w:style>
  <w:style w:type="numbering" w:customStyle="1" w:styleId="ImportedStyle34">
    <w:name w:val="Imported Style 34"/>
    <w:pPr>
      <w:numPr>
        <w:numId w:val="84"/>
      </w:numPr>
    </w:pPr>
  </w:style>
  <w:style w:type="numbering" w:customStyle="1" w:styleId="ImportedStyle35">
    <w:name w:val="Imported Style 35"/>
    <w:pPr>
      <w:numPr>
        <w:numId w:val="86"/>
      </w:numPr>
    </w:pPr>
  </w:style>
  <w:style w:type="numbering" w:customStyle="1" w:styleId="ImportedStyle36">
    <w:name w:val="Imported Style 36"/>
    <w:pPr>
      <w:numPr>
        <w:numId w:val="89"/>
      </w:numPr>
    </w:pPr>
  </w:style>
  <w:style w:type="numbering" w:customStyle="1" w:styleId="ImportedStyle37">
    <w:name w:val="Imported Style 37"/>
    <w:pPr>
      <w:numPr>
        <w:numId w:val="92"/>
      </w:numPr>
    </w:pPr>
  </w:style>
  <w:style w:type="numbering" w:customStyle="1" w:styleId="ImportedStyle38">
    <w:name w:val="Imported Style 38"/>
    <w:pPr>
      <w:numPr>
        <w:numId w:val="94"/>
      </w:numPr>
    </w:pPr>
  </w:style>
  <w:style w:type="paragraph" w:customStyle="1" w:styleId="Style">
    <w:name w:val="Style"/>
    <w:pPr>
      <w:widowControl w:val="0"/>
    </w:pPr>
    <w:rPr>
      <w:rFonts w:eastAsia="Times New Roman"/>
      <w:color w:val="000000"/>
      <w:sz w:val="24"/>
      <w:szCs w:val="24"/>
      <w:u w:color="000000"/>
    </w:rPr>
  </w:style>
  <w:style w:type="paragraph" w:styleId="BalloonText">
    <w:name w:val="Balloon Text"/>
    <w:basedOn w:val="Normal"/>
    <w:link w:val="BalloonTextChar"/>
    <w:uiPriority w:val="99"/>
    <w:semiHidden/>
    <w:unhideWhenUsed/>
    <w:rsid w:val="00B064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6477"/>
    <w:rPr>
      <w:rFonts w:ascii="Lucida Grande" w:eastAsia="Arial" w:hAnsi="Lucida Grande" w:cs="Lucida Grande"/>
      <w:color w:val="000000"/>
      <w:sz w:val="18"/>
      <w:szCs w:val="18"/>
      <w:u w:color="000000"/>
    </w:rPr>
  </w:style>
  <w:style w:type="paragraph" w:styleId="Header">
    <w:name w:val="header"/>
    <w:basedOn w:val="Normal"/>
    <w:link w:val="HeaderChar"/>
    <w:uiPriority w:val="99"/>
    <w:unhideWhenUsed/>
    <w:rsid w:val="004165FD"/>
    <w:pPr>
      <w:tabs>
        <w:tab w:val="center" w:pos="4320"/>
        <w:tab w:val="right" w:pos="8640"/>
      </w:tabs>
    </w:pPr>
  </w:style>
  <w:style w:type="character" w:customStyle="1" w:styleId="HeaderChar">
    <w:name w:val="Header Char"/>
    <w:basedOn w:val="DefaultParagraphFont"/>
    <w:link w:val="Header"/>
    <w:uiPriority w:val="99"/>
    <w:rsid w:val="004165FD"/>
    <w:rPr>
      <w:rFonts w:ascii="Arial" w:eastAsia="Arial" w:hAnsi="Arial" w:cs="Arial"/>
      <w:color w:val="000000"/>
      <w:sz w:val="24"/>
      <w:szCs w:val="24"/>
      <w:u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ascii="Arial" w:eastAsia="Arial" w:hAnsi="Arial" w:cs="Arial"/>
      <w:color w:val="000000"/>
      <w:sz w:val="24"/>
      <w:szCs w:val="24"/>
      <w:u w:color="000000"/>
    </w:rPr>
  </w:style>
  <w:style w:type="paragraph" w:styleId="Heading1">
    <w:name w:val="heading 1"/>
    <w:next w:val="Normal"/>
    <w:pPr>
      <w:keepNext/>
      <w:tabs>
        <w:tab w:val="left" w:pos="9180"/>
      </w:tabs>
      <w:spacing w:before="240"/>
      <w:jc w:val="both"/>
      <w:outlineLvl w:val="0"/>
    </w:pPr>
    <w:rPr>
      <w:rFonts w:ascii="Arial" w:eastAsia="Arial" w:hAnsi="Arial" w:cs="Arial"/>
      <w:b/>
      <w:bCs/>
      <w:color w:val="000000"/>
      <w:sz w:val="24"/>
      <w:szCs w:val="24"/>
      <w:u w:color="000000"/>
    </w:rPr>
  </w:style>
  <w:style w:type="paragraph" w:styleId="Heading2">
    <w:name w:val="heading 2"/>
    <w:next w:val="Normal"/>
    <w:pPr>
      <w:keepNext/>
      <w:tabs>
        <w:tab w:val="left" w:pos="9180"/>
      </w:tabs>
      <w:spacing w:before="240"/>
      <w:jc w:val="center"/>
      <w:outlineLvl w:val="1"/>
    </w:pPr>
    <w:rPr>
      <w:rFonts w:ascii="Arial" w:eastAsia="Arial" w:hAnsi="Arial" w:cs="Arial"/>
      <w:b/>
      <w:bCs/>
      <w:color w:val="000000"/>
      <w:u w:color="000000"/>
    </w:rPr>
  </w:style>
  <w:style w:type="paragraph" w:styleId="Heading3">
    <w:name w:val="heading 3"/>
    <w:next w:val="Normal"/>
    <w:pPr>
      <w:keepNext/>
      <w:tabs>
        <w:tab w:val="left" w:pos="1440"/>
        <w:tab w:val="left" w:pos="9180"/>
      </w:tabs>
      <w:jc w:val="both"/>
      <w:outlineLvl w:val="2"/>
    </w:pPr>
    <w:rPr>
      <w:rFonts w:ascii="Arial" w:eastAsia="Arial" w:hAnsi="Arial" w:cs="Arial"/>
      <w:b/>
      <w:bC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320"/>
        <w:tab w:val="right" w:pos="8640"/>
      </w:tabs>
    </w:pPr>
    <w:rPr>
      <w:rFonts w:ascii="Arial" w:hAnsi="Arial" w:cs="Arial Unicode MS"/>
      <w:color w:val="000000"/>
      <w:sz w:val="24"/>
      <w:szCs w:val="24"/>
      <w:u w:color="000000"/>
    </w:rPr>
  </w:style>
  <w:style w:type="paragraph" w:styleId="BodyText">
    <w:name w:val="Body Text"/>
    <w:pPr>
      <w:jc w:val="center"/>
    </w:pPr>
    <w:rPr>
      <w:rFonts w:ascii="Arial" w:hAnsi="Arial" w:cs="Arial Unicode MS"/>
      <w:caps/>
      <w:color w:val="000000"/>
      <w:sz w:val="120"/>
      <w:szCs w:val="120"/>
      <w:u w:color="000000"/>
    </w:rPr>
  </w:style>
  <w:style w:type="paragraph" w:customStyle="1" w:styleId="TOC1A">
    <w:name w:val="TOC 1 A"/>
    <w:next w:val="Normal"/>
    <w:pPr>
      <w:tabs>
        <w:tab w:val="right" w:leader="dot" w:pos="9706"/>
      </w:tabs>
      <w:spacing w:after="100"/>
    </w:pPr>
    <w:rPr>
      <w:rFonts w:ascii="Arial" w:eastAsia="Arial" w:hAnsi="Arial" w:cs="Arial"/>
      <w:color w:val="000000"/>
      <w:sz w:val="24"/>
      <w:szCs w:val="24"/>
      <w:u w:color="000000"/>
    </w:rPr>
  </w:style>
  <w:style w:type="paragraph" w:customStyle="1" w:styleId="TOCHeading1">
    <w:name w:val="TOC Heading1"/>
    <w:next w:val="Normal"/>
    <w:pPr>
      <w:keepNext/>
      <w:keepLines/>
      <w:spacing w:before="480" w:line="276" w:lineRule="auto"/>
    </w:pPr>
    <w:rPr>
      <w:rFonts w:ascii="Cambria" w:eastAsia="Cambria" w:hAnsi="Cambria" w:cs="Cambria"/>
      <w:b/>
      <w:bCs/>
      <w:color w:val="365F91"/>
      <w:sz w:val="28"/>
      <w:szCs w:val="28"/>
      <w:u w:color="365F91"/>
    </w:rPr>
  </w:style>
  <w:style w:type="paragraph" w:styleId="TOC1">
    <w:name w:val="toc 1"/>
    <w:pPr>
      <w:tabs>
        <w:tab w:val="right" w:leader="dot" w:pos="9706"/>
      </w:tabs>
      <w:spacing w:after="100"/>
    </w:pPr>
    <w:rPr>
      <w:rFonts w:ascii="Arial" w:eastAsia="Arial" w:hAnsi="Arial" w:cs="Arial"/>
      <w:color w:val="000000"/>
      <w:sz w:val="24"/>
      <w:szCs w:val="24"/>
      <w:u w:color="000000"/>
    </w:rPr>
  </w:style>
  <w:style w:type="paragraph" w:styleId="TOC2">
    <w:name w:val="toc 2"/>
    <w:pPr>
      <w:tabs>
        <w:tab w:val="right" w:leader="dot" w:pos="9706"/>
      </w:tabs>
      <w:ind w:left="240"/>
    </w:pPr>
    <w:rPr>
      <w:rFonts w:ascii="Arial" w:eastAsia="Arial" w:hAnsi="Arial" w:cs="Arial"/>
      <w:color w:val="000000"/>
      <w:sz w:val="24"/>
      <w:szCs w:val="24"/>
      <w:u w:color="000000"/>
    </w:rPr>
  </w:style>
  <w:style w:type="paragraph" w:styleId="TOC3">
    <w:name w:val="toc 3"/>
    <w:pPr>
      <w:tabs>
        <w:tab w:val="right" w:leader="dot" w:pos="9706"/>
      </w:tabs>
      <w:spacing w:after="100" w:line="276" w:lineRule="auto"/>
      <w:ind w:left="440"/>
    </w:pPr>
    <w:rPr>
      <w:rFonts w:ascii="Arial" w:eastAsia="Arial" w:hAnsi="Arial" w:cs="Arial"/>
      <w:color w:val="000000"/>
      <w:sz w:val="22"/>
      <w:szCs w:val="22"/>
      <w:u w:color="000000"/>
    </w:rPr>
  </w:style>
  <w:style w:type="paragraph" w:styleId="BodyText3">
    <w:name w:val="Body Text 3"/>
    <w:pPr>
      <w:spacing w:before="240"/>
      <w:jc w:val="both"/>
    </w:pPr>
    <w:rPr>
      <w:rFonts w:ascii="Arial" w:hAnsi="Arial" w:cs="Arial Unicode MS"/>
      <w:color w:val="000000"/>
      <w:sz w:val="24"/>
      <w:szCs w:val="24"/>
      <w:u w:color="000000"/>
    </w:rPr>
  </w:style>
  <w:style w:type="paragraph" w:styleId="BodyText2">
    <w:name w:val="Body Text 2"/>
    <w:pPr>
      <w:spacing w:before="240"/>
      <w:jc w:val="both"/>
    </w:pPr>
    <w:rPr>
      <w:rFonts w:ascii="Arial" w:hAnsi="Arial" w:cs="Arial Unicode MS"/>
      <w:color w:val="000000"/>
      <w:u w:color="000000"/>
    </w:rPr>
  </w:style>
  <w:style w:type="character" w:customStyle="1" w:styleId="None">
    <w:name w:val="None"/>
  </w:style>
  <w:style w:type="character" w:customStyle="1" w:styleId="Hyperlink0">
    <w:name w:val="Hyperlink.0"/>
    <w:basedOn w:val="None"/>
    <w:rPr>
      <w:color w:val="0000FF"/>
      <w:u w:val="single" w:color="0000FF"/>
      <w:lang w:val="en-US"/>
    </w:rPr>
  </w:style>
  <w:style w:type="numbering" w:customStyle="1" w:styleId="ImportedStyle1">
    <w:name w:val="Imported Style 1"/>
    <w:pPr>
      <w:numPr>
        <w:numId w:val="1"/>
      </w:numPr>
    </w:pPr>
  </w:style>
  <w:style w:type="paragraph" w:styleId="PlainText">
    <w:name w:val="Plain Text"/>
    <w:rPr>
      <w:rFonts w:ascii="Consolas" w:eastAsia="Consolas" w:hAnsi="Consolas" w:cs="Consolas"/>
      <w:color w:val="000000"/>
      <w:sz w:val="21"/>
      <w:szCs w:val="21"/>
      <w:u w:color="000000"/>
    </w:rPr>
  </w:style>
  <w:style w:type="numbering" w:customStyle="1" w:styleId="ImportedStyle2">
    <w:name w:val="Imported Style 2"/>
    <w:pPr>
      <w:numPr>
        <w:numId w:val="5"/>
      </w:numPr>
    </w:pPr>
  </w:style>
  <w:style w:type="paragraph" w:customStyle="1" w:styleId="ColorfulList-Accent11">
    <w:name w:val="Colorful List - Accent 11"/>
    <w:pPr>
      <w:ind w:left="720"/>
    </w:pPr>
    <w:rPr>
      <w:rFonts w:ascii="Arial" w:eastAsia="Arial" w:hAnsi="Arial" w:cs="Arial"/>
      <w:color w:val="000000"/>
      <w:sz w:val="24"/>
      <w:szCs w:val="24"/>
      <w:u w:color="000000"/>
    </w:rPr>
  </w:style>
  <w:style w:type="numbering" w:customStyle="1" w:styleId="ImportedStyle3">
    <w:name w:val="Imported Style 3"/>
    <w:pPr>
      <w:numPr>
        <w:numId w:val="10"/>
      </w:numPr>
    </w:pPr>
  </w:style>
  <w:style w:type="numbering" w:customStyle="1" w:styleId="ImportedStyle4">
    <w:name w:val="Imported Style 4"/>
    <w:pPr>
      <w:numPr>
        <w:numId w:val="13"/>
      </w:numPr>
    </w:pPr>
  </w:style>
  <w:style w:type="numbering" w:customStyle="1" w:styleId="ImportedStyle5">
    <w:name w:val="Imported Style 5"/>
    <w:pPr>
      <w:numPr>
        <w:numId w:val="15"/>
      </w:numPr>
    </w:pPr>
  </w:style>
  <w:style w:type="numbering" w:customStyle="1" w:styleId="ImportedStyle6">
    <w:name w:val="Imported Style 6"/>
    <w:pPr>
      <w:numPr>
        <w:numId w:val="18"/>
      </w:numPr>
    </w:pPr>
  </w:style>
  <w:style w:type="numbering" w:customStyle="1" w:styleId="ImportedStyle7">
    <w:name w:val="Imported Style 7"/>
    <w:pPr>
      <w:numPr>
        <w:numId w:val="21"/>
      </w:numPr>
    </w:pPr>
  </w:style>
  <w:style w:type="numbering" w:customStyle="1" w:styleId="ImportedStyle8">
    <w:name w:val="Imported Style 8"/>
    <w:pPr>
      <w:numPr>
        <w:numId w:val="23"/>
      </w:numPr>
    </w:pPr>
  </w:style>
  <w:style w:type="paragraph" w:styleId="ListParagraph">
    <w:name w:val="List Paragraph"/>
    <w:pPr>
      <w:ind w:left="720"/>
    </w:pPr>
    <w:rPr>
      <w:rFonts w:ascii="Arial" w:eastAsia="Arial" w:hAnsi="Arial" w:cs="Arial"/>
      <w:color w:val="000000"/>
      <w:sz w:val="24"/>
      <w:szCs w:val="24"/>
      <w:u w:color="000000"/>
    </w:rPr>
  </w:style>
  <w:style w:type="numbering" w:customStyle="1" w:styleId="ImportedStyle9">
    <w:name w:val="Imported Style 9"/>
    <w:pPr>
      <w:numPr>
        <w:numId w:val="25"/>
      </w:numPr>
    </w:pPr>
  </w:style>
  <w:style w:type="character" w:customStyle="1" w:styleId="Hyperlink1">
    <w:name w:val="Hyperlink.1"/>
    <w:basedOn w:val="None"/>
    <w:rPr>
      <w:color w:val="000000"/>
      <w:sz w:val="20"/>
      <w:szCs w:val="20"/>
      <w:u w:val="single" w:color="000000"/>
      <w:lang w:val="en-US"/>
    </w:rPr>
  </w:style>
  <w:style w:type="numbering" w:customStyle="1" w:styleId="ImportedStyle10">
    <w:name w:val="Imported Style 10"/>
    <w:pPr>
      <w:numPr>
        <w:numId w:val="29"/>
      </w:numPr>
    </w:pPr>
  </w:style>
  <w:style w:type="numbering" w:customStyle="1" w:styleId="ImportedStyle11">
    <w:name w:val="Imported Style 11"/>
    <w:pPr>
      <w:numPr>
        <w:numId w:val="31"/>
      </w:numPr>
    </w:pPr>
  </w:style>
  <w:style w:type="numbering" w:customStyle="1" w:styleId="ImportedStyle12">
    <w:name w:val="Imported Style 12"/>
    <w:pPr>
      <w:numPr>
        <w:numId w:val="33"/>
      </w:numPr>
    </w:pPr>
  </w:style>
  <w:style w:type="numbering" w:customStyle="1" w:styleId="ImportedStyle13">
    <w:name w:val="Imported Style 13"/>
    <w:pPr>
      <w:numPr>
        <w:numId w:val="35"/>
      </w:numPr>
    </w:pPr>
  </w:style>
  <w:style w:type="numbering" w:customStyle="1" w:styleId="ImportedStyle14">
    <w:name w:val="Imported Style 14"/>
    <w:pPr>
      <w:numPr>
        <w:numId w:val="37"/>
      </w:numPr>
    </w:pPr>
  </w:style>
  <w:style w:type="numbering" w:customStyle="1" w:styleId="ImportedStyle15">
    <w:name w:val="Imported Style 15"/>
    <w:pPr>
      <w:numPr>
        <w:numId w:val="39"/>
      </w:numPr>
    </w:pPr>
  </w:style>
  <w:style w:type="numbering" w:customStyle="1" w:styleId="ImportedStyle16">
    <w:name w:val="Imported Style 16"/>
    <w:pPr>
      <w:numPr>
        <w:numId w:val="41"/>
      </w:numPr>
    </w:pPr>
  </w:style>
  <w:style w:type="numbering" w:customStyle="1" w:styleId="ImportedStyle17">
    <w:name w:val="Imported Style 17"/>
    <w:pPr>
      <w:numPr>
        <w:numId w:val="43"/>
      </w:numPr>
    </w:pPr>
  </w:style>
  <w:style w:type="numbering" w:customStyle="1" w:styleId="ImportedStyle18">
    <w:name w:val="Imported Style 18"/>
    <w:pPr>
      <w:numPr>
        <w:numId w:val="47"/>
      </w:numPr>
    </w:pPr>
  </w:style>
  <w:style w:type="numbering" w:customStyle="1" w:styleId="ImportedStyle19">
    <w:name w:val="Imported Style 19"/>
    <w:pPr>
      <w:numPr>
        <w:numId w:val="49"/>
      </w:numPr>
    </w:pPr>
  </w:style>
  <w:style w:type="numbering" w:customStyle="1" w:styleId="ImportedStyle20">
    <w:name w:val="Imported Style 20"/>
    <w:pPr>
      <w:numPr>
        <w:numId w:val="51"/>
      </w:numPr>
    </w:pPr>
  </w:style>
  <w:style w:type="numbering" w:customStyle="1" w:styleId="ImportedStyle21">
    <w:name w:val="Imported Style 21"/>
    <w:pPr>
      <w:numPr>
        <w:numId w:val="53"/>
      </w:numPr>
    </w:pPr>
  </w:style>
  <w:style w:type="numbering" w:customStyle="1" w:styleId="ImportedStyle22">
    <w:name w:val="Imported Style 22"/>
    <w:pPr>
      <w:numPr>
        <w:numId w:val="55"/>
      </w:numPr>
    </w:pPr>
  </w:style>
  <w:style w:type="numbering" w:customStyle="1" w:styleId="ImportedStyle23">
    <w:name w:val="Imported Style 23"/>
    <w:pPr>
      <w:numPr>
        <w:numId w:val="57"/>
      </w:numPr>
    </w:pPr>
  </w:style>
  <w:style w:type="paragraph" w:customStyle="1" w:styleId="Default">
    <w:name w:val="Default"/>
    <w:rPr>
      <w:rFonts w:ascii="Helvetica" w:eastAsia="Helvetica" w:hAnsi="Helvetica" w:cs="Helvetica"/>
      <w:color w:val="000000"/>
      <w:sz w:val="22"/>
      <w:szCs w:val="22"/>
      <w:u w:color="000000"/>
    </w:rPr>
  </w:style>
  <w:style w:type="numbering" w:customStyle="1" w:styleId="Numbered">
    <w:name w:val="Numbered"/>
    <w:pPr>
      <w:numPr>
        <w:numId w:val="59"/>
      </w:numPr>
    </w:pPr>
  </w:style>
  <w:style w:type="character" w:customStyle="1" w:styleId="Hyperlink2">
    <w:name w:val="Hyperlink.2"/>
    <w:basedOn w:val="None"/>
    <w:rPr>
      <w:rFonts w:ascii="Calibri" w:eastAsia="Calibri" w:hAnsi="Calibri" w:cs="Calibri"/>
      <w:color w:val="0000FF"/>
      <w:sz w:val="20"/>
      <w:szCs w:val="20"/>
      <w:u w:val="single" w:color="0000FF"/>
      <w:lang w:val="en-US"/>
    </w:rPr>
  </w:style>
  <w:style w:type="character" w:customStyle="1" w:styleId="Hyperlink3">
    <w:name w:val="Hyperlink.3"/>
    <w:basedOn w:val="None"/>
    <w:rPr>
      <w:rFonts w:ascii="Arial" w:eastAsia="Arial" w:hAnsi="Arial" w:cs="Arial"/>
      <w:color w:val="0000FF"/>
      <w:sz w:val="20"/>
      <w:szCs w:val="20"/>
      <w:u w:val="single" w:color="0000FF"/>
      <w:lang w:val="en-US"/>
    </w:rPr>
  </w:style>
  <w:style w:type="numbering" w:customStyle="1" w:styleId="ImportedStyle24">
    <w:name w:val="Imported Style 24"/>
    <w:pPr>
      <w:numPr>
        <w:numId w:val="61"/>
      </w:numPr>
    </w:pPr>
  </w:style>
  <w:style w:type="numbering" w:customStyle="1" w:styleId="ImportedStyle25">
    <w:name w:val="Imported Style 25"/>
    <w:pPr>
      <w:numPr>
        <w:numId w:val="63"/>
      </w:numPr>
    </w:pPr>
  </w:style>
  <w:style w:type="numbering" w:customStyle="1" w:styleId="ImportedStyle26">
    <w:name w:val="Imported Style 26"/>
    <w:pPr>
      <w:numPr>
        <w:numId w:val="65"/>
      </w:numPr>
    </w:pPr>
  </w:style>
  <w:style w:type="numbering" w:customStyle="1" w:styleId="ImportedStyle27">
    <w:name w:val="Imported Style 27"/>
    <w:pPr>
      <w:numPr>
        <w:numId w:val="67"/>
      </w:numPr>
    </w:pPr>
  </w:style>
  <w:style w:type="numbering" w:customStyle="1" w:styleId="ImportedStyle28">
    <w:name w:val="Imported Style 28"/>
    <w:pPr>
      <w:numPr>
        <w:numId w:val="69"/>
      </w:numPr>
    </w:pPr>
  </w:style>
  <w:style w:type="numbering" w:customStyle="1" w:styleId="ImportedStyle29">
    <w:name w:val="Imported Style 29"/>
    <w:pPr>
      <w:numPr>
        <w:numId w:val="71"/>
      </w:numPr>
    </w:pPr>
  </w:style>
  <w:style w:type="numbering" w:customStyle="1" w:styleId="ImportedStyle30">
    <w:name w:val="Imported Style 30"/>
    <w:pPr>
      <w:numPr>
        <w:numId w:val="74"/>
      </w:numPr>
    </w:pPr>
  </w:style>
  <w:style w:type="numbering" w:customStyle="1" w:styleId="ImportedStyle31">
    <w:name w:val="Imported Style 31"/>
    <w:pPr>
      <w:numPr>
        <w:numId w:val="77"/>
      </w:numPr>
    </w:pPr>
  </w:style>
  <w:style w:type="numbering" w:customStyle="1" w:styleId="ImportedStyle32">
    <w:name w:val="Imported Style 32"/>
    <w:pPr>
      <w:numPr>
        <w:numId w:val="80"/>
      </w:numPr>
    </w:pPr>
  </w:style>
  <w:style w:type="numbering" w:customStyle="1" w:styleId="ImportedStyle33">
    <w:name w:val="Imported Style 33"/>
    <w:pPr>
      <w:numPr>
        <w:numId w:val="82"/>
      </w:numPr>
    </w:pPr>
  </w:style>
  <w:style w:type="numbering" w:customStyle="1" w:styleId="ImportedStyle34">
    <w:name w:val="Imported Style 34"/>
    <w:pPr>
      <w:numPr>
        <w:numId w:val="84"/>
      </w:numPr>
    </w:pPr>
  </w:style>
  <w:style w:type="numbering" w:customStyle="1" w:styleId="ImportedStyle35">
    <w:name w:val="Imported Style 35"/>
    <w:pPr>
      <w:numPr>
        <w:numId w:val="86"/>
      </w:numPr>
    </w:pPr>
  </w:style>
  <w:style w:type="numbering" w:customStyle="1" w:styleId="ImportedStyle36">
    <w:name w:val="Imported Style 36"/>
    <w:pPr>
      <w:numPr>
        <w:numId w:val="89"/>
      </w:numPr>
    </w:pPr>
  </w:style>
  <w:style w:type="numbering" w:customStyle="1" w:styleId="ImportedStyle37">
    <w:name w:val="Imported Style 37"/>
    <w:pPr>
      <w:numPr>
        <w:numId w:val="92"/>
      </w:numPr>
    </w:pPr>
  </w:style>
  <w:style w:type="numbering" w:customStyle="1" w:styleId="ImportedStyle38">
    <w:name w:val="Imported Style 38"/>
    <w:pPr>
      <w:numPr>
        <w:numId w:val="94"/>
      </w:numPr>
    </w:pPr>
  </w:style>
  <w:style w:type="paragraph" w:customStyle="1" w:styleId="Style">
    <w:name w:val="Style"/>
    <w:pPr>
      <w:widowControl w:val="0"/>
    </w:pPr>
    <w:rPr>
      <w:rFonts w:eastAsia="Times New Roman"/>
      <w:color w:val="000000"/>
      <w:sz w:val="24"/>
      <w:szCs w:val="24"/>
      <w:u w:color="000000"/>
    </w:rPr>
  </w:style>
  <w:style w:type="paragraph" w:styleId="BalloonText">
    <w:name w:val="Balloon Text"/>
    <w:basedOn w:val="Normal"/>
    <w:link w:val="BalloonTextChar"/>
    <w:uiPriority w:val="99"/>
    <w:semiHidden/>
    <w:unhideWhenUsed/>
    <w:rsid w:val="00B064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06477"/>
    <w:rPr>
      <w:rFonts w:ascii="Lucida Grande" w:eastAsia="Arial" w:hAnsi="Lucida Grande" w:cs="Lucida Grande"/>
      <w:color w:val="000000"/>
      <w:sz w:val="18"/>
      <w:szCs w:val="18"/>
      <w:u w:color="000000"/>
    </w:rPr>
  </w:style>
  <w:style w:type="paragraph" w:styleId="Header">
    <w:name w:val="header"/>
    <w:basedOn w:val="Normal"/>
    <w:link w:val="HeaderChar"/>
    <w:uiPriority w:val="99"/>
    <w:unhideWhenUsed/>
    <w:rsid w:val="004165FD"/>
    <w:pPr>
      <w:tabs>
        <w:tab w:val="center" w:pos="4320"/>
        <w:tab w:val="right" w:pos="8640"/>
      </w:tabs>
    </w:pPr>
  </w:style>
  <w:style w:type="character" w:customStyle="1" w:styleId="HeaderChar">
    <w:name w:val="Header Char"/>
    <w:basedOn w:val="DefaultParagraphFont"/>
    <w:link w:val="Header"/>
    <w:uiPriority w:val="99"/>
    <w:rsid w:val="004165FD"/>
    <w:rPr>
      <w:rFonts w:ascii="Arial" w:eastAsia="Arial" w:hAnsi="Arial" w:cs="Arial"/>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2.pn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28.png"/><Relationship Id="rId20" Type="http://schemas.openxmlformats.org/officeDocument/2006/relationships/image" Target="media/image6.jpe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jpeg"/><Relationship Id="rId26" Type="http://schemas.openxmlformats.org/officeDocument/2006/relationships/image" Target="media/image12.png"/><Relationship Id="rId27" Type="http://schemas.openxmlformats.org/officeDocument/2006/relationships/image" Target="media/image13.jpeg"/><Relationship Id="rId28" Type="http://schemas.openxmlformats.org/officeDocument/2006/relationships/image" Target="media/image14.png"/><Relationship Id="rId29" Type="http://schemas.openxmlformats.org/officeDocument/2006/relationships/image" Target="media/image15.png"/><Relationship Id="rId50" Type="http://schemas.openxmlformats.org/officeDocument/2006/relationships/fontTable" Target="fontTable.xml"/><Relationship Id="rId5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hyperlink" Target="mailto:fashions@mafca.com"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9.jpeg"/><Relationship Id="rId34" Type="http://schemas.openxmlformats.org/officeDocument/2006/relationships/image" Target="media/image20.jpeg"/><Relationship Id="rId35" Type="http://schemas.openxmlformats.org/officeDocument/2006/relationships/image" Target="media/image21.jpeg"/><Relationship Id="rId36" Type="http://schemas.openxmlformats.org/officeDocument/2006/relationships/image" Target="media/image22.png"/><Relationship Id="rId10" Type="http://schemas.openxmlformats.org/officeDocument/2006/relationships/image" Target="media/image2.png"/><Relationship Id="rId11" Type="http://schemas.openxmlformats.org/officeDocument/2006/relationships/hyperlink" Target="mailto:Fashions@MAFCA.com" TargetMode="External"/><Relationship Id="rId12" Type="http://schemas.openxmlformats.org/officeDocument/2006/relationships/hyperlink" Target="mailto:Fashions@mafca.com" TargetMode="External"/><Relationship Id="rId13" Type="http://schemas.openxmlformats.org/officeDocument/2006/relationships/footer" Target="footer1.xml"/><Relationship Id="rId14" Type="http://schemas.openxmlformats.org/officeDocument/2006/relationships/hyperlink" Target="http://mafca.com" TargetMode="External"/><Relationship Id="rId15" Type="http://schemas.openxmlformats.org/officeDocument/2006/relationships/hyperlink" Target="http://mafca.com" TargetMode="External"/><Relationship Id="rId16" Type="http://schemas.openxmlformats.org/officeDocument/2006/relationships/hyperlink" Target="mailto:fashions@MAFCA.com" TargetMode="External"/><Relationship Id="rId17" Type="http://schemas.openxmlformats.org/officeDocument/2006/relationships/image" Target="media/image3.png"/><Relationship Id="rId18" Type="http://schemas.openxmlformats.org/officeDocument/2006/relationships/image" Target="media/image4.jpeg"/><Relationship Id="rId19" Type="http://schemas.openxmlformats.org/officeDocument/2006/relationships/image" Target="media/image5.png"/><Relationship Id="rId37" Type="http://schemas.openxmlformats.org/officeDocument/2006/relationships/image" Target="media/image23.png"/><Relationship Id="rId38" Type="http://schemas.openxmlformats.org/officeDocument/2006/relationships/image" Target="media/image24.jpeg"/><Relationship Id="rId39" Type="http://schemas.openxmlformats.org/officeDocument/2006/relationships/image" Target="media/image25.png"/><Relationship Id="rId40" Type="http://schemas.openxmlformats.org/officeDocument/2006/relationships/image" Target="media/image26.jpeg"/><Relationship Id="rId41" Type="http://schemas.openxmlformats.org/officeDocument/2006/relationships/image" Target="media/image27.jpeg"/><Relationship Id="rId42" Type="http://schemas.openxmlformats.org/officeDocument/2006/relationships/image" Target="media/image28.jpeg"/><Relationship Id="rId43" Type="http://schemas.openxmlformats.org/officeDocument/2006/relationships/image" Target="media/image29.png"/><Relationship Id="rId44" Type="http://schemas.openxmlformats.org/officeDocument/2006/relationships/image" Target="media/image30.png"/><Relationship Id="rId45" Type="http://schemas.openxmlformats.org/officeDocument/2006/relationships/image" Target="media/image31.jpe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13377</Words>
  <Characters>76250</Characters>
  <Application>Microsoft Macintosh Word</Application>
  <DocSecurity>0</DocSecurity>
  <Lines>635</Lines>
  <Paragraphs>178</Paragraphs>
  <ScaleCrop>false</ScaleCrop>
  <Company/>
  <LinksUpToDate>false</LinksUpToDate>
  <CharactersWithSpaces>89449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Rick Black</cp:lastModifiedBy>
  <cp:revision>3</cp:revision>
  <cp:lastPrinted>2018-04-19T00:16:00Z</cp:lastPrinted>
  <dcterms:created xsi:type="dcterms:W3CDTF">2018-04-19T15:04:00Z</dcterms:created>
  <dcterms:modified xsi:type="dcterms:W3CDTF">2018-04-19T15:05:00Z</dcterms:modified>
</cp:coreProperties>
</file>