
<file path=[Content_Types].xml><?xml version="1.0" encoding="utf-8"?>
<Types xmlns="http://schemas.openxmlformats.org/package/2006/content-types">
  <Default Extension="xml" ContentType="application/xml"/>
  <Default Extension="bin" ContentType="application/vnd.openxmlformats-officedocument.wordprocessingml.printerSettings"/>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E541E5" w14:textId="77777777" w:rsidR="0014277B" w:rsidRDefault="00714FFA">
      <w:pPr>
        <w:pStyle w:val="Heading1"/>
        <w:rPr>
          <w:rFonts w:ascii="Palatino Linotype" w:eastAsia="Palatino Linotype" w:hAnsi="Palatino Linotype" w:cs="Palatino Linotype"/>
          <w:b w:val="0"/>
          <w:bCs w:val="0"/>
          <w:sz w:val="56"/>
          <w:szCs w:val="56"/>
        </w:rPr>
      </w:pPr>
      <w:r>
        <w:rPr>
          <w:rFonts w:ascii="Palatino Linotype" w:eastAsia="Palatino Linotype" w:hAnsi="Palatino Linotype" w:cs="Palatino Linotype"/>
          <w:b w:val="0"/>
          <w:bCs w:val="0"/>
          <w:sz w:val="56"/>
          <w:szCs w:val="56"/>
        </w:rPr>
        <w:t>Fashion Entrant Information</w:t>
      </w:r>
    </w:p>
    <w:p w14:paraId="261DD166" w14:textId="77777777" w:rsidR="0014277B" w:rsidRDefault="00714FFA">
      <w:pPr>
        <w:jc w:val="center"/>
        <w:rPr>
          <w:rFonts w:ascii="Comic Sans MS" w:eastAsia="Comic Sans MS" w:hAnsi="Comic Sans MS" w:cs="Comic Sans MS"/>
          <w:sz w:val="72"/>
          <w:szCs w:val="72"/>
        </w:rPr>
      </w:pPr>
      <w:r>
        <w:rPr>
          <w:rFonts w:ascii="Comic Sans MS" w:eastAsia="Comic Sans MS" w:hAnsi="Comic Sans MS" w:cs="Comic Sans MS"/>
          <w:noProof/>
        </w:rPr>
        <w:drawing>
          <wp:anchor distT="57150" distB="57150" distL="57150" distR="57150" simplePos="0" relativeHeight="251659264" behindDoc="0" locked="0" layoutInCell="1" allowOverlap="1" wp14:anchorId="2AEFD669" wp14:editId="4E0150C3">
            <wp:simplePos x="0" y="0"/>
            <wp:positionH relativeFrom="column">
              <wp:posOffset>1423035</wp:posOffset>
            </wp:positionH>
            <wp:positionV relativeFrom="line">
              <wp:posOffset>276859</wp:posOffset>
            </wp:positionV>
            <wp:extent cx="3505835" cy="5715000"/>
            <wp:effectExtent l="0" t="0" r="0" b="0"/>
            <wp:wrapSquare wrapText="bothSides" distT="57150" distB="57150" distL="57150" distR="5715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mccalls-9-30.png"/>
                    <pic:cNvPicPr>
                      <a:picLocks noChangeAspect="1"/>
                    </pic:cNvPicPr>
                  </pic:nvPicPr>
                  <pic:blipFill>
                    <a:blip r:embed="rId9">
                      <a:extLst/>
                    </a:blip>
                    <a:stretch>
                      <a:fillRect/>
                    </a:stretch>
                  </pic:blipFill>
                  <pic:spPr>
                    <a:xfrm>
                      <a:off x="0" y="0"/>
                      <a:ext cx="3505835" cy="5715000"/>
                    </a:xfrm>
                    <a:prstGeom prst="rect">
                      <a:avLst/>
                    </a:prstGeom>
                    <a:ln w="12700" cap="flat">
                      <a:noFill/>
                      <a:miter lim="400000"/>
                    </a:ln>
                    <a:effectLst/>
                  </pic:spPr>
                </pic:pic>
              </a:graphicData>
            </a:graphic>
          </wp:anchor>
        </w:drawing>
      </w:r>
    </w:p>
    <w:p w14:paraId="60F6FC69" w14:textId="77777777" w:rsidR="0014277B" w:rsidRDefault="0014277B">
      <w:pPr>
        <w:jc w:val="center"/>
        <w:rPr>
          <w:rFonts w:ascii="Comic Sans MS" w:eastAsia="Comic Sans MS" w:hAnsi="Comic Sans MS" w:cs="Comic Sans MS"/>
          <w:sz w:val="72"/>
          <w:szCs w:val="72"/>
        </w:rPr>
      </w:pPr>
    </w:p>
    <w:p w14:paraId="7E3E377C" w14:textId="77777777" w:rsidR="0014277B" w:rsidRDefault="0014277B">
      <w:pPr>
        <w:jc w:val="center"/>
        <w:rPr>
          <w:rFonts w:ascii="Comic Sans MS" w:eastAsia="Comic Sans MS" w:hAnsi="Comic Sans MS" w:cs="Comic Sans MS"/>
          <w:sz w:val="72"/>
          <w:szCs w:val="72"/>
        </w:rPr>
      </w:pPr>
    </w:p>
    <w:p w14:paraId="33E38D1A" w14:textId="77777777" w:rsidR="0014277B" w:rsidRDefault="0014277B">
      <w:pPr>
        <w:jc w:val="center"/>
        <w:rPr>
          <w:rFonts w:ascii="Comic Sans MS" w:eastAsia="Comic Sans MS" w:hAnsi="Comic Sans MS" w:cs="Comic Sans MS"/>
          <w:sz w:val="72"/>
          <w:szCs w:val="72"/>
        </w:rPr>
      </w:pPr>
    </w:p>
    <w:p w14:paraId="3BA8FE6E" w14:textId="77777777" w:rsidR="0014277B" w:rsidRDefault="0014277B">
      <w:pPr>
        <w:jc w:val="center"/>
        <w:rPr>
          <w:rFonts w:ascii="Comic Sans MS" w:eastAsia="Comic Sans MS" w:hAnsi="Comic Sans MS" w:cs="Comic Sans MS"/>
          <w:sz w:val="72"/>
          <w:szCs w:val="72"/>
        </w:rPr>
      </w:pPr>
    </w:p>
    <w:p w14:paraId="5D358F96" w14:textId="77777777" w:rsidR="0014277B" w:rsidRDefault="0014277B">
      <w:pPr>
        <w:jc w:val="center"/>
        <w:rPr>
          <w:rFonts w:ascii="Comic Sans MS" w:eastAsia="Comic Sans MS" w:hAnsi="Comic Sans MS" w:cs="Comic Sans MS"/>
          <w:sz w:val="72"/>
          <w:szCs w:val="72"/>
        </w:rPr>
      </w:pPr>
    </w:p>
    <w:p w14:paraId="6AD24E39" w14:textId="77777777" w:rsidR="0014277B" w:rsidRDefault="0014277B">
      <w:pPr>
        <w:jc w:val="center"/>
        <w:rPr>
          <w:rFonts w:ascii="Comic Sans MS" w:eastAsia="Comic Sans MS" w:hAnsi="Comic Sans MS" w:cs="Comic Sans MS"/>
          <w:sz w:val="72"/>
          <w:szCs w:val="72"/>
        </w:rPr>
      </w:pPr>
    </w:p>
    <w:p w14:paraId="210FCDA8" w14:textId="77777777" w:rsidR="0014277B" w:rsidRDefault="0014277B">
      <w:pPr>
        <w:pStyle w:val="Heading3"/>
      </w:pPr>
    </w:p>
    <w:p w14:paraId="76515DB3" w14:textId="77777777" w:rsidR="0014277B" w:rsidRDefault="0014277B">
      <w:pPr>
        <w:pStyle w:val="Heading3"/>
      </w:pPr>
    </w:p>
    <w:p w14:paraId="2A849AA8" w14:textId="77777777" w:rsidR="0014277B" w:rsidRDefault="0014277B">
      <w:pPr>
        <w:pStyle w:val="Heading3"/>
      </w:pPr>
    </w:p>
    <w:p w14:paraId="3C2DF7F9" w14:textId="77777777" w:rsidR="0014277B" w:rsidRDefault="0014277B">
      <w:pPr>
        <w:pStyle w:val="Heading3"/>
      </w:pPr>
    </w:p>
    <w:p w14:paraId="4A8ED63C" w14:textId="77777777" w:rsidR="0014277B" w:rsidRDefault="00714FFA">
      <w:pPr>
        <w:pStyle w:val="Heading3"/>
        <w:rPr>
          <w:rFonts w:ascii="Palatino Linotype" w:eastAsia="Palatino Linotype" w:hAnsi="Palatino Linotype" w:cs="Palatino Linotype"/>
        </w:rPr>
      </w:pPr>
      <w:r>
        <w:rPr>
          <w:rFonts w:ascii="Palatino Linotype" w:eastAsia="Palatino Linotype" w:hAnsi="Palatino Linotype" w:cs="Palatino Linotype"/>
        </w:rPr>
        <w:t>Model A Ford Club of America</w:t>
      </w:r>
    </w:p>
    <w:p w14:paraId="64BDA046" w14:textId="77777777" w:rsidR="0014277B" w:rsidRDefault="0014277B">
      <w:pPr>
        <w:jc w:val="center"/>
        <w:rPr>
          <w:rFonts w:ascii="Comic Sans MS" w:eastAsia="Comic Sans MS" w:hAnsi="Comic Sans MS" w:cs="Comic Sans MS"/>
          <w:sz w:val="44"/>
          <w:szCs w:val="44"/>
        </w:rPr>
      </w:pPr>
    </w:p>
    <w:p w14:paraId="59BA8D85" w14:textId="77777777" w:rsidR="0014277B" w:rsidRDefault="00714FFA">
      <w:r>
        <w:rPr>
          <w:rFonts w:ascii="Arial Unicode MS" w:hAnsi="Arial Unicode MS"/>
          <w:sz w:val="24"/>
          <w:szCs w:val="24"/>
        </w:rPr>
        <w:br w:type="page"/>
      </w:r>
    </w:p>
    <w:p w14:paraId="64D41D54" w14:textId="77777777" w:rsidR="0014277B" w:rsidRDefault="00714FFA">
      <w:pPr>
        <w:rPr>
          <w:rFonts w:ascii="Arial" w:eastAsia="Arial" w:hAnsi="Arial" w:cs="Arial"/>
          <w:sz w:val="22"/>
          <w:szCs w:val="22"/>
        </w:rPr>
      </w:pPr>
      <w:r>
        <w:rPr>
          <w:rFonts w:ascii="Arial" w:hAnsi="Arial"/>
          <w:sz w:val="22"/>
          <w:szCs w:val="22"/>
        </w:rPr>
        <w:lastRenderedPageBreak/>
        <w:t>Welcome,</w:t>
      </w:r>
    </w:p>
    <w:p w14:paraId="3875FC94" w14:textId="77777777" w:rsidR="0014277B" w:rsidRDefault="00714FFA">
      <w:pPr>
        <w:pStyle w:val="BodyText"/>
        <w:spacing w:before="120"/>
        <w:jc w:val="both"/>
        <w:rPr>
          <w:rFonts w:ascii="Arial" w:eastAsia="Arial" w:hAnsi="Arial" w:cs="Arial"/>
          <w:sz w:val="20"/>
          <w:szCs w:val="20"/>
        </w:rPr>
      </w:pPr>
      <w:r>
        <w:rPr>
          <w:rFonts w:ascii="Arial" w:hAnsi="Arial"/>
          <w:sz w:val="20"/>
          <w:szCs w:val="20"/>
        </w:rPr>
        <w:t xml:space="preserve">We are so glad you have chosen to share your enthusiasm for Model </w:t>
      </w:r>
      <w:proofErr w:type="gramStart"/>
      <w:r>
        <w:rPr>
          <w:rFonts w:ascii="Arial" w:hAnsi="Arial"/>
          <w:sz w:val="20"/>
          <w:szCs w:val="20"/>
        </w:rPr>
        <w:t>A</w:t>
      </w:r>
      <w:proofErr w:type="gramEnd"/>
      <w:r>
        <w:rPr>
          <w:rFonts w:ascii="Arial" w:hAnsi="Arial"/>
          <w:sz w:val="20"/>
          <w:szCs w:val="20"/>
        </w:rPr>
        <w:t xml:space="preserve"> era fashions.  We want you to enjoy your participation in this event.  We will aid you in any way we can to make this experience memorable and exciting.  </w:t>
      </w:r>
    </w:p>
    <w:p w14:paraId="2167842C" w14:textId="77777777" w:rsidR="0014277B" w:rsidRDefault="00714FFA">
      <w:pPr>
        <w:spacing w:before="120"/>
        <w:jc w:val="both"/>
        <w:rPr>
          <w:rFonts w:ascii="Arial" w:eastAsia="Arial" w:hAnsi="Arial" w:cs="Arial"/>
        </w:rPr>
      </w:pPr>
      <w:r>
        <w:rPr>
          <w:rFonts w:ascii="Arial" w:hAnsi="Arial"/>
        </w:rPr>
        <w:t xml:space="preserve">The </w:t>
      </w:r>
      <w:r>
        <w:rPr>
          <w:rFonts w:ascii="Arial" w:hAnsi="Arial"/>
          <w:i/>
          <w:iCs/>
        </w:rPr>
        <w:t>MAFCA</w:t>
      </w:r>
      <w:r>
        <w:rPr>
          <w:rFonts w:ascii="Arial" w:hAnsi="Arial"/>
        </w:rPr>
        <w:t xml:space="preserve"> </w:t>
      </w:r>
      <w:r>
        <w:rPr>
          <w:rFonts w:ascii="Arial" w:hAnsi="Arial"/>
          <w:i/>
          <w:iCs/>
        </w:rPr>
        <w:t>Fashion Guidelines</w:t>
      </w:r>
      <w:r>
        <w:rPr>
          <w:rFonts w:ascii="Arial" w:hAnsi="Arial"/>
        </w:rPr>
        <w:t xml:space="preserve"> will assist you in understanding fashion judging and become knowledgeable about era fashions and how they are judged, scored and awarded.  You can obtain a copy of the </w:t>
      </w:r>
      <w:r>
        <w:rPr>
          <w:rFonts w:ascii="Arial" w:hAnsi="Arial"/>
          <w:i/>
          <w:iCs/>
        </w:rPr>
        <w:t xml:space="preserve">Fashion Guidelines </w:t>
      </w:r>
      <w:r>
        <w:rPr>
          <w:rFonts w:ascii="Arial" w:hAnsi="Arial"/>
        </w:rPr>
        <w:t xml:space="preserve">from MAFCA Headquarters.  The information contained in the Guidelines is comprehensive and well worth the investment.  </w:t>
      </w:r>
    </w:p>
    <w:p w14:paraId="1B464DA0" w14:textId="77777777" w:rsidR="0014277B" w:rsidRDefault="00714FFA">
      <w:pPr>
        <w:spacing w:before="120"/>
        <w:jc w:val="both"/>
        <w:rPr>
          <w:rFonts w:ascii="Arial" w:eastAsia="Arial" w:hAnsi="Arial" w:cs="Arial"/>
        </w:rPr>
      </w:pPr>
      <w:r>
        <w:rPr>
          <w:rFonts w:ascii="Arial" w:hAnsi="Arial"/>
        </w:rPr>
        <w:t xml:space="preserve">The </w:t>
      </w:r>
      <w:r>
        <w:rPr>
          <w:rFonts w:ascii="Arial" w:hAnsi="Arial"/>
          <w:i/>
          <w:iCs/>
        </w:rPr>
        <w:t>Fashion Judging Procedures Manual (FJPM)</w:t>
      </w:r>
      <w:r>
        <w:rPr>
          <w:rFonts w:ascii="Arial" w:hAnsi="Arial"/>
        </w:rPr>
        <w:t xml:space="preserve"> is also a very helpful resource in preparing you for your experience in fashion judging. The manual is available by downloading from the MAFCA website or you can request a copy by sending an e-mail to </w:t>
      </w:r>
      <w:hyperlink r:id="rId10" w:history="1">
        <w:r>
          <w:rPr>
            <w:rStyle w:val="Hyperlink0"/>
          </w:rPr>
          <w:t>fashions@mafca.com</w:t>
        </w:r>
      </w:hyperlink>
      <w:r>
        <w:rPr>
          <w:rFonts w:ascii="Arial" w:hAnsi="Arial"/>
          <w:i/>
          <w:iCs/>
        </w:rPr>
        <w:t xml:space="preserve">, </w:t>
      </w:r>
      <w:r>
        <w:rPr>
          <w:rFonts w:ascii="Arial" w:hAnsi="Arial"/>
        </w:rPr>
        <w:t>or by regular mail to the MAFCA Headquarters.</w:t>
      </w:r>
    </w:p>
    <w:p w14:paraId="731CAB18" w14:textId="77777777" w:rsidR="0014277B" w:rsidRDefault="00714FFA">
      <w:pPr>
        <w:spacing w:before="120"/>
        <w:jc w:val="both"/>
        <w:rPr>
          <w:rFonts w:ascii="Arial" w:eastAsia="Arial" w:hAnsi="Arial" w:cs="Arial"/>
        </w:rPr>
      </w:pPr>
      <w:r>
        <w:rPr>
          <w:rFonts w:ascii="Arial" w:hAnsi="Arial"/>
        </w:rPr>
        <w:t>There are three categories available for entry. In the Original and Reproduction categories, the major garment determines the appropriate category of the outfit entered in the fashion judging.  This does not apply to the Model A Era Image category.</w:t>
      </w:r>
    </w:p>
    <w:p w14:paraId="2DDCABDC" w14:textId="77777777" w:rsidR="0014277B" w:rsidRDefault="00714FFA">
      <w:pPr>
        <w:spacing w:before="120"/>
        <w:jc w:val="both"/>
        <w:rPr>
          <w:rFonts w:ascii="Arial" w:eastAsia="Arial" w:hAnsi="Arial" w:cs="Arial"/>
        </w:rPr>
      </w:pPr>
      <w:r>
        <w:rPr>
          <w:rFonts w:ascii="Arial" w:hAnsi="Arial"/>
          <w:b/>
          <w:bCs/>
        </w:rPr>
        <w:t>ORIGINAL:</w:t>
      </w:r>
      <w:r>
        <w:rPr>
          <w:rFonts w:ascii="Arial" w:hAnsi="Arial"/>
        </w:rPr>
        <w:t xml:space="preserve"> Manufactured or made by machine or hand, for wear during 1928-1931. Original fashions are judged for authenticity, appropriateness, condition, fit, completion and coordination of attire and color.</w:t>
      </w:r>
    </w:p>
    <w:p w14:paraId="05B9DF62" w14:textId="77777777" w:rsidR="0014277B" w:rsidRDefault="00714FFA">
      <w:pPr>
        <w:spacing w:before="120"/>
        <w:jc w:val="both"/>
        <w:rPr>
          <w:rFonts w:ascii="Arial" w:eastAsia="Arial" w:hAnsi="Arial" w:cs="Arial"/>
        </w:rPr>
      </w:pPr>
      <w:r>
        <w:rPr>
          <w:rFonts w:ascii="Arial" w:hAnsi="Arial"/>
          <w:b/>
          <w:bCs/>
        </w:rPr>
        <w:t>REPRODUCTION:</w:t>
      </w:r>
      <w:r>
        <w:rPr>
          <w:rFonts w:ascii="Arial" w:hAnsi="Arial"/>
        </w:rPr>
        <w:t xml:space="preserve"> Manufactured or made by machine or hand, after 1931, to represent as closely as possible that which was original. Reproduction fashions are judged on authentic design, fabric, construction, workmanship, condition, appropriateness, completion and coordination of attire and color. </w:t>
      </w:r>
    </w:p>
    <w:p w14:paraId="46BB5884" w14:textId="77777777" w:rsidR="0014277B" w:rsidRDefault="00714FFA">
      <w:pPr>
        <w:spacing w:before="120"/>
        <w:jc w:val="both"/>
        <w:rPr>
          <w:rFonts w:ascii="Arial" w:eastAsia="Arial" w:hAnsi="Arial" w:cs="Arial"/>
        </w:rPr>
      </w:pPr>
      <w:r>
        <w:rPr>
          <w:rFonts w:ascii="Arial" w:hAnsi="Arial"/>
          <w:b/>
          <w:bCs/>
        </w:rPr>
        <w:t xml:space="preserve">MODEL </w:t>
      </w:r>
      <w:proofErr w:type="gramStart"/>
      <w:r>
        <w:rPr>
          <w:rFonts w:ascii="Arial" w:hAnsi="Arial"/>
          <w:b/>
          <w:bCs/>
        </w:rPr>
        <w:t>A</w:t>
      </w:r>
      <w:proofErr w:type="gramEnd"/>
      <w:r>
        <w:rPr>
          <w:rFonts w:ascii="Arial" w:hAnsi="Arial"/>
          <w:b/>
          <w:bCs/>
        </w:rPr>
        <w:t xml:space="preserve"> ERA IMAGE:</w:t>
      </w:r>
      <w:r>
        <w:rPr>
          <w:rFonts w:ascii="Arial" w:hAnsi="Arial"/>
        </w:rPr>
        <w:t xml:space="preserve"> The objective of this category is to achieve the look of the Model A era. The entrant may combine current fashions resembling era garments with original or reproduction items, or all current fashion items that have the era look. In this category, fabrics, materials, garment construction and undergarments are not judged.  Model A Era Image ensembles are judged on style, condition, fit, appropriateness, and coordination, with the primary focus on the overall appearance. </w:t>
      </w:r>
    </w:p>
    <w:p w14:paraId="1C3F9659" w14:textId="77777777" w:rsidR="0014277B" w:rsidRDefault="00714FFA">
      <w:pPr>
        <w:spacing w:before="120"/>
        <w:jc w:val="both"/>
        <w:rPr>
          <w:rFonts w:ascii="Arial" w:eastAsia="Arial" w:hAnsi="Arial" w:cs="Arial"/>
        </w:rPr>
      </w:pPr>
      <w:r>
        <w:rPr>
          <w:rFonts w:ascii="Arial" w:hAnsi="Arial"/>
        </w:rPr>
        <w:t xml:space="preserve">Fashion awards are based on the Merit System. </w:t>
      </w:r>
    </w:p>
    <w:p w14:paraId="4E77985E" w14:textId="77777777" w:rsidR="0014277B" w:rsidRDefault="00714FFA">
      <w:pPr>
        <w:numPr>
          <w:ilvl w:val="0"/>
          <w:numId w:val="2"/>
        </w:numPr>
        <w:spacing w:before="120"/>
        <w:jc w:val="both"/>
        <w:rPr>
          <w:rFonts w:ascii="Arial" w:eastAsia="Arial" w:hAnsi="Arial" w:cs="Arial"/>
        </w:rPr>
      </w:pPr>
      <w:r>
        <w:rPr>
          <w:rFonts w:ascii="Arial" w:hAnsi="Arial"/>
        </w:rPr>
        <w:t xml:space="preserve">This system gives any and all ensembles the recognition they deserve, regardless of how few or how many individuals have entered. Each ensemble is judged on its own merits and not against other ensembles. </w:t>
      </w:r>
    </w:p>
    <w:p w14:paraId="5D1D254A" w14:textId="77777777" w:rsidR="0014277B" w:rsidRDefault="00714FFA">
      <w:pPr>
        <w:numPr>
          <w:ilvl w:val="0"/>
          <w:numId w:val="2"/>
        </w:numPr>
        <w:spacing w:before="120"/>
        <w:jc w:val="both"/>
        <w:rPr>
          <w:rFonts w:ascii="Arial" w:eastAsia="Arial" w:hAnsi="Arial" w:cs="Arial"/>
        </w:rPr>
      </w:pPr>
      <w:r>
        <w:rPr>
          <w:rFonts w:ascii="Arial" w:hAnsi="Arial"/>
        </w:rPr>
        <w:t>The awards are based on the number of points received.</w:t>
      </w:r>
    </w:p>
    <w:p w14:paraId="422C6B3D" w14:textId="77777777" w:rsidR="0014277B" w:rsidRDefault="0014277B">
      <w:pPr>
        <w:spacing w:before="120"/>
        <w:jc w:val="both"/>
        <w:rPr>
          <w:rFonts w:ascii="Arial" w:eastAsia="Arial" w:hAnsi="Arial" w:cs="Arial"/>
        </w:rPr>
      </w:pPr>
    </w:p>
    <w:p w14:paraId="3D1AD774" w14:textId="77777777" w:rsidR="0014277B" w:rsidRDefault="00714FFA">
      <w:pPr>
        <w:tabs>
          <w:tab w:val="left" w:pos="1800"/>
        </w:tabs>
        <w:rPr>
          <w:rFonts w:ascii="Arial" w:eastAsia="Arial" w:hAnsi="Arial" w:cs="Arial"/>
          <w:b/>
          <w:bCs/>
        </w:rPr>
      </w:pPr>
      <w:r>
        <w:rPr>
          <w:rFonts w:ascii="Arial" w:eastAsia="Arial" w:hAnsi="Arial" w:cs="Arial"/>
          <w:b/>
          <w:bCs/>
        </w:rPr>
        <w:tab/>
        <w:t>150 possible points for Original and Reproduction:</w:t>
      </w:r>
    </w:p>
    <w:p w14:paraId="49C8643E" w14:textId="77777777" w:rsidR="0014277B" w:rsidRDefault="00714FFA">
      <w:pPr>
        <w:tabs>
          <w:tab w:val="right" w:pos="3240"/>
        </w:tabs>
        <w:rPr>
          <w:rFonts w:ascii="Arial" w:eastAsia="Arial" w:hAnsi="Arial" w:cs="Arial"/>
        </w:rPr>
      </w:pPr>
      <w:r>
        <w:rPr>
          <w:rFonts w:ascii="Arial" w:eastAsia="Arial" w:hAnsi="Arial" w:cs="Arial"/>
        </w:rPr>
        <w:tab/>
        <w:t>147-150</w:t>
      </w:r>
      <w:r>
        <w:rPr>
          <w:rFonts w:ascii="Arial" w:eastAsia="Arial" w:hAnsi="Arial" w:cs="Arial"/>
        </w:rPr>
        <w:tab/>
      </w:r>
      <w:r>
        <w:rPr>
          <w:rFonts w:ascii="Arial" w:eastAsia="Arial" w:hAnsi="Arial" w:cs="Arial"/>
        </w:rPr>
        <w:tab/>
        <w:t>Award of Excellence</w:t>
      </w:r>
    </w:p>
    <w:p w14:paraId="27BA75F7" w14:textId="77777777" w:rsidR="0014277B" w:rsidRDefault="00714FFA">
      <w:pPr>
        <w:tabs>
          <w:tab w:val="right" w:pos="3240"/>
        </w:tabs>
        <w:rPr>
          <w:rFonts w:ascii="Arial" w:eastAsia="Arial" w:hAnsi="Arial" w:cs="Arial"/>
        </w:rPr>
      </w:pPr>
      <w:r>
        <w:rPr>
          <w:rFonts w:ascii="Arial" w:eastAsia="Arial" w:hAnsi="Arial" w:cs="Arial"/>
        </w:rPr>
        <w:tab/>
        <w:t>135-146</w:t>
      </w:r>
      <w:r>
        <w:rPr>
          <w:rFonts w:ascii="Arial" w:eastAsia="Arial" w:hAnsi="Arial" w:cs="Arial"/>
        </w:rPr>
        <w:tab/>
      </w:r>
      <w:r>
        <w:rPr>
          <w:rFonts w:ascii="Arial" w:eastAsia="Arial" w:hAnsi="Arial" w:cs="Arial"/>
        </w:rPr>
        <w:tab/>
        <w:t>First Place</w:t>
      </w:r>
    </w:p>
    <w:p w14:paraId="374C5D99" w14:textId="77777777" w:rsidR="0014277B" w:rsidRDefault="00714FFA">
      <w:pPr>
        <w:tabs>
          <w:tab w:val="right" w:pos="3240"/>
        </w:tabs>
        <w:rPr>
          <w:rFonts w:ascii="Arial" w:eastAsia="Arial" w:hAnsi="Arial" w:cs="Arial"/>
        </w:rPr>
      </w:pPr>
      <w:r>
        <w:rPr>
          <w:rFonts w:ascii="Arial" w:eastAsia="Arial" w:hAnsi="Arial" w:cs="Arial"/>
        </w:rPr>
        <w:tab/>
        <w:t>120-134</w:t>
      </w:r>
      <w:r>
        <w:rPr>
          <w:rFonts w:ascii="Arial" w:eastAsia="Arial" w:hAnsi="Arial" w:cs="Arial"/>
        </w:rPr>
        <w:tab/>
      </w:r>
      <w:r>
        <w:rPr>
          <w:rFonts w:ascii="Arial" w:eastAsia="Arial" w:hAnsi="Arial" w:cs="Arial"/>
        </w:rPr>
        <w:tab/>
        <w:t>Second Place</w:t>
      </w:r>
    </w:p>
    <w:p w14:paraId="07AF7A65" w14:textId="77777777" w:rsidR="0014277B" w:rsidRDefault="00714FFA">
      <w:pPr>
        <w:tabs>
          <w:tab w:val="right" w:pos="3240"/>
        </w:tabs>
        <w:rPr>
          <w:rFonts w:ascii="Arial" w:eastAsia="Arial" w:hAnsi="Arial" w:cs="Arial"/>
        </w:rPr>
      </w:pPr>
      <w:r>
        <w:rPr>
          <w:rFonts w:ascii="Arial" w:eastAsia="Arial" w:hAnsi="Arial" w:cs="Arial"/>
        </w:rPr>
        <w:tab/>
        <w:t>0-119</w:t>
      </w:r>
      <w:r>
        <w:rPr>
          <w:rFonts w:ascii="Arial" w:eastAsia="Arial" w:hAnsi="Arial" w:cs="Arial"/>
        </w:rPr>
        <w:tab/>
      </w:r>
      <w:r>
        <w:rPr>
          <w:rFonts w:ascii="Arial" w:eastAsia="Arial" w:hAnsi="Arial" w:cs="Arial"/>
        </w:rPr>
        <w:tab/>
        <w:t>Third Place</w:t>
      </w:r>
    </w:p>
    <w:p w14:paraId="71F736ED" w14:textId="77777777" w:rsidR="0014277B" w:rsidRDefault="00714FFA">
      <w:pPr>
        <w:tabs>
          <w:tab w:val="right" w:pos="3240"/>
        </w:tabs>
        <w:rPr>
          <w:rFonts w:ascii="Arial" w:eastAsia="Arial" w:hAnsi="Arial" w:cs="Arial"/>
        </w:rPr>
      </w:pPr>
      <w:r>
        <w:rPr>
          <w:rFonts w:ascii="Arial" w:eastAsia="Arial" w:hAnsi="Arial" w:cs="Arial"/>
        </w:rPr>
        <w:tab/>
        <w:t xml:space="preserve"> </w:t>
      </w:r>
    </w:p>
    <w:p w14:paraId="340311D1" w14:textId="77777777" w:rsidR="0014277B" w:rsidRDefault="0014277B">
      <w:pPr>
        <w:tabs>
          <w:tab w:val="right" w:pos="3240"/>
        </w:tabs>
        <w:rPr>
          <w:rFonts w:ascii="Arial" w:eastAsia="Arial" w:hAnsi="Arial" w:cs="Arial"/>
          <w:b/>
          <w:bCs/>
        </w:rPr>
      </w:pPr>
    </w:p>
    <w:p w14:paraId="74CF522B" w14:textId="77777777" w:rsidR="0014277B" w:rsidRDefault="00714FFA">
      <w:pPr>
        <w:tabs>
          <w:tab w:val="left" w:pos="1800"/>
          <w:tab w:val="decimal" w:pos="3330"/>
        </w:tabs>
        <w:rPr>
          <w:rFonts w:ascii="Arial" w:eastAsia="Arial" w:hAnsi="Arial" w:cs="Arial"/>
          <w:b/>
          <w:bCs/>
        </w:rPr>
      </w:pPr>
      <w:r>
        <w:rPr>
          <w:rFonts w:ascii="Arial" w:eastAsia="Arial" w:hAnsi="Arial" w:cs="Arial"/>
          <w:b/>
          <w:bCs/>
        </w:rPr>
        <w:tab/>
        <w:t xml:space="preserve">100 possible points for Model </w:t>
      </w:r>
      <w:proofErr w:type="gramStart"/>
      <w:r>
        <w:rPr>
          <w:rFonts w:ascii="Arial" w:eastAsia="Arial" w:hAnsi="Arial" w:cs="Arial"/>
          <w:b/>
          <w:bCs/>
        </w:rPr>
        <w:t>A</w:t>
      </w:r>
      <w:proofErr w:type="gramEnd"/>
      <w:r>
        <w:rPr>
          <w:rFonts w:ascii="Arial" w:eastAsia="Arial" w:hAnsi="Arial" w:cs="Arial"/>
          <w:b/>
          <w:bCs/>
        </w:rPr>
        <w:t xml:space="preserve"> Era Image:</w:t>
      </w:r>
    </w:p>
    <w:p w14:paraId="50903441" w14:textId="77777777" w:rsidR="0014277B" w:rsidRDefault="00714FFA">
      <w:pPr>
        <w:tabs>
          <w:tab w:val="right" w:pos="3240"/>
        </w:tabs>
        <w:rPr>
          <w:rFonts w:ascii="Arial" w:eastAsia="Arial" w:hAnsi="Arial" w:cs="Arial"/>
        </w:rPr>
      </w:pPr>
      <w:r>
        <w:rPr>
          <w:rFonts w:ascii="Arial" w:eastAsia="Arial" w:hAnsi="Arial" w:cs="Arial"/>
        </w:rPr>
        <w:tab/>
        <w:t>98-100</w:t>
      </w:r>
      <w:r>
        <w:rPr>
          <w:rFonts w:ascii="Arial" w:eastAsia="Arial" w:hAnsi="Arial" w:cs="Arial"/>
        </w:rPr>
        <w:tab/>
      </w:r>
      <w:r>
        <w:rPr>
          <w:rFonts w:ascii="Arial" w:eastAsia="Arial" w:hAnsi="Arial" w:cs="Arial"/>
        </w:rPr>
        <w:tab/>
        <w:t>Award of Excellence</w:t>
      </w:r>
    </w:p>
    <w:p w14:paraId="47318C89" w14:textId="77777777" w:rsidR="0014277B" w:rsidRDefault="00714FFA">
      <w:pPr>
        <w:tabs>
          <w:tab w:val="right" w:pos="3240"/>
        </w:tabs>
        <w:rPr>
          <w:rFonts w:ascii="Arial" w:eastAsia="Arial" w:hAnsi="Arial" w:cs="Arial"/>
        </w:rPr>
      </w:pPr>
      <w:r>
        <w:rPr>
          <w:rFonts w:ascii="Arial" w:eastAsia="Arial" w:hAnsi="Arial" w:cs="Arial"/>
        </w:rPr>
        <w:tab/>
        <w:t>90-97</w:t>
      </w:r>
      <w:r>
        <w:rPr>
          <w:rFonts w:ascii="Arial" w:eastAsia="Arial" w:hAnsi="Arial" w:cs="Arial"/>
        </w:rPr>
        <w:tab/>
      </w:r>
      <w:r>
        <w:rPr>
          <w:rFonts w:ascii="Arial" w:eastAsia="Arial" w:hAnsi="Arial" w:cs="Arial"/>
        </w:rPr>
        <w:tab/>
        <w:t>First Place</w:t>
      </w:r>
    </w:p>
    <w:p w14:paraId="52E94553" w14:textId="77777777" w:rsidR="0014277B" w:rsidRDefault="00714FFA">
      <w:pPr>
        <w:tabs>
          <w:tab w:val="right" w:pos="3240"/>
        </w:tabs>
        <w:rPr>
          <w:rFonts w:ascii="Arial" w:eastAsia="Arial" w:hAnsi="Arial" w:cs="Arial"/>
        </w:rPr>
      </w:pPr>
      <w:r>
        <w:rPr>
          <w:rFonts w:ascii="Arial" w:eastAsia="Arial" w:hAnsi="Arial" w:cs="Arial"/>
        </w:rPr>
        <w:tab/>
        <w:t>80-89</w:t>
      </w:r>
      <w:r>
        <w:rPr>
          <w:rFonts w:ascii="Arial" w:eastAsia="Arial" w:hAnsi="Arial" w:cs="Arial"/>
        </w:rPr>
        <w:tab/>
      </w:r>
      <w:r>
        <w:rPr>
          <w:rFonts w:ascii="Arial" w:eastAsia="Arial" w:hAnsi="Arial" w:cs="Arial"/>
        </w:rPr>
        <w:tab/>
        <w:t>Second Place</w:t>
      </w:r>
    </w:p>
    <w:p w14:paraId="5A156E06" w14:textId="77777777" w:rsidR="0014277B" w:rsidRDefault="00714FFA">
      <w:pPr>
        <w:tabs>
          <w:tab w:val="right" w:pos="3240"/>
        </w:tabs>
        <w:rPr>
          <w:rFonts w:ascii="Arial" w:eastAsia="Arial" w:hAnsi="Arial" w:cs="Arial"/>
        </w:rPr>
      </w:pPr>
      <w:r>
        <w:rPr>
          <w:rFonts w:ascii="Arial" w:eastAsia="Arial" w:hAnsi="Arial" w:cs="Arial"/>
        </w:rPr>
        <w:tab/>
        <w:t>0-79</w:t>
      </w:r>
      <w:r>
        <w:rPr>
          <w:rFonts w:ascii="Arial" w:eastAsia="Arial" w:hAnsi="Arial" w:cs="Arial"/>
        </w:rPr>
        <w:tab/>
      </w:r>
      <w:r>
        <w:rPr>
          <w:rFonts w:ascii="Arial" w:eastAsia="Arial" w:hAnsi="Arial" w:cs="Arial"/>
        </w:rPr>
        <w:tab/>
        <w:t>Third Place</w:t>
      </w:r>
    </w:p>
    <w:p w14:paraId="032AB31A" w14:textId="77777777" w:rsidR="0014277B" w:rsidRDefault="0014277B">
      <w:pPr>
        <w:spacing w:before="120"/>
        <w:rPr>
          <w:rFonts w:ascii="Arial" w:eastAsia="Arial" w:hAnsi="Arial" w:cs="Arial"/>
        </w:rPr>
      </w:pPr>
    </w:p>
    <w:p w14:paraId="18259489" w14:textId="77777777" w:rsidR="0014277B" w:rsidRDefault="00714FFA">
      <w:pPr>
        <w:spacing w:before="120"/>
        <w:rPr>
          <w:rFonts w:ascii="Arial" w:eastAsia="Arial" w:hAnsi="Arial" w:cs="Arial"/>
        </w:rPr>
      </w:pPr>
      <w:r>
        <w:rPr>
          <w:rFonts w:ascii="Arial" w:hAnsi="Arial"/>
        </w:rPr>
        <w:t xml:space="preserve">We look forward to seeing you and your ensemble at the meet.  </w:t>
      </w:r>
    </w:p>
    <w:p w14:paraId="74C00610" w14:textId="77777777" w:rsidR="0014277B" w:rsidRDefault="00714FFA">
      <w:pPr>
        <w:spacing w:before="120"/>
      </w:pPr>
      <w:r>
        <w:rPr>
          <w:rFonts w:ascii="Arial" w:hAnsi="Arial"/>
        </w:rPr>
        <w:t>The MAFCA Era Fashion Committee</w:t>
      </w:r>
      <w:r>
        <w:rPr>
          <w:rFonts w:ascii="Arial Unicode MS" w:hAnsi="Arial Unicode MS"/>
          <w:sz w:val="22"/>
          <w:szCs w:val="22"/>
        </w:rPr>
        <w:br w:type="page"/>
      </w:r>
    </w:p>
    <w:p w14:paraId="05B590CC" w14:textId="77777777" w:rsidR="0014277B" w:rsidRDefault="00714FFA">
      <w:pPr>
        <w:spacing w:before="120"/>
        <w:rPr>
          <w:rFonts w:ascii="Arial" w:eastAsia="Arial" w:hAnsi="Arial" w:cs="Arial"/>
          <w:sz w:val="22"/>
          <w:szCs w:val="22"/>
        </w:rPr>
      </w:pPr>
      <w:r>
        <w:rPr>
          <w:rFonts w:ascii="Arial" w:hAnsi="Arial"/>
          <w:b/>
          <w:bCs/>
          <w:sz w:val="22"/>
          <w:szCs w:val="22"/>
        </w:rPr>
        <w:lastRenderedPageBreak/>
        <w:t>Now that you have your fashion entry ready to show, how do you enter fashion</w:t>
      </w:r>
      <w:r>
        <w:rPr>
          <w:rFonts w:ascii="Arial" w:hAnsi="Arial"/>
          <w:sz w:val="22"/>
          <w:szCs w:val="22"/>
        </w:rPr>
        <w:t xml:space="preserve"> </w:t>
      </w:r>
      <w:r>
        <w:rPr>
          <w:rFonts w:ascii="Arial" w:hAnsi="Arial"/>
          <w:b/>
          <w:bCs/>
          <w:sz w:val="22"/>
          <w:szCs w:val="22"/>
        </w:rPr>
        <w:t>judging?</w:t>
      </w:r>
    </w:p>
    <w:p w14:paraId="218094B0" w14:textId="77777777" w:rsidR="0014277B" w:rsidRDefault="00714FFA">
      <w:pPr>
        <w:pStyle w:val="BodyText"/>
        <w:spacing w:before="120"/>
        <w:jc w:val="both"/>
        <w:rPr>
          <w:rFonts w:ascii="Arial" w:eastAsia="Arial" w:hAnsi="Arial" w:cs="Arial"/>
          <w:sz w:val="22"/>
          <w:szCs w:val="22"/>
        </w:rPr>
      </w:pPr>
      <w:r>
        <w:rPr>
          <w:rFonts w:ascii="Arial" w:hAnsi="Arial"/>
          <w:sz w:val="22"/>
          <w:szCs w:val="22"/>
        </w:rPr>
        <w:t>On the</w:t>
      </w:r>
      <w:r>
        <w:rPr>
          <w:rFonts w:ascii="Arial" w:hAnsi="Arial"/>
          <w:color w:val="336699"/>
          <w:sz w:val="22"/>
          <w:szCs w:val="22"/>
          <w:u w:color="336699"/>
        </w:rPr>
        <w:t xml:space="preserve"> </w:t>
      </w:r>
      <w:r>
        <w:rPr>
          <w:rFonts w:ascii="Arial" w:hAnsi="Arial"/>
          <w:sz w:val="22"/>
          <w:szCs w:val="22"/>
        </w:rPr>
        <w:t xml:space="preserve">meet registration form there is a space to check if you plan to enter fashion judging.  Check that space.  After the meet registrar has processed your registration, the notification that you are a fashion entrant goes to the meet Host Fashion Coordinator.  You will be sent Fashion Judging Entry Forms A &amp; B (copies enclosed in this packet), to complete and return.  </w:t>
      </w:r>
    </w:p>
    <w:p w14:paraId="5CD4EEB7" w14:textId="77777777" w:rsidR="0014277B" w:rsidRDefault="00714FFA">
      <w:pPr>
        <w:spacing w:before="120"/>
        <w:jc w:val="both"/>
        <w:rPr>
          <w:rFonts w:ascii="Arial" w:eastAsia="Arial" w:hAnsi="Arial" w:cs="Arial"/>
          <w:sz w:val="22"/>
          <w:szCs w:val="22"/>
        </w:rPr>
      </w:pPr>
      <w:r>
        <w:rPr>
          <w:rFonts w:ascii="Arial" w:hAnsi="Arial"/>
          <w:sz w:val="22"/>
          <w:szCs w:val="22"/>
        </w:rPr>
        <w:t xml:space="preserve">Once you have received the forms, fill them out completely.  You need to be specific in your description of each area.   The judge reads this information to get an idea of what you are going to wear for judging.  This information is also used for the fashion show.  Be clear in what year (1928-29-30-31) your outfit was worn.  </w:t>
      </w:r>
    </w:p>
    <w:p w14:paraId="6FD6C6F5" w14:textId="77777777" w:rsidR="0014277B" w:rsidRDefault="00714FFA">
      <w:pPr>
        <w:spacing w:before="120"/>
        <w:jc w:val="both"/>
        <w:rPr>
          <w:rFonts w:ascii="Arial" w:eastAsia="Arial" w:hAnsi="Arial" w:cs="Arial"/>
          <w:sz w:val="22"/>
          <w:szCs w:val="22"/>
        </w:rPr>
      </w:pPr>
      <w:r>
        <w:rPr>
          <w:rFonts w:ascii="Arial" w:hAnsi="Arial"/>
          <w:sz w:val="22"/>
          <w:szCs w:val="22"/>
        </w:rPr>
        <w:t xml:space="preserve">Providing dated documentation is strongly suggested if your item is not represented in the </w:t>
      </w:r>
      <w:r>
        <w:rPr>
          <w:rFonts w:ascii="Arial" w:hAnsi="Arial"/>
          <w:i/>
          <w:iCs/>
          <w:sz w:val="22"/>
          <w:szCs w:val="22"/>
        </w:rPr>
        <w:t>MAFCA Fashion Guidelines</w:t>
      </w:r>
      <w:r>
        <w:rPr>
          <w:rFonts w:ascii="Arial" w:hAnsi="Arial"/>
          <w:sz w:val="22"/>
          <w:szCs w:val="22"/>
        </w:rPr>
        <w:t xml:space="preserve">.  Whenever possible, include a copy of dated documentation on fashion variances with your entry form.  (Do not send original materials.)  Plan to bring a copy of your documentation into the judging room.  (Note:  You do not need to bring your original material as long as you have a dated copy.)  Acceptable documentation can be a MAFCA </w:t>
      </w:r>
      <w:proofErr w:type="gramStart"/>
      <w:r>
        <w:rPr>
          <w:rFonts w:ascii="Arial" w:hAnsi="Arial"/>
          <w:sz w:val="22"/>
          <w:szCs w:val="22"/>
        </w:rPr>
        <w:t>publication,</w:t>
      </w:r>
      <w:proofErr w:type="gramEnd"/>
      <w:r>
        <w:rPr>
          <w:rFonts w:ascii="Arial" w:hAnsi="Arial"/>
          <w:sz w:val="22"/>
          <w:szCs w:val="22"/>
        </w:rPr>
        <w:t xml:space="preserve"> era magazines, periodicals, or other era fashion related material providing it is dated from the era.  It does not include modern publications from current magazines such as Vogue, Victoria, or </w:t>
      </w:r>
      <w:proofErr w:type="spellStart"/>
      <w:r>
        <w:rPr>
          <w:rFonts w:ascii="Arial" w:hAnsi="Arial"/>
          <w:sz w:val="22"/>
          <w:szCs w:val="22"/>
        </w:rPr>
        <w:t>Schiffer</w:t>
      </w:r>
      <w:proofErr w:type="spellEnd"/>
      <w:r>
        <w:rPr>
          <w:rFonts w:ascii="Arial" w:hAnsi="Arial"/>
          <w:sz w:val="22"/>
          <w:szCs w:val="22"/>
        </w:rPr>
        <w:t xml:space="preserve"> collector books.  Copies including the date, name of the periodical, and the illustrations are acceptable. The judges use the </w:t>
      </w:r>
      <w:r>
        <w:rPr>
          <w:rFonts w:ascii="Arial" w:hAnsi="Arial"/>
          <w:i/>
          <w:iCs/>
          <w:sz w:val="22"/>
          <w:szCs w:val="22"/>
        </w:rPr>
        <w:t>MAFCA Fashion Guidelines</w:t>
      </w:r>
      <w:r>
        <w:rPr>
          <w:rFonts w:ascii="Arial" w:hAnsi="Arial"/>
          <w:sz w:val="22"/>
          <w:szCs w:val="22"/>
        </w:rPr>
        <w:t xml:space="preserve"> as their primary resource.  </w:t>
      </w:r>
    </w:p>
    <w:p w14:paraId="1D9B9519" w14:textId="77777777" w:rsidR="0014277B" w:rsidRDefault="00714FFA">
      <w:pPr>
        <w:spacing w:before="120"/>
        <w:jc w:val="both"/>
        <w:rPr>
          <w:rFonts w:ascii="Arial" w:eastAsia="Arial" w:hAnsi="Arial" w:cs="Arial"/>
          <w:sz w:val="22"/>
          <w:szCs w:val="22"/>
        </w:rPr>
      </w:pPr>
      <w:r>
        <w:rPr>
          <w:rFonts w:ascii="Arial" w:hAnsi="Arial"/>
          <w:sz w:val="22"/>
          <w:szCs w:val="22"/>
        </w:rPr>
        <w:t xml:space="preserve">The </w:t>
      </w:r>
      <w:r>
        <w:rPr>
          <w:rFonts w:ascii="Arial" w:hAnsi="Arial"/>
          <w:i/>
          <w:iCs/>
          <w:sz w:val="22"/>
          <w:szCs w:val="22"/>
        </w:rPr>
        <w:t>MAFCA Fashion Guidelines</w:t>
      </w:r>
      <w:r>
        <w:rPr>
          <w:rFonts w:ascii="Arial" w:hAnsi="Arial"/>
          <w:b/>
          <w:bCs/>
          <w:i/>
          <w:iCs/>
          <w:sz w:val="22"/>
          <w:szCs w:val="22"/>
        </w:rPr>
        <w:t xml:space="preserve"> </w:t>
      </w:r>
      <w:r>
        <w:rPr>
          <w:rFonts w:ascii="Arial" w:hAnsi="Arial"/>
          <w:sz w:val="22"/>
          <w:szCs w:val="22"/>
        </w:rPr>
        <w:t xml:space="preserve">contains detailed information on each of the five areas of judging, Major Garment (A), Headgear (B), Coordinated Apparel (C), Accessories (D), and Footgear (E).  Fill in each area of the Fashion Judging Entry form.  Use the “Additional Information” area of the form for supplementary information that is important to the judging of your outfit, e.g., makeup and nails in the style of the era.  If more room is needed for any of your descriptions, use the reverse side of the form.  </w:t>
      </w:r>
    </w:p>
    <w:p w14:paraId="74B3AFBA" w14:textId="77777777" w:rsidR="0014277B" w:rsidRDefault="00714FFA">
      <w:pPr>
        <w:pStyle w:val="BodyText3"/>
        <w:spacing w:before="120"/>
      </w:pPr>
      <w:r>
        <w:t xml:space="preserve">Send your completed entry to the Host Fashion Coordinator of the meet to be received by the entry deadline date indicated on the entry form.  </w:t>
      </w:r>
    </w:p>
    <w:p w14:paraId="2C6975FF" w14:textId="77777777" w:rsidR="0014277B" w:rsidRDefault="00714FFA">
      <w:pPr>
        <w:spacing w:before="240"/>
        <w:jc w:val="both"/>
        <w:rPr>
          <w:rFonts w:ascii="Arial" w:eastAsia="Arial" w:hAnsi="Arial" w:cs="Arial"/>
          <w:b/>
          <w:bCs/>
          <w:sz w:val="22"/>
          <w:szCs w:val="22"/>
        </w:rPr>
      </w:pPr>
      <w:r>
        <w:rPr>
          <w:rFonts w:ascii="Arial" w:hAnsi="Arial"/>
          <w:b/>
          <w:bCs/>
          <w:sz w:val="22"/>
          <w:szCs w:val="22"/>
        </w:rPr>
        <w:t>What does the meet Host Fashion Coordinator do with your entry?</w:t>
      </w:r>
    </w:p>
    <w:p w14:paraId="64E08230" w14:textId="77777777" w:rsidR="0014277B" w:rsidRDefault="0014277B">
      <w:pPr>
        <w:jc w:val="both"/>
        <w:rPr>
          <w:rFonts w:ascii="Arial" w:eastAsia="Arial" w:hAnsi="Arial" w:cs="Arial"/>
          <w:sz w:val="22"/>
          <w:szCs w:val="22"/>
        </w:rPr>
      </w:pPr>
    </w:p>
    <w:p w14:paraId="13EF6161" w14:textId="77777777" w:rsidR="0014277B" w:rsidRDefault="00714FFA">
      <w:pPr>
        <w:jc w:val="both"/>
        <w:rPr>
          <w:rFonts w:ascii="Arial" w:eastAsia="Arial" w:hAnsi="Arial" w:cs="Arial"/>
          <w:sz w:val="22"/>
          <w:szCs w:val="22"/>
        </w:rPr>
      </w:pPr>
      <w:r>
        <w:rPr>
          <w:rFonts w:ascii="Arial" w:hAnsi="Arial"/>
          <w:sz w:val="22"/>
          <w:szCs w:val="22"/>
        </w:rPr>
        <w:t xml:space="preserve">The coordinator schedules your judging time and processes your entry form. The notification of your judging time will probably be in your meet registration packet, posted at the meet registration desk, or given to you at the Fashion Entrants Meeting.  Should you need a specific judging time contact the meet Host Fashion Coordinator in advance to avoid disappointment, and delays on the actual judging </w:t>
      </w:r>
      <w:proofErr w:type="gramStart"/>
      <w:r>
        <w:rPr>
          <w:rFonts w:ascii="Arial" w:hAnsi="Arial"/>
          <w:sz w:val="22"/>
          <w:szCs w:val="22"/>
        </w:rPr>
        <w:t>day.</w:t>
      </w:r>
      <w:proofErr w:type="gramEnd"/>
      <w:r>
        <w:rPr>
          <w:rFonts w:ascii="Arial" w:hAnsi="Arial"/>
          <w:sz w:val="22"/>
          <w:szCs w:val="22"/>
        </w:rPr>
        <w:t xml:space="preserve">  </w:t>
      </w:r>
    </w:p>
    <w:p w14:paraId="617775F7" w14:textId="77777777" w:rsidR="0014277B" w:rsidRDefault="00714FFA">
      <w:pPr>
        <w:spacing w:before="240"/>
        <w:jc w:val="both"/>
        <w:rPr>
          <w:rFonts w:ascii="Arial" w:eastAsia="Arial" w:hAnsi="Arial" w:cs="Arial"/>
          <w:b/>
          <w:bCs/>
          <w:sz w:val="22"/>
          <w:szCs w:val="22"/>
        </w:rPr>
      </w:pPr>
      <w:r>
        <w:rPr>
          <w:rFonts w:ascii="Arial" w:hAnsi="Arial"/>
          <w:b/>
          <w:bCs/>
          <w:sz w:val="22"/>
          <w:szCs w:val="22"/>
        </w:rPr>
        <w:t>What happens when you are judged?</w:t>
      </w:r>
    </w:p>
    <w:p w14:paraId="3EF5799E" w14:textId="77777777" w:rsidR="0014277B" w:rsidRDefault="00714FFA">
      <w:pPr>
        <w:spacing w:before="120"/>
        <w:jc w:val="both"/>
        <w:rPr>
          <w:rFonts w:ascii="Arial" w:eastAsia="Arial" w:hAnsi="Arial" w:cs="Arial"/>
          <w:sz w:val="22"/>
          <w:szCs w:val="22"/>
        </w:rPr>
      </w:pPr>
      <w:r>
        <w:rPr>
          <w:rFonts w:ascii="Arial" w:hAnsi="Arial"/>
          <w:sz w:val="22"/>
          <w:szCs w:val="22"/>
        </w:rPr>
        <w:t xml:space="preserve">The judges are MAFCA members, like you, who are interested in era fashions.  They have done research and study, learning as much as they can about the fashions of our era.  The judges are certified by MAFCA using the process outlined in the </w:t>
      </w:r>
      <w:r>
        <w:rPr>
          <w:rFonts w:ascii="Arial" w:hAnsi="Arial"/>
          <w:i/>
          <w:iCs/>
          <w:sz w:val="22"/>
          <w:szCs w:val="22"/>
        </w:rPr>
        <w:t>MAFCA Fashion Guidelines,</w:t>
      </w:r>
      <w:r>
        <w:rPr>
          <w:rFonts w:ascii="Arial" w:hAnsi="Arial"/>
          <w:sz w:val="22"/>
          <w:szCs w:val="22"/>
        </w:rPr>
        <w:t xml:space="preserve"> Section 1. </w:t>
      </w:r>
    </w:p>
    <w:p w14:paraId="6A478A06" w14:textId="77777777" w:rsidR="0014277B" w:rsidRDefault="00714FFA">
      <w:pPr>
        <w:pStyle w:val="BodyText3"/>
        <w:spacing w:before="120"/>
      </w:pPr>
      <w:r>
        <w:t>In the judging room the judges usually will be seated behind long tables.  There may be five or more judges.  Generally there are no more than two judges per area.  They are assigned for each of the areas to be judged, Major Garment (A), Headgear-Hairdo (B), Coordinated Apparel (C), Accessories (D), and Footgear (E).  Although Apprentice Judges may also be participating in the judging process, their scoring will not be part of your judging results.</w:t>
      </w:r>
    </w:p>
    <w:p w14:paraId="5586EA09" w14:textId="77777777" w:rsidR="0014277B" w:rsidRDefault="00714FFA">
      <w:pPr>
        <w:spacing w:before="120"/>
        <w:jc w:val="both"/>
        <w:rPr>
          <w:rFonts w:ascii="Arial" w:eastAsia="Arial" w:hAnsi="Arial" w:cs="Arial"/>
          <w:sz w:val="22"/>
          <w:szCs w:val="22"/>
        </w:rPr>
      </w:pPr>
      <w:r>
        <w:rPr>
          <w:rFonts w:ascii="Arial" w:hAnsi="Arial"/>
          <w:sz w:val="22"/>
          <w:szCs w:val="22"/>
        </w:rPr>
        <w:t xml:space="preserve">Arrive at least 10 minutes before your judging time.  Photographs will be taken before you are judged.  Because each entrant is given individual attention in the judging room, occasionally the judging time is delayed as the process proceeds.  Your patience is appreciated.  We will keep you informed of any delays whenever possible.  </w:t>
      </w:r>
    </w:p>
    <w:p w14:paraId="33CD3DA7" w14:textId="77777777" w:rsidR="0014277B" w:rsidRDefault="00714FFA">
      <w:pPr>
        <w:spacing w:before="120"/>
        <w:jc w:val="both"/>
        <w:rPr>
          <w:rFonts w:ascii="Arial" w:eastAsia="Arial" w:hAnsi="Arial" w:cs="Arial"/>
          <w:sz w:val="22"/>
          <w:szCs w:val="22"/>
        </w:rPr>
      </w:pPr>
      <w:r>
        <w:rPr>
          <w:rFonts w:ascii="Arial" w:hAnsi="Arial"/>
          <w:sz w:val="22"/>
          <w:szCs w:val="22"/>
        </w:rPr>
        <w:t xml:space="preserve">When your scheduled time arrives, you will enter the judging room.  You will show your outfit before the judges so they may get an overall picture of you.  This aspect is generally done by standing in the center of the room and posing for the judges with a turn or two so they may see the entire “look”.  </w:t>
      </w:r>
    </w:p>
    <w:p w14:paraId="63C2F619" w14:textId="77777777" w:rsidR="0014277B" w:rsidRDefault="0014277B">
      <w:pPr>
        <w:pStyle w:val="BodyText"/>
        <w:jc w:val="both"/>
        <w:rPr>
          <w:rFonts w:ascii="Arial" w:eastAsia="Arial" w:hAnsi="Arial" w:cs="Arial"/>
          <w:sz w:val="22"/>
          <w:szCs w:val="22"/>
        </w:rPr>
      </w:pPr>
    </w:p>
    <w:p w14:paraId="49681365" w14:textId="77777777" w:rsidR="0014277B" w:rsidRDefault="00714FFA">
      <w:pPr>
        <w:pStyle w:val="BodyText"/>
        <w:jc w:val="both"/>
        <w:rPr>
          <w:rFonts w:ascii="Arial" w:eastAsia="Arial" w:hAnsi="Arial" w:cs="Arial"/>
          <w:sz w:val="22"/>
          <w:szCs w:val="22"/>
        </w:rPr>
      </w:pPr>
      <w:r>
        <w:rPr>
          <w:rFonts w:ascii="Arial" w:hAnsi="Arial"/>
          <w:sz w:val="22"/>
          <w:szCs w:val="22"/>
        </w:rPr>
        <w:lastRenderedPageBreak/>
        <w:t xml:space="preserve">After you are introduced and the judges have considered your overall appearance, you may be asked to remove your coordinated apparel, gloves and carried accessories.  These items will be given to the appropriate judges for their review while your major garment is being judged. You will then go to each area station for closer inspection and maybe a few questions.  Each area is generally posted in front of the judges.  </w:t>
      </w:r>
    </w:p>
    <w:p w14:paraId="38BCDC43" w14:textId="77777777" w:rsidR="0014277B" w:rsidRDefault="00714FFA">
      <w:pPr>
        <w:spacing w:before="120"/>
        <w:jc w:val="both"/>
        <w:rPr>
          <w:rFonts w:ascii="Arial" w:eastAsia="Arial" w:hAnsi="Arial" w:cs="Arial"/>
          <w:sz w:val="22"/>
          <w:szCs w:val="22"/>
        </w:rPr>
      </w:pPr>
      <w:r>
        <w:rPr>
          <w:rFonts w:ascii="Arial" w:hAnsi="Arial"/>
          <w:sz w:val="22"/>
          <w:szCs w:val="22"/>
        </w:rPr>
        <w:t>The judges are friendly and will do their best to make you comfortable.  The room is kept private, for</w:t>
      </w:r>
      <w:r>
        <w:rPr>
          <w:rFonts w:ascii="Arial" w:hAnsi="Arial"/>
          <w:b/>
          <w:bCs/>
          <w:i/>
          <w:iCs/>
          <w:sz w:val="22"/>
          <w:szCs w:val="22"/>
        </w:rPr>
        <w:t xml:space="preserve"> </w:t>
      </w:r>
      <w:r>
        <w:rPr>
          <w:rFonts w:ascii="Arial" w:hAnsi="Arial"/>
          <w:sz w:val="22"/>
          <w:szCs w:val="22"/>
        </w:rPr>
        <w:t xml:space="preserve">your comfort and to avoid any interruptions. Remember, you are judged individually, not against other entrants.  </w:t>
      </w:r>
    </w:p>
    <w:p w14:paraId="19146C5F" w14:textId="77777777" w:rsidR="00B95911" w:rsidRDefault="00714FFA" w:rsidP="00B95911">
      <w:pPr>
        <w:spacing w:before="120"/>
        <w:jc w:val="both"/>
        <w:rPr>
          <w:rFonts w:ascii="Arial" w:hAnsi="Arial"/>
          <w:sz w:val="22"/>
          <w:szCs w:val="22"/>
        </w:rPr>
      </w:pPr>
      <w:r>
        <w:rPr>
          <w:rFonts w:ascii="Arial" w:hAnsi="Arial"/>
          <w:sz w:val="22"/>
          <w:szCs w:val="22"/>
        </w:rPr>
        <w:t xml:space="preserve">Any further instructions and time schedules for the fashion show or an entrants meeting will be given to you in advance.  Make this a fun experience.  Relax and enjoy yourself.  Meet new people with your interest in fashion.  </w:t>
      </w:r>
    </w:p>
    <w:p w14:paraId="4EACFE63" w14:textId="77777777" w:rsidR="00B95911" w:rsidRDefault="00B95911" w:rsidP="00A712D4">
      <w:pPr>
        <w:rPr>
          <w:rFonts w:ascii="Arial" w:hAnsi="Arial"/>
          <w:sz w:val="22"/>
          <w:szCs w:val="22"/>
        </w:rPr>
      </w:pPr>
    </w:p>
    <w:p w14:paraId="123069B1" w14:textId="77777777" w:rsidR="00A712D4" w:rsidRDefault="00A712D4" w:rsidP="00A712D4">
      <w:pPr>
        <w:rPr>
          <w:rFonts w:ascii="Arial" w:hAnsi="Arial"/>
          <w:sz w:val="22"/>
          <w:szCs w:val="22"/>
        </w:rPr>
      </w:pPr>
    </w:p>
    <w:p w14:paraId="7BD540F6" w14:textId="77777777" w:rsidR="00A712D4" w:rsidRDefault="00A712D4" w:rsidP="00A712D4">
      <w:pPr>
        <w:rPr>
          <w:rFonts w:ascii="Arial" w:hAnsi="Arial"/>
          <w:sz w:val="22"/>
          <w:szCs w:val="22"/>
        </w:rPr>
      </w:pPr>
    </w:p>
    <w:p w14:paraId="77E87B42" w14:textId="3F8E3C52" w:rsidR="0014277B" w:rsidRDefault="00714FFA" w:rsidP="00A712D4">
      <w:pPr>
        <w:jc w:val="center"/>
        <w:rPr>
          <w:rFonts w:ascii="Arial" w:hAnsi="Arial"/>
          <w:b/>
          <w:sz w:val="24"/>
          <w:szCs w:val="24"/>
        </w:rPr>
      </w:pPr>
      <w:r w:rsidRPr="00A712D4">
        <w:rPr>
          <w:rFonts w:ascii="Arial" w:hAnsi="Arial"/>
          <w:b/>
          <w:sz w:val="24"/>
          <w:szCs w:val="24"/>
        </w:rPr>
        <w:t>The Fashion Judging Worksheet</w:t>
      </w:r>
    </w:p>
    <w:p w14:paraId="36B11D01" w14:textId="77777777" w:rsidR="00954506" w:rsidRPr="00A712D4" w:rsidRDefault="00954506" w:rsidP="00A712D4">
      <w:pPr>
        <w:jc w:val="center"/>
        <w:rPr>
          <w:rFonts w:ascii="Arial" w:eastAsia="Arial" w:hAnsi="Arial" w:cs="Arial"/>
          <w:b/>
          <w:sz w:val="24"/>
          <w:szCs w:val="24"/>
        </w:rPr>
      </w:pPr>
    </w:p>
    <w:p w14:paraId="2A8F85A0" w14:textId="77777777" w:rsidR="00A712D4" w:rsidRDefault="00714FFA" w:rsidP="00A712D4">
      <w:pPr>
        <w:pStyle w:val="BodyText"/>
        <w:rPr>
          <w:rFonts w:ascii="Arial" w:hAnsi="Arial"/>
          <w:sz w:val="22"/>
          <w:szCs w:val="22"/>
        </w:rPr>
      </w:pPr>
      <w:r>
        <w:rPr>
          <w:rFonts w:ascii="Arial" w:hAnsi="Arial"/>
          <w:sz w:val="22"/>
          <w:szCs w:val="22"/>
        </w:rPr>
        <w:t xml:space="preserve">This segment is designed to give you an idea of what the judges are looking for when you are being judged.  In all five areas, items are judged as Original, Reproduction or Model A Era Image.  Remember that in the Original and Reproduction categories, your major garment determines the judging category.  </w:t>
      </w:r>
    </w:p>
    <w:p w14:paraId="08A29678" w14:textId="77777777" w:rsidR="00A712D4" w:rsidRDefault="00A712D4" w:rsidP="00A712D4">
      <w:pPr>
        <w:pStyle w:val="BodyText"/>
        <w:rPr>
          <w:rFonts w:ascii="Arial" w:hAnsi="Arial"/>
          <w:sz w:val="22"/>
          <w:szCs w:val="22"/>
        </w:rPr>
      </w:pPr>
    </w:p>
    <w:p w14:paraId="782A356E" w14:textId="77777777" w:rsidR="00A712D4" w:rsidRDefault="00A712D4" w:rsidP="00A712D4">
      <w:pPr>
        <w:pStyle w:val="BodyText"/>
        <w:rPr>
          <w:rFonts w:ascii="Arial" w:hAnsi="Arial"/>
          <w:sz w:val="22"/>
          <w:szCs w:val="22"/>
        </w:rPr>
      </w:pPr>
    </w:p>
    <w:p w14:paraId="5B05FFDB" w14:textId="5F061D65" w:rsidR="0014277B" w:rsidRPr="00A712D4" w:rsidRDefault="00714FFA" w:rsidP="00A712D4">
      <w:pPr>
        <w:pStyle w:val="BodyText"/>
        <w:jc w:val="center"/>
        <w:rPr>
          <w:rFonts w:ascii="Arial" w:eastAsia="Arial" w:hAnsi="Arial" w:cs="Arial"/>
          <w:sz w:val="22"/>
          <w:szCs w:val="22"/>
        </w:rPr>
      </w:pPr>
      <w:r>
        <w:rPr>
          <w:rFonts w:ascii="Arial" w:hAnsi="Arial"/>
          <w:b/>
          <w:bCs/>
          <w:sz w:val="22"/>
          <w:szCs w:val="22"/>
        </w:rPr>
        <w:t>Overall Appearance</w:t>
      </w:r>
    </w:p>
    <w:p w14:paraId="10355B70" w14:textId="77777777" w:rsidR="0014277B" w:rsidRDefault="0014277B" w:rsidP="00A712D4">
      <w:pPr>
        <w:rPr>
          <w:rFonts w:ascii="Arial" w:eastAsia="Arial" w:hAnsi="Arial" w:cs="Arial"/>
          <w:b/>
          <w:bCs/>
          <w:sz w:val="22"/>
          <w:szCs w:val="22"/>
        </w:rPr>
      </w:pPr>
    </w:p>
    <w:p w14:paraId="3CA647F2" w14:textId="77777777" w:rsidR="00A712D4" w:rsidRDefault="00714FFA" w:rsidP="00A712D4">
      <w:pPr>
        <w:pStyle w:val="BodyText"/>
        <w:rPr>
          <w:rFonts w:ascii="Arial" w:hAnsi="Arial"/>
          <w:sz w:val="22"/>
          <w:szCs w:val="22"/>
        </w:rPr>
      </w:pPr>
      <w:r>
        <w:rPr>
          <w:rFonts w:ascii="Arial" w:hAnsi="Arial"/>
          <w:sz w:val="22"/>
          <w:szCs w:val="22"/>
        </w:rPr>
        <w:t xml:space="preserve">This area is very important.  Ties in scoring are often broken in this area.  It is an excellent way to recognize entrants who have gone the “extra mile” to look as if they have stepped out of the Model </w:t>
      </w:r>
      <w:proofErr w:type="gramStart"/>
      <w:r>
        <w:rPr>
          <w:rFonts w:ascii="Arial" w:hAnsi="Arial"/>
          <w:sz w:val="22"/>
          <w:szCs w:val="22"/>
        </w:rPr>
        <w:t>A</w:t>
      </w:r>
      <w:proofErr w:type="gramEnd"/>
      <w:r>
        <w:rPr>
          <w:rFonts w:ascii="Arial" w:hAnsi="Arial"/>
          <w:sz w:val="22"/>
          <w:szCs w:val="22"/>
        </w:rPr>
        <w:t xml:space="preserve"> era.  Have you done your makeup in era fashion?  Are your fingernails painted as was fashionable in the era?  Is your hair styled in era fashion even if you are wearing a hat?  Are your sideburns correct for the era?  Do you look like you are part of the Model </w:t>
      </w:r>
      <w:proofErr w:type="gramStart"/>
      <w:r>
        <w:rPr>
          <w:rFonts w:ascii="Arial" w:hAnsi="Arial"/>
          <w:sz w:val="22"/>
          <w:szCs w:val="22"/>
        </w:rPr>
        <w:t>A</w:t>
      </w:r>
      <w:proofErr w:type="gramEnd"/>
      <w:r>
        <w:rPr>
          <w:rFonts w:ascii="Arial" w:hAnsi="Arial"/>
          <w:sz w:val="22"/>
          <w:szCs w:val="22"/>
        </w:rPr>
        <w:t xml:space="preserve"> era from head to toe?  Have you completed your outfit with a hat when needed? If you have chosen the Model A Era Image category, the overall appearance has a greater impact on your score since the emphasis is on achieving the look of the Model A era.</w:t>
      </w:r>
    </w:p>
    <w:p w14:paraId="1FBB2C20" w14:textId="77777777" w:rsidR="00A712D4" w:rsidRDefault="00A712D4" w:rsidP="00A712D4">
      <w:pPr>
        <w:pStyle w:val="BodyText"/>
        <w:rPr>
          <w:rFonts w:ascii="Arial" w:hAnsi="Arial"/>
          <w:sz w:val="22"/>
          <w:szCs w:val="22"/>
        </w:rPr>
      </w:pPr>
    </w:p>
    <w:p w14:paraId="6A9884C4" w14:textId="77777777" w:rsidR="00A712D4" w:rsidRDefault="00A712D4" w:rsidP="00A712D4">
      <w:pPr>
        <w:pStyle w:val="BodyText"/>
        <w:rPr>
          <w:rFonts w:ascii="Arial" w:hAnsi="Arial"/>
          <w:sz w:val="22"/>
          <w:szCs w:val="22"/>
        </w:rPr>
      </w:pPr>
    </w:p>
    <w:p w14:paraId="3F2A10D5" w14:textId="77777777" w:rsidR="00A712D4" w:rsidRDefault="00A712D4" w:rsidP="00A712D4">
      <w:pPr>
        <w:pStyle w:val="BodyText"/>
        <w:rPr>
          <w:rFonts w:ascii="Arial" w:hAnsi="Arial"/>
          <w:sz w:val="22"/>
          <w:szCs w:val="22"/>
        </w:rPr>
      </w:pPr>
    </w:p>
    <w:p w14:paraId="5A8661EF" w14:textId="5222E515" w:rsidR="0014277B" w:rsidRDefault="00714FFA" w:rsidP="00A712D4">
      <w:pPr>
        <w:pStyle w:val="BodyText"/>
        <w:jc w:val="center"/>
        <w:rPr>
          <w:rFonts w:ascii="Arial" w:hAnsi="Arial"/>
          <w:b/>
          <w:bCs/>
          <w:sz w:val="22"/>
          <w:szCs w:val="22"/>
        </w:rPr>
      </w:pPr>
      <w:r>
        <w:rPr>
          <w:rFonts w:ascii="Arial" w:hAnsi="Arial"/>
          <w:b/>
          <w:bCs/>
          <w:sz w:val="22"/>
          <w:szCs w:val="22"/>
        </w:rPr>
        <w:t>Major Garment (Area A)</w:t>
      </w:r>
    </w:p>
    <w:p w14:paraId="42F2E8AE" w14:textId="77777777" w:rsidR="00A712D4" w:rsidRPr="00A712D4" w:rsidRDefault="00A712D4" w:rsidP="00A712D4">
      <w:pPr>
        <w:pStyle w:val="BodyText"/>
        <w:rPr>
          <w:rFonts w:ascii="Arial" w:eastAsia="Arial" w:hAnsi="Arial" w:cs="Arial"/>
          <w:sz w:val="22"/>
          <w:szCs w:val="22"/>
        </w:rPr>
      </w:pPr>
    </w:p>
    <w:p w14:paraId="7067F6DF" w14:textId="77777777" w:rsidR="0014277B" w:rsidRDefault="00714FFA" w:rsidP="00A712D4">
      <w:pPr>
        <w:rPr>
          <w:rFonts w:ascii="Arial" w:eastAsia="Arial" w:hAnsi="Arial" w:cs="Arial"/>
          <w:sz w:val="22"/>
          <w:szCs w:val="22"/>
        </w:rPr>
      </w:pPr>
      <w:r>
        <w:rPr>
          <w:rFonts w:ascii="Arial" w:hAnsi="Arial"/>
          <w:sz w:val="22"/>
          <w:szCs w:val="22"/>
        </w:rPr>
        <w:t xml:space="preserve">In the Original and Reproduction categories, </w:t>
      </w:r>
      <w:proofErr w:type="gramStart"/>
      <w:r>
        <w:rPr>
          <w:rFonts w:ascii="Arial" w:hAnsi="Arial"/>
          <w:sz w:val="22"/>
          <w:szCs w:val="22"/>
        </w:rPr>
        <w:t>the category in which you are scored is determined by your major garment</w:t>
      </w:r>
      <w:proofErr w:type="gramEnd"/>
      <w:r>
        <w:rPr>
          <w:rFonts w:ascii="Arial" w:hAnsi="Arial"/>
          <w:sz w:val="22"/>
          <w:szCs w:val="22"/>
        </w:rPr>
        <w:t>.  In the Model A Era Image category you will not be judged on the type of fabric or the garment construction.</w:t>
      </w:r>
    </w:p>
    <w:p w14:paraId="5F76BC2D" w14:textId="77777777" w:rsidR="0014277B" w:rsidRDefault="0014277B" w:rsidP="00A712D4">
      <w:pPr>
        <w:pStyle w:val="BodyText"/>
        <w:rPr>
          <w:rFonts w:ascii="Arial" w:eastAsia="Arial" w:hAnsi="Arial" w:cs="Arial"/>
          <w:b/>
          <w:bCs/>
          <w:i/>
          <w:iCs/>
          <w:sz w:val="22"/>
          <w:szCs w:val="22"/>
        </w:rPr>
      </w:pPr>
    </w:p>
    <w:p w14:paraId="691DEB3A" w14:textId="77777777" w:rsidR="0014277B" w:rsidRDefault="00714FFA" w:rsidP="00A712D4">
      <w:pPr>
        <w:pStyle w:val="BodyText"/>
        <w:rPr>
          <w:rFonts w:ascii="Arial" w:eastAsia="Arial" w:hAnsi="Arial" w:cs="Arial"/>
          <w:sz w:val="22"/>
          <w:szCs w:val="22"/>
        </w:rPr>
      </w:pPr>
      <w:r>
        <w:rPr>
          <w:rFonts w:ascii="Arial" w:hAnsi="Arial"/>
          <w:b/>
          <w:bCs/>
          <w:i/>
          <w:iCs/>
          <w:sz w:val="22"/>
          <w:szCs w:val="22"/>
        </w:rPr>
        <w:t xml:space="preserve">Condition:  </w:t>
      </w:r>
      <w:r>
        <w:rPr>
          <w:rFonts w:ascii="Arial" w:hAnsi="Arial"/>
          <w:sz w:val="22"/>
          <w:szCs w:val="22"/>
        </w:rPr>
        <w:t>The condition of the major garment is judged on the type of fabric used, workmanship, and style in the Reproduction category.  It is important to insure, on any garment, there are no loose threads, open seams, and the garment or garments are in good repair, cleaned, and pressed.  You may be asked to hold up your arms to check for holes or damage, or you may be asked to show a seam.   Is mending done neatly?</w:t>
      </w:r>
    </w:p>
    <w:p w14:paraId="3BD60AF4" w14:textId="77777777" w:rsidR="0014277B" w:rsidRDefault="0014277B" w:rsidP="00A712D4">
      <w:pPr>
        <w:pStyle w:val="BodyText"/>
        <w:rPr>
          <w:rFonts w:ascii="Arial" w:eastAsia="Arial" w:hAnsi="Arial" w:cs="Arial"/>
          <w:sz w:val="22"/>
          <w:szCs w:val="22"/>
        </w:rPr>
      </w:pPr>
    </w:p>
    <w:p w14:paraId="1D6F0849" w14:textId="77777777" w:rsidR="0014277B" w:rsidRDefault="00714FFA" w:rsidP="00A712D4">
      <w:pPr>
        <w:pStyle w:val="BodyText"/>
        <w:rPr>
          <w:rFonts w:ascii="Arial" w:eastAsia="Arial" w:hAnsi="Arial" w:cs="Arial"/>
          <w:sz w:val="22"/>
          <w:szCs w:val="22"/>
        </w:rPr>
      </w:pPr>
      <w:r>
        <w:rPr>
          <w:rFonts w:ascii="Arial" w:hAnsi="Arial"/>
          <w:b/>
          <w:bCs/>
          <w:i/>
          <w:iCs/>
          <w:sz w:val="22"/>
          <w:szCs w:val="22"/>
        </w:rPr>
        <w:t>Fit:</w:t>
      </w:r>
      <w:r>
        <w:rPr>
          <w:rFonts w:ascii="Arial" w:hAnsi="Arial"/>
          <w:sz w:val="22"/>
          <w:szCs w:val="22"/>
        </w:rPr>
        <w:t xml:space="preserve">  Does the garment fit you? Is it too tight?  Is it too big?  Is it the correct length?</w:t>
      </w:r>
    </w:p>
    <w:p w14:paraId="479DA399" w14:textId="77777777" w:rsidR="0014277B" w:rsidRDefault="0014277B" w:rsidP="00A712D4">
      <w:pPr>
        <w:pStyle w:val="BodyText"/>
        <w:rPr>
          <w:rFonts w:ascii="Arial" w:eastAsia="Arial" w:hAnsi="Arial" w:cs="Arial"/>
          <w:b/>
          <w:bCs/>
          <w:i/>
          <w:iCs/>
          <w:sz w:val="22"/>
          <w:szCs w:val="22"/>
        </w:rPr>
      </w:pPr>
    </w:p>
    <w:p w14:paraId="4BD491C5" w14:textId="05A7FC45" w:rsidR="00A712D4" w:rsidRDefault="00714FFA" w:rsidP="00A712D4">
      <w:pPr>
        <w:pStyle w:val="BodyText"/>
        <w:rPr>
          <w:rFonts w:ascii="Arial" w:eastAsia="Arial" w:hAnsi="Arial" w:cs="Arial"/>
          <w:sz w:val="22"/>
          <w:szCs w:val="22"/>
        </w:rPr>
      </w:pPr>
      <w:r>
        <w:rPr>
          <w:rFonts w:ascii="Arial" w:hAnsi="Arial"/>
          <w:b/>
          <w:bCs/>
          <w:i/>
          <w:iCs/>
          <w:sz w:val="22"/>
          <w:szCs w:val="22"/>
        </w:rPr>
        <w:t xml:space="preserve">Appropriateness:  </w:t>
      </w:r>
      <w:r>
        <w:rPr>
          <w:rFonts w:ascii="Arial" w:hAnsi="Arial"/>
          <w:sz w:val="22"/>
          <w:szCs w:val="22"/>
        </w:rPr>
        <w:t xml:space="preserve">Is the garment appropriate for your age?   Is it appropriate for the division you have entered, i.e. afternoon, evening, sport, or daytime? </w:t>
      </w:r>
    </w:p>
    <w:p w14:paraId="34E91CF7" w14:textId="21B6DA91" w:rsidR="00A712D4" w:rsidRDefault="00A712D4" w:rsidP="00A712D4">
      <w:pPr>
        <w:pStyle w:val="BodyText"/>
        <w:rPr>
          <w:rFonts w:ascii="Arial" w:eastAsia="Arial" w:hAnsi="Arial" w:cs="Arial"/>
          <w:sz w:val="22"/>
          <w:szCs w:val="22"/>
        </w:rPr>
      </w:pPr>
      <w:r>
        <w:rPr>
          <w:rFonts w:ascii="Arial" w:eastAsia="Arial" w:hAnsi="Arial" w:cs="Arial"/>
          <w:sz w:val="22"/>
          <w:szCs w:val="22"/>
        </w:rPr>
        <w:br w:type="page"/>
      </w:r>
    </w:p>
    <w:p w14:paraId="0A903432" w14:textId="77777777" w:rsidR="0014277B" w:rsidRDefault="00714FFA" w:rsidP="00A712D4">
      <w:pPr>
        <w:pStyle w:val="BodyText"/>
        <w:jc w:val="center"/>
        <w:rPr>
          <w:rFonts w:ascii="Arial" w:eastAsia="Arial" w:hAnsi="Arial" w:cs="Arial"/>
          <w:b/>
          <w:bCs/>
          <w:sz w:val="22"/>
          <w:szCs w:val="22"/>
        </w:rPr>
      </w:pPr>
      <w:r>
        <w:rPr>
          <w:rFonts w:ascii="Arial" w:hAnsi="Arial"/>
          <w:b/>
          <w:bCs/>
          <w:sz w:val="22"/>
          <w:szCs w:val="22"/>
        </w:rPr>
        <w:lastRenderedPageBreak/>
        <w:t>Headgear/Hairdo (Area B)</w:t>
      </w:r>
    </w:p>
    <w:p w14:paraId="592F077A" w14:textId="77777777" w:rsidR="0014277B" w:rsidRDefault="0014277B" w:rsidP="00A712D4">
      <w:pPr>
        <w:pStyle w:val="BodyText"/>
        <w:rPr>
          <w:rFonts w:ascii="Arial" w:eastAsia="Arial" w:hAnsi="Arial" w:cs="Arial"/>
          <w:b/>
          <w:bCs/>
          <w:sz w:val="22"/>
          <w:szCs w:val="22"/>
        </w:rPr>
      </w:pPr>
    </w:p>
    <w:p w14:paraId="7C3EBEB0" w14:textId="77777777" w:rsidR="00BA3FE6" w:rsidRDefault="00714FFA" w:rsidP="00A712D4">
      <w:pPr>
        <w:pStyle w:val="BodyText"/>
        <w:rPr>
          <w:rFonts w:ascii="Arial" w:hAnsi="Arial"/>
          <w:b/>
          <w:bCs/>
          <w:sz w:val="22"/>
          <w:szCs w:val="22"/>
          <w:u w:val="single"/>
        </w:rPr>
      </w:pPr>
      <w:r>
        <w:rPr>
          <w:rFonts w:ascii="Arial" w:hAnsi="Arial"/>
          <w:b/>
          <w:bCs/>
          <w:sz w:val="22"/>
          <w:szCs w:val="22"/>
          <w:u w:val="single"/>
        </w:rPr>
        <w:t>Hat</w:t>
      </w:r>
    </w:p>
    <w:p w14:paraId="0E26714F" w14:textId="77777777" w:rsidR="0014277B" w:rsidRDefault="00714FFA" w:rsidP="00A712D4">
      <w:pPr>
        <w:pStyle w:val="BodyText"/>
        <w:rPr>
          <w:rFonts w:ascii="Arial" w:eastAsia="Arial" w:hAnsi="Arial" w:cs="Arial"/>
          <w:sz w:val="22"/>
          <w:szCs w:val="22"/>
        </w:rPr>
      </w:pPr>
      <w:r>
        <w:rPr>
          <w:rFonts w:ascii="Arial" w:hAnsi="Arial"/>
          <w:b/>
          <w:bCs/>
          <w:i/>
          <w:iCs/>
          <w:sz w:val="22"/>
          <w:szCs w:val="22"/>
        </w:rPr>
        <w:t xml:space="preserve">Condition:  </w:t>
      </w:r>
      <w:r>
        <w:rPr>
          <w:rFonts w:ascii="Arial" w:hAnsi="Arial"/>
          <w:sz w:val="22"/>
          <w:szCs w:val="22"/>
        </w:rPr>
        <w:t>Is the hat clean and in good repair?</w:t>
      </w:r>
    </w:p>
    <w:p w14:paraId="73D5917A" w14:textId="77777777" w:rsidR="0014277B" w:rsidRDefault="0014277B" w:rsidP="00A712D4">
      <w:pPr>
        <w:pStyle w:val="BodyText"/>
        <w:rPr>
          <w:rFonts w:ascii="Arial" w:eastAsia="Arial" w:hAnsi="Arial" w:cs="Arial"/>
          <w:sz w:val="22"/>
          <w:szCs w:val="22"/>
        </w:rPr>
      </w:pPr>
    </w:p>
    <w:p w14:paraId="633AF4D9" w14:textId="77777777" w:rsidR="0014277B" w:rsidRDefault="00714FFA" w:rsidP="00A712D4">
      <w:pPr>
        <w:pStyle w:val="BodyText"/>
        <w:rPr>
          <w:rFonts w:ascii="Arial" w:eastAsia="Arial" w:hAnsi="Arial" w:cs="Arial"/>
          <w:sz w:val="22"/>
          <w:szCs w:val="22"/>
        </w:rPr>
      </w:pPr>
      <w:r>
        <w:rPr>
          <w:rFonts w:ascii="Arial" w:hAnsi="Arial"/>
          <w:b/>
          <w:bCs/>
          <w:i/>
          <w:iCs/>
          <w:sz w:val="22"/>
          <w:szCs w:val="22"/>
        </w:rPr>
        <w:t xml:space="preserve">Fit:  </w:t>
      </w:r>
      <w:r>
        <w:rPr>
          <w:rFonts w:ascii="Arial" w:hAnsi="Arial"/>
          <w:sz w:val="22"/>
          <w:szCs w:val="22"/>
        </w:rPr>
        <w:t>Does the hat fit your head?  Are you wearing it properly?</w:t>
      </w:r>
    </w:p>
    <w:p w14:paraId="67D008AA" w14:textId="77777777" w:rsidR="0014277B" w:rsidRDefault="0014277B" w:rsidP="00A712D4">
      <w:pPr>
        <w:pStyle w:val="BodyText"/>
        <w:rPr>
          <w:rFonts w:ascii="Arial" w:eastAsia="Arial" w:hAnsi="Arial" w:cs="Arial"/>
          <w:b/>
          <w:bCs/>
          <w:i/>
          <w:iCs/>
          <w:sz w:val="22"/>
          <w:szCs w:val="22"/>
        </w:rPr>
      </w:pPr>
    </w:p>
    <w:p w14:paraId="32E947D0" w14:textId="77777777" w:rsidR="0014277B" w:rsidRDefault="00714FFA" w:rsidP="00A712D4">
      <w:pPr>
        <w:pStyle w:val="BodyText"/>
        <w:rPr>
          <w:rFonts w:ascii="Arial" w:eastAsia="Arial" w:hAnsi="Arial" w:cs="Arial"/>
          <w:sz w:val="22"/>
          <w:szCs w:val="22"/>
        </w:rPr>
      </w:pPr>
      <w:r>
        <w:rPr>
          <w:rFonts w:ascii="Arial" w:hAnsi="Arial"/>
          <w:b/>
          <w:bCs/>
          <w:i/>
          <w:iCs/>
          <w:sz w:val="22"/>
          <w:szCs w:val="22"/>
        </w:rPr>
        <w:t xml:space="preserve">Hair Showing:  </w:t>
      </w:r>
      <w:r>
        <w:rPr>
          <w:rFonts w:ascii="Arial" w:hAnsi="Arial"/>
          <w:sz w:val="22"/>
          <w:szCs w:val="22"/>
        </w:rPr>
        <w:t xml:space="preserve">Is the hair supposed to show?  If so, is it in the style of the Model </w:t>
      </w:r>
      <w:proofErr w:type="gramStart"/>
      <w:r>
        <w:rPr>
          <w:rFonts w:ascii="Arial" w:hAnsi="Arial"/>
          <w:sz w:val="22"/>
          <w:szCs w:val="22"/>
        </w:rPr>
        <w:t>A</w:t>
      </w:r>
      <w:proofErr w:type="gramEnd"/>
      <w:r>
        <w:rPr>
          <w:rFonts w:ascii="Arial" w:hAnsi="Arial"/>
          <w:sz w:val="22"/>
          <w:szCs w:val="22"/>
        </w:rPr>
        <w:t xml:space="preserve"> era?</w:t>
      </w:r>
    </w:p>
    <w:p w14:paraId="3A74B92D" w14:textId="77777777" w:rsidR="0014277B" w:rsidRDefault="0014277B" w:rsidP="00A712D4">
      <w:pPr>
        <w:pStyle w:val="BodyText"/>
        <w:rPr>
          <w:rFonts w:ascii="Arial" w:eastAsia="Arial" w:hAnsi="Arial" w:cs="Arial"/>
          <w:sz w:val="22"/>
          <w:szCs w:val="22"/>
        </w:rPr>
      </w:pPr>
    </w:p>
    <w:p w14:paraId="2AF0B92F" w14:textId="77777777" w:rsidR="0014277B" w:rsidRDefault="00714FFA" w:rsidP="00A712D4">
      <w:pPr>
        <w:pStyle w:val="BodyText"/>
        <w:rPr>
          <w:rFonts w:ascii="Arial" w:eastAsia="Arial" w:hAnsi="Arial" w:cs="Arial"/>
          <w:sz w:val="22"/>
          <w:szCs w:val="22"/>
        </w:rPr>
      </w:pPr>
      <w:r>
        <w:rPr>
          <w:rFonts w:ascii="Arial" w:hAnsi="Arial"/>
          <w:b/>
          <w:bCs/>
          <w:i/>
          <w:iCs/>
          <w:sz w:val="22"/>
          <w:szCs w:val="22"/>
        </w:rPr>
        <w:t xml:space="preserve">Coordination:  </w:t>
      </w:r>
      <w:r>
        <w:rPr>
          <w:rFonts w:ascii="Arial" w:hAnsi="Arial"/>
          <w:sz w:val="22"/>
          <w:szCs w:val="22"/>
        </w:rPr>
        <w:t>Does the hat go with the outfit?</w:t>
      </w:r>
    </w:p>
    <w:p w14:paraId="6FFCFEA3" w14:textId="77777777" w:rsidR="0014277B" w:rsidRDefault="0014277B" w:rsidP="00A712D4">
      <w:pPr>
        <w:pStyle w:val="BodyText"/>
        <w:rPr>
          <w:rFonts w:ascii="Arial" w:eastAsia="Arial" w:hAnsi="Arial" w:cs="Arial"/>
          <w:sz w:val="22"/>
          <w:szCs w:val="22"/>
        </w:rPr>
      </w:pPr>
    </w:p>
    <w:p w14:paraId="57C1A6C1" w14:textId="77777777" w:rsidR="0014277B" w:rsidRDefault="00714FFA" w:rsidP="00A712D4">
      <w:pPr>
        <w:pStyle w:val="BodyText"/>
        <w:rPr>
          <w:rFonts w:ascii="Arial" w:eastAsia="Arial" w:hAnsi="Arial" w:cs="Arial"/>
          <w:sz w:val="22"/>
          <w:szCs w:val="22"/>
        </w:rPr>
      </w:pPr>
      <w:r>
        <w:rPr>
          <w:rFonts w:ascii="Arial" w:hAnsi="Arial"/>
          <w:b/>
          <w:bCs/>
          <w:i/>
          <w:iCs/>
          <w:sz w:val="22"/>
          <w:szCs w:val="22"/>
        </w:rPr>
        <w:t xml:space="preserve">Appropriateness:  </w:t>
      </w:r>
      <w:r>
        <w:rPr>
          <w:rFonts w:ascii="Arial" w:hAnsi="Arial"/>
          <w:sz w:val="22"/>
          <w:szCs w:val="22"/>
        </w:rPr>
        <w:t>Is the hat appropriate to your age group?  Is it appropriate for the season and the time of day your outfit would be worn?  Is it correct for the year of the outfit? Have you completed your outfit with a hat when needed?</w:t>
      </w:r>
    </w:p>
    <w:p w14:paraId="3B27178D" w14:textId="77777777" w:rsidR="0014277B" w:rsidRDefault="0014277B" w:rsidP="00A712D4">
      <w:pPr>
        <w:pStyle w:val="BodyText"/>
        <w:rPr>
          <w:rFonts w:ascii="Arial" w:eastAsia="Arial" w:hAnsi="Arial" w:cs="Arial"/>
          <w:b/>
          <w:bCs/>
          <w:i/>
          <w:iCs/>
          <w:sz w:val="22"/>
          <w:szCs w:val="22"/>
          <w:u w:val="single"/>
        </w:rPr>
      </w:pPr>
    </w:p>
    <w:p w14:paraId="65BF431A" w14:textId="77777777" w:rsidR="0014277B" w:rsidRDefault="00714FFA" w:rsidP="00A712D4">
      <w:pPr>
        <w:pStyle w:val="BodyText"/>
        <w:rPr>
          <w:rFonts w:ascii="Arial" w:eastAsia="Arial" w:hAnsi="Arial" w:cs="Arial"/>
          <w:b/>
          <w:bCs/>
          <w:sz w:val="22"/>
          <w:szCs w:val="22"/>
          <w:u w:val="single"/>
        </w:rPr>
      </w:pPr>
      <w:r>
        <w:rPr>
          <w:rFonts w:ascii="Arial" w:hAnsi="Arial"/>
          <w:b/>
          <w:bCs/>
          <w:sz w:val="22"/>
          <w:szCs w:val="22"/>
          <w:u w:val="single"/>
        </w:rPr>
        <w:t>Hairdo Only (If no hat required)</w:t>
      </w:r>
    </w:p>
    <w:p w14:paraId="757E3633" w14:textId="77777777" w:rsidR="0014277B" w:rsidRDefault="0014277B" w:rsidP="00A712D4">
      <w:pPr>
        <w:pStyle w:val="BodyText"/>
        <w:rPr>
          <w:rFonts w:ascii="Arial" w:eastAsia="Arial" w:hAnsi="Arial" w:cs="Arial"/>
          <w:b/>
          <w:bCs/>
          <w:i/>
          <w:iCs/>
          <w:sz w:val="22"/>
          <w:szCs w:val="22"/>
          <w:u w:val="single"/>
        </w:rPr>
      </w:pPr>
    </w:p>
    <w:p w14:paraId="05F2491A" w14:textId="77777777" w:rsidR="0014277B" w:rsidRDefault="00714FFA" w:rsidP="00A712D4">
      <w:pPr>
        <w:pStyle w:val="BodyText"/>
        <w:rPr>
          <w:rFonts w:ascii="Arial" w:eastAsia="Arial" w:hAnsi="Arial" w:cs="Arial"/>
          <w:sz w:val="22"/>
          <w:szCs w:val="22"/>
        </w:rPr>
      </w:pPr>
      <w:r>
        <w:rPr>
          <w:rFonts w:ascii="Arial" w:hAnsi="Arial"/>
          <w:sz w:val="22"/>
          <w:szCs w:val="22"/>
        </w:rPr>
        <w:t xml:space="preserve">Some ensembles, especially evening wear and </w:t>
      </w:r>
      <w:proofErr w:type="gramStart"/>
      <w:r>
        <w:rPr>
          <w:rFonts w:ascii="Arial" w:hAnsi="Arial"/>
          <w:sz w:val="22"/>
          <w:szCs w:val="22"/>
        </w:rPr>
        <w:t>loungewear,</w:t>
      </w:r>
      <w:proofErr w:type="gramEnd"/>
      <w:r>
        <w:rPr>
          <w:rFonts w:ascii="Arial" w:hAnsi="Arial"/>
          <w:sz w:val="22"/>
          <w:szCs w:val="22"/>
        </w:rPr>
        <w:t xml:space="preserve"> did not always require a hat.  If your outfit does not require a hat, you will be judged on your hairstyle.</w:t>
      </w:r>
    </w:p>
    <w:p w14:paraId="3AEB269D" w14:textId="77777777" w:rsidR="0014277B" w:rsidRDefault="0014277B" w:rsidP="00A712D4">
      <w:pPr>
        <w:pStyle w:val="BodyText"/>
        <w:rPr>
          <w:rFonts w:ascii="Arial" w:eastAsia="Arial" w:hAnsi="Arial" w:cs="Arial"/>
          <w:b/>
          <w:bCs/>
          <w:i/>
          <w:iCs/>
          <w:sz w:val="22"/>
          <w:szCs w:val="22"/>
        </w:rPr>
      </w:pPr>
    </w:p>
    <w:p w14:paraId="6A352967" w14:textId="77777777" w:rsidR="0014277B" w:rsidRDefault="00714FFA" w:rsidP="00A712D4">
      <w:pPr>
        <w:pStyle w:val="BodyText"/>
        <w:rPr>
          <w:rFonts w:ascii="Arial" w:eastAsia="Arial" w:hAnsi="Arial" w:cs="Arial"/>
          <w:sz w:val="22"/>
          <w:szCs w:val="22"/>
        </w:rPr>
      </w:pPr>
      <w:r>
        <w:rPr>
          <w:rFonts w:ascii="Arial" w:hAnsi="Arial"/>
          <w:b/>
          <w:bCs/>
          <w:i/>
          <w:iCs/>
          <w:sz w:val="22"/>
          <w:szCs w:val="22"/>
        </w:rPr>
        <w:t xml:space="preserve">Style:  </w:t>
      </w:r>
      <w:r>
        <w:rPr>
          <w:rFonts w:ascii="Arial" w:hAnsi="Arial"/>
          <w:sz w:val="22"/>
          <w:szCs w:val="22"/>
        </w:rPr>
        <w:t>Is your hair fashioned in the style of the era and the year?</w:t>
      </w:r>
    </w:p>
    <w:p w14:paraId="1482427E" w14:textId="77777777" w:rsidR="0014277B" w:rsidRDefault="0014277B" w:rsidP="00A712D4">
      <w:pPr>
        <w:pStyle w:val="BodyText"/>
        <w:rPr>
          <w:rFonts w:ascii="Arial" w:eastAsia="Arial" w:hAnsi="Arial" w:cs="Arial"/>
          <w:b/>
          <w:bCs/>
          <w:i/>
          <w:iCs/>
          <w:sz w:val="22"/>
          <w:szCs w:val="22"/>
        </w:rPr>
      </w:pPr>
    </w:p>
    <w:p w14:paraId="643D88BB" w14:textId="77777777" w:rsidR="0014277B" w:rsidRDefault="00714FFA" w:rsidP="00A712D4">
      <w:pPr>
        <w:pStyle w:val="BodyText"/>
        <w:rPr>
          <w:rFonts w:ascii="Arial" w:eastAsia="Arial" w:hAnsi="Arial" w:cs="Arial"/>
          <w:sz w:val="22"/>
          <w:szCs w:val="22"/>
        </w:rPr>
      </w:pPr>
      <w:r>
        <w:rPr>
          <w:rFonts w:ascii="Arial" w:hAnsi="Arial"/>
          <w:b/>
          <w:bCs/>
          <w:i/>
          <w:iCs/>
          <w:sz w:val="22"/>
          <w:szCs w:val="22"/>
        </w:rPr>
        <w:t xml:space="preserve">Appropriateness:  </w:t>
      </w:r>
      <w:r>
        <w:rPr>
          <w:rFonts w:ascii="Arial" w:hAnsi="Arial"/>
          <w:sz w:val="22"/>
          <w:szCs w:val="22"/>
        </w:rPr>
        <w:t>Is the style appropriate for your outfit and your age?</w:t>
      </w:r>
    </w:p>
    <w:p w14:paraId="27B3472D" w14:textId="77777777" w:rsidR="0014277B" w:rsidRDefault="0014277B" w:rsidP="00A712D4">
      <w:pPr>
        <w:pStyle w:val="BodyText"/>
        <w:rPr>
          <w:rFonts w:ascii="Arial" w:eastAsia="Arial" w:hAnsi="Arial" w:cs="Arial"/>
          <w:sz w:val="22"/>
          <w:szCs w:val="22"/>
        </w:rPr>
      </w:pPr>
    </w:p>
    <w:p w14:paraId="23BE49A3" w14:textId="77777777" w:rsidR="0014277B" w:rsidRDefault="00714FFA" w:rsidP="00A712D4">
      <w:pPr>
        <w:pStyle w:val="BodyText"/>
        <w:rPr>
          <w:rFonts w:ascii="Arial" w:eastAsia="Arial" w:hAnsi="Arial" w:cs="Arial"/>
          <w:b/>
          <w:bCs/>
          <w:sz w:val="22"/>
          <w:szCs w:val="22"/>
          <w:u w:val="single"/>
        </w:rPr>
      </w:pPr>
      <w:r>
        <w:rPr>
          <w:rFonts w:ascii="Arial" w:hAnsi="Arial"/>
          <w:b/>
          <w:bCs/>
          <w:sz w:val="22"/>
          <w:szCs w:val="22"/>
          <w:u w:val="single"/>
        </w:rPr>
        <w:t>Hairdo with Adornments</w:t>
      </w:r>
    </w:p>
    <w:p w14:paraId="561BC635" w14:textId="77777777" w:rsidR="0014277B" w:rsidRDefault="0014277B" w:rsidP="00A712D4">
      <w:pPr>
        <w:pStyle w:val="BodyText"/>
        <w:rPr>
          <w:rFonts w:ascii="Arial" w:eastAsia="Arial" w:hAnsi="Arial" w:cs="Arial"/>
          <w:b/>
          <w:bCs/>
          <w:i/>
          <w:iCs/>
          <w:sz w:val="22"/>
          <w:szCs w:val="22"/>
          <w:u w:val="single"/>
        </w:rPr>
      </w:pPr>
    </w:p>
    <w:p w14:paraId="028FD0D9" w14:textId="77777777" w:rsidR="0014277B" w:rsidRDefault="00714FFA" w:rsidP="00A712D4">
      <w:pPr>
        <w:pStyle w:val="BodyText"/>
        <w:rPr>
          <w:rFonts w:ascii="Arial" w:eastAsia="Arial" w:hAnsi="Arial" w:cs="Arial"/>
          <w:sz w:val="22"/>
          <w:szCs w:val="22"/>
        </w:rPr>
      </w:pPr>
      <w:r>
        <w:rPr>
          <w:rFonts w:ascii="Arial" w:hAnsi="Arial"/>
          <w:sz w:val="22"/>
          <w:szCs w:val="22"/>
        </w:rPr>
        <w:t>The style of the hairdo is judged under Original, Reproduction or Model A Era Image as indicated on the form in this area. The adornment is judged as Original, Reproduction or Model A Era Image.</w:t>
      </w:r>
    </w:p>
    <w:p w14:paraId="624BD664" w14:textId="77777777" w:rsidR="0014277B" w:rsidRDefault="0014277B" w:rsidP="00A712D4">
      <w:pPr>
        <w:pStyle w:val="BodyText"/>
        <w:rPr>
          <w:rFonts w:ascii="Arial" w:eastAsia="Arial" w:hAnsi="Arial" w:cs="Arial"/>
          <w:sz w:val="22"/>
          <w:szCs w:val="22"/>
        </w:rPr>
      </w:pPr>
    </w:p>
    <w:p w14:paraId="126CB810" w14:textId="77777777" w:rsidR="0014277B" w:rsidRDefault="00714FFA" w:rsidP="00A712D4">
      <w:pPr>
        <w:pStyle w:val="BodyText"/>
        <w:rPr>
          <w:rFonts w:ascii="Arial" w:eastAsia="Arial" w:hAnsi="Arial" w:cs="Arial"/>
          <w:sz w:val="22"/>
          <w:szCs w:val="22"/>
        </w:rPr>
      </w:pPr>
      <w:r>
        <w:rPr>
          <w:rFonts w:ascii="Arial" w:hAnsi="Arial"/>
          <w:b/>
          <w:bCs/>
          <w:i/>
          <w:iCs/>
          <w:sz w:val="22"/>
          <w:szCs w:val="22"/>
        </w:rPr>
        <w:t xml:space="preserve">Condition-Adornment:  </w:t>
      </w:r>
      <w:r>
        <w:rPr>
          <w:rFonts w:ascii="Arial" w:hAnsi="Arial"/>
          <w:sz w:val="22"/>
          <w:szCs w:val="22"/>
        </w:rPr>
        <w:t>What is the condition of the adornment?  Are the stones all there, and is it polished?</w:t>
      </w:r>
    </w:p>
    <w:p w14:paraId="6FDE0059" w14:textId="77777777" w:rsidR="0014277B" w:rsidRDefault="0014277B" w:rsidP="00A712D4">
      <w:pPr>
        <w:pStyle w:val="BodyText"/>
        <w:rPr>
          <w:rFonts w:ascii="Arial" w:eastAsia="Arial" w:hAnsi="Arial" w:cs="Arial"/>
          <w:sz w:val="22"/>
          <w:szCs w:val="22"/>
        </w:rPr>
      </w:pPr>
    </w:p>
    <w:p w14:paraId="32C03B90" w14:textId="77777777" w:rsidR="0014277B" w:rsidRDefault="00714FFA" w:rsidP="00A712D4">
      <w:pPr>
        <w:pStyle w:val="BodyText"/>
        <w:rPr>
          <w:rFonts w:ascii="Arial" w:eastAsia="Arial" w:hAnsi="Arial" w:cs="Arial"/>
          <w:sz w:val="22"/>
          <w:szCs w:val="22"/>
        </w:rPr>
      </w:pPr>
      <w:r>
        <w:rPr>
          <w:rFonts w:ascii="Arial" w:hAnsi="Arial"/>
          <w:b/>
          <w:bCs/>
          <w:i/>
          <w:iCs/>
          <w:sz w:val="22"/>
          <w:szCs w:val="22"/>
        </w:rPr>
        <w:t xml:space="preserve">Coordinated-Adornment:  </w:t>
      </w:r>
      <w:r>
        <w:rPr>
          <w:rFonts w:ascii="Arial" w:hAnsi="Arial"/>
          <w:sz w:val="22"/>
          <w:szCs w:val="22"/>
        </w:rPr>
        <w:t>Is the adornment coordinated with the outfit?</w:t>
      </w:r>
    </w:p>
    <w:p w14:paraId="13B9C614" w14:textId="77777777" w:rsidR="0014277B" w:rsidRDefault="0014277B" w:rsidP="00A712D4">
      <w:pPr>
        <w:pStyle w:val="BodyText"/>
        <w:rPr>
          <w:rFonts w:ascii="Arial" w:eastAsia="Arial" w:hAnsi="Arial" w:cs="Arial"/>
          <w:b/>
          <w:bCs/>
          <w:i/>
          <w:iCs/>
          <w:sz w:val="22"/>
          <w:szCs w:val="22"/>
        </w:rPr>
      </w:pPr>
    </w:p>
    <w:p w14:paraId="3D971E5C" w14:textId="77777777" w:rsidR="00A712D4" w:rsidRDefault="00714FFA" w:rsidP="00A712D4">
      <w:pPr>
        <w:pStyle w:val="BodyText"/>
        <w:rPr>
          <w:rFonts w:ascii="Arial" w:eastAsia="Arial" w:hAnsi="Arial" w:cs="Arial"/>
          <w:sz w:val="22"/>
          <w:szCs w:val="22"/>
        </w:rPr>
      </w:pPr>
      <w:r>
        <w:rPr>
          <w:rFonts w:ascii="Arial" w:hAnsi="Arial"/>
          <w:b/>
          <w:bCs/>
          <w:i/>
          <w:iCs/>
          <w:sz w:val="22"/>
          <w:szCs w:val="22"/>
        </w:rPr>
        <w:t xml:space="preserve">Appropriate-Adornment:  </w:t>
      </w:r>
      <w:r>
        <w:rPr>
          <w:rFonts w:ascii="Arial" w:hAnsi="Arial"/>
          <w:sz w:val="22"/>
          <w:szCs w:val="22"/>
        </w:rPr>
        <w:t>Is the adornment appropriate for the outfit and the age of the entrant?</w:t>
      </w:r>
    </w:p>
    <w:p w14:paraId="33336A02" w14:textId="77777777" w:rsidR="00A712D4" w:rsidRDefault="00A712D4" w:rsidP="00A712D4">
      <w:pPr>
        <w:pStyle w:val="BodyText"/>
        <w:rPr>
          <w:rFonts w:ascii="Arial" w:eastAsia="Arial" w:hAnsi="Arial" w:cs="Arial"/>
          <w:sz w:val="22"/>
          <w:szCs w:val="22"/>
        </w:rPr>
      </w:pPr>
    </w:p>
    <w:p w14:paraId="5676AA23" w14:textId="77777777" w:rsidR="00A712D4" w:rsidRDefault="00A712D4" w:rsidP="00A712D4">
      <w:pPr>
        <w:pStyle w:val="BodyText"/>
        <w:rPr>
          <w:rFonts w:ascii="Arial" w:eastAsia="Arial" w:hAnsi="Arial" w:cs="Arial"/>
          <w:sz w:val="22"/>
          <w:szCs w:val="22"/>
        </w:rPr>
      </w:pPr>
    </w:p>
    <w:p w14:paraId="6E0906DF" w14:textId="77777777" w:rsidR="00A712D4" w:rsidRDefault="00A712D4" w:rsidP="00A712D4">
      <w:pPr>
        <w:pStyle w:val="BodyText"/>
        <w:rPr>
          <w:rFonts w:ascii="Arial" w:eastAsia="Arial" w:hAnsi="Arial" w:cs="Arial"/>
          <w:sz w:val="22"/>
          <w:szCs w:val="22"/>
        </w:rPr>
      </w:pPr>
    </w:p>
    <w:p w14:paraId="10E986EA" w14:textId="69747182" w:rsidR="0014277B" w:rsidRPr="00A712D4" w:rsidRDefault="00714FFA" w:rsidP="00A712D4">
      <w:pPr>
        <w:pStyle w:val="BodyText"/>
        <w:jc w:val="center"/>
        <w:rPr>
          <w:rFonts w:ascii="Arial" w:eastAsia="Arial" w:hAnsi="Arial" w:cs="Arial"/>
          <w:sz w:val="22"/>
          <w:szCs w:val="22"/>
        </w:rPr>
      </w:pPr>
      <w:r>
        <w:rPr>
          <w:rFonts w:ascii="Arial" w:hAnsi="Arial"/>
          <w:b/>
          <w:bCs/>
          <w:sz w:val="22"/>
          <w:szCs w:val="22"/>
        </w:rPr>
        <w:t>Coordinated Apparel (Area C)</w:t>
      </w:r>
    </w:p>
    <w:p w14:paraId="6B597C5D" w14:textId="77777777" w:rsidR="00A712D4" w:rsidRDefault="00A712D4" w:rsidP="00A712D4">
      <w:pPr>
        <w:pStyle w:val="BodyText"/>
        <w:rPr>
          <w:rFonts w:ascii="Arial" w:hAnsi="Arial"/>
          <w:sz w:val="22"/>
          <w:szCs w:val="22"/>
        </w:rPr>
      </w:pPr>
    </w:p>
    <w:p w14:paraId="69E96EE2" w14:textId="77777777" w:rsidR="0014277B" w:rsidRDefault="00714FFA" w:rsidP="00A712D4">
      <w:pPr>
        <w:pStyle w:val="BodyText"/>
        <w:rPr>
          <w:rFonts w:ascii="Arial" w:eastAsia="Arial" w:hAnsi="Arial" w:cs="Arial"/>
          <w:sz w:val="22"/>
          <w:szCs w:val="22"/>
        </w:rPr>
      </w:pPr>
      <w:r>
        <w:rPr>
          <w:rFonts w:ascii="Arial" w:hAnsi="Arial"/>
          <w:sz w:val="22"/>
          <w:szCs w:val="22"/>
        </w:rPr>
        <w:t>Undergarments and outer garments are judged separately, as Original, Reproduction or Model A Era Image.  The judging of undergarments is done in the most discreet and respectful manner.  The judges are conscious of your privacy and modesty.  If you are a female, you will be asked to show a small portion of your undergarments.  For example, the fabric, construction, and condition of your slip or teddy can be determined by a slight lift of your major garment hem above your knee. Your slip or bandeau strap can be observed at the shoulder.  It is acceptable for an entrant to wear a modern bra in the Original and Reproduction categories.</w:t>
      </w:r>
    </w:p>
    <w:p w14:paraId="3B4FD6ED" w14:textId="77777777" w:rsidR="0014277B" w:rsidRDefault="0014277B" w:rsidP="00A712D4">
      <w:pPr>
        <w:pStyle w:val="BodyText"/>
        <w:rPr>
          <w:rFonts w:ascii="Arial" w:eastAsia="Arial" w:hAnsi="Arial" w:cs="Arial"/>
          <w:sz w:val="22"/>
          <w:szCs w:val="22"/>
        </w:rPr>
      </w:pPr>
    </w:p>
    <w:p w14:paraId="00F5217C" w14:textId="77777777" w:rsidR="0014277B" w:rsidRDefault="00714FFA" w:rsidP="00A712D4">
      <w:pPr>
        <w:pStyle w:val="BodyText"/>
        <w:rPr>
          <w:rFonts w:ascii="Arial" w:eastAsia="Arial" w:hAnsi="Arial" w:cs="Arial"/>
          <w:sz w:val="22"/>
          <w:szCs w:val="22"/>
        </w:rPr>
      </w:pPr>
      <w:r>
        <w:rPr>
          <w:rFonts w:ascii="Arial" w:hAnsi="Arial"/>
          <w:sz w:val="22"/>
          <w:szCs w:val="22"/>
        </w:rPr>
        <w:t>If you are a male, you will be asked to unbutton a single shirt button to show the fabric of your undershirt or union suit.  If you are wearing briefs you will be</w:t>
      </w:r>
      <w:r>
        <w:rPr>
          <w:rFonts w:ascii="Arial" w:hAnsi="Arial"/>
          <w:b/>
          <w:bCs/>
          <w:i/>
          <w:iCs/>
          <w:sz w:val="22"/>
          <w:szCs w:val="22"/>
        </w:rPr>
        <w:t xml:space="preserve"> </w:t>
      </w:r>
      <w:r>
        <w:rPr>
          <w:rFonts w:ascii="Arial" w:hAnsi="Arial"/>
          <w:sz w:val="22"/>
          <w:szCs w:val="22"/>
        </w:rPr>
        <w:t>asked to show a small portion of the waistband.  As with the other areas, the item is judged as Original or Reproduction, along with condition and appropriateness. Fit is not judged in undergarments to insure your comfort.</w:t>
      </w:r>
    </w:p>
    <w:p w14:paraId="57124E4A" w14:textId="77777777" w:rsidR="0014277B" w:rsidRDefault="0014277B" w:rsidP="00A712D4">
      <w:pPr>
        <w:pStyle w:val="BodyText"/>
        <w:rPr>
          <w:rFonts w:ascii="Arial" w:eastAsia="Arial" w:hAnsi="Arial" w:cs="Arial"/>
          <w:sz w:val="22"/>
          <w:szCs w:val="22"/>
        </w:rPr>
      </w:pPr>
    </w:p>
    <w:p w14:paraId="74524838" w14:textId="77777777" w:rsidR="0014277B" w:rsidRDefault="00714FFA" w:rsidP="00A712D4">
      <w:pPr>
        <w:pStyle w:val="BodyText"/>
        <w:rPr>
          <w:rFonts w:ascii="Arial" w:eastAsia="Arial" w:hAnsi="Arial" w:cs="Arial"/>
          <w:sz w:val="22"/>
          <w:szCs w:val="22"/>
        </w:rPr>
      </w:pPr>
      <w:r>
        <w:rPr>
          <w:rFonts w:ascii="Arial" w:hAnsi="Arial"/>
          <w:b/>
          <w:bCs/>
          <w:sz w:val="22"/>
          <w:szCs w:val="22"/>
        </w:rPr>
        <w:lastRenderedPageBreak/>
        <w:t>In the Original and Reproduction categories, if you choose not to have your undergarments judged, the point loss will be 7 points</w:t>
      </w:r>
      <w:r>
        <w:rPr>
          <w:rFonts w:ascii="Arial" w:hAnsi="Arial"/>
          <w:sz w:val="22"/>
          <w:szCs w:val="22"/>
        </w:rPr>
        <w:t>. Undergarments are not judged in the Model A Era Image category.</w:t>
      </w:r>
    </w:p>
    <w:p w14:paraId="13A981C2" w14:textId="77777777" w:rsidR="0014277B" w:rsidRDefault="00714FFA" w:rsidP="00A712D4">
      <w:pPr>
        <w:pStyle w:val="BodyText"/>
        <w:rPr>
          <w:rFonts w:ascii="Arial" w:hAnsi="Arial"/>
          <w:sz w:val="22"/>
          <w:szCs w:val="22"/>
        </w:rPr>
      </w:pPr>
      <w:r>
        <w:rPr>
          <w:rFonts w:ascii="Arial" w:hAnsi="Arial"/>
          <w:sz w:val="22"/>
          <w:szCs w:val="22"/>
        </w:rPr>
        <w:t>For outer garments, the item is judged for</w:t>
      </w:r>
      <w:r>
        <w:rPr>
          <w:rFonts w:ascii="Arial" w:hAnsi="Arial"/>
          <w:b/>
          <w:bCs/>
          <w:i/>
          <w:iCs/>
          <w:sz w:val="22"/>
          <w:szCs w:val="22"/>
        </w:rPr>
        <w:t xml:space="preserve"> </w:t>
      </w:r>
      <w:r>
        <w:rPr>
          <w:rFonts w:ascii="Arial" w:hAnsi="Arial"/>
          <w:sz w:val="22"/>
          <w:szCs w:val="22"/>
        </w:rPr>
        <w:t>fit, condition, and appropriateness.  As with the other areas, does the garment fit you, is it in good repair, and is it appropriate to the outfit and your age?  You will be asked to put on your outer garment to check for fit.</w:t>
      </w:r>
    </w:p>
    <w:p w14:paraId="2169F1A2" w14:textId="77777777" w:rsidR="00A712D4" w:rsidRDefault="00A712D4" w:rsidP="00A712D4">
      <w:pPr>
        <w:pStyle w:val="BodyText"/>
        <w:rPr>
          <w:rFonts w:ascii="Arial" w:eastAsia="Arial" w:hAnsi="Arial" w:cs="Arial"/>
          <w:sz w:val="22"/>
          <w:szCs w:val="22"/>
        </w:rPr>
      </w:pPr>
    </w:p>
    <w:p w14:paraId="6304F697" w14:textId="77777777" w:rsidR="00A712D4" w:rsidRDefault="00A712D4" w:rsidP="00A712D4">
      <w:pPr>
        <w:pStyle w:val="BodyText"/>
        <w:rPr>
          <w:rFonts w:ascii="Arial" w:eastAsia="Arial" w:hAnsi="Arial" w:cs="Arial"/>
          <w:sz w:val="22"/>
          <w:szCs w:val="22"/>
        </w:rPr>
      </w:pPr>
    </w:p>
    <w:p w14:paraId="5074F3F8" w14:textId="77777777" w:rsidR="00A712D4" w:rsidRDefault="00A712D4" w:rsidP="00A712D4">
      <w:pPr>
        <w:pStyle w:val="BodyText"/>
        <w:rPr>
          <w:rFonts w:ascii="Arial" w:eastAsia="Arial" w:hAnsi="Arial" w:cs="Arial"/>
          <w:sz w:val="22"/>
          <w:szCs w:val="22"/>
        </w:rPr>
      </w:pPr>
    </w:p>
    <w:p w14:paraId="68E3BB3A" w14:textId="77777777" w:rsidR="0014277B" w:rsidRDefault="00714FFA" w:rsidP="00A712D4">
      <w:pPr>
        <w:pStyle w:val="BodyText"/>
        <w:jc w:val="center"/>
      </w:pPr>
      <w:r>
        <w:rPr>
          <w:rFonts w:ascii="Arial" w:hAnsi="Arial"/>
          <w:b/>
          <w:bCs/>
          <w:sz w:val="22"/>
          <w:szCs w:val="22"/>
        </w:rPr>
        <w:t>Accessories (Area D)</w:t>
      </w:r>
    </w:p>
    <w:p w14:paraId="0392926A" w14:textId="77777777" w:rsidR="00BA3FE6" w:rsidRDefault="00BA3FE6" w:rsidP="00A712D4">
      <w:pPr>
        <w:pStyle w:val="BodyText"/>
        <w:rPr>
          <w:rFonts w:ascii="Arial" w:hAnsi="Arial"/>
          <w:sz w:val="22"/>
          <w:szCs w:val="22"/>
        </w:rPr>
      </w:pPr>
    </w:p>
    <w:p w14:paraId="2907A707" w14:textId="77777777" w:rsidR="0014277B" w:rsidRDefault="00714FFA" w:rsidP="00A712D4">
      <w:pPr>
        <w:pStyle w:val="BodyText"/>
        <w:rPr>
          <w:rFonts w:ascii="Arial" w:eastAsia="Arial" w:hAnsi="Arial" w:cs="Arial"/>
          <w:sz w:val="22"/>
          <w:szCs w:val="22"/>
        </w:rPr>
      </w:pPr>
      <w:r>
        <w:rPr>
          <w:rFonts w:ascii="Arial" w:hAnsi="Arial"/>
          <w:sz w:val="22"/>
          <w:szCs w:val="22"/>
        </w:rPr>
        <w:t xml:space="preserve">In this area judges are looking for not more than three </w:t>
      </w:r>
      <w:proofErr w:type="gramStart"/>
      <w:r>
        <w:rPr>
          <w:rFonts w:ascii="Arial" w:hAnsi="Arial"/>
          <w:sz w:val="22"/>
          <w:szCs w:val="22"/>
        </w:rPr>
        <w:t>accessories which</w:t>
      </w:r>
      <w:proofErr w:type="gramEnd"/>
      <w:r>
        <w:rPr>
          <w:rFonts w:ascii="Arial" w:hAnsi="Arial"/>
          <w:sz w:val="22"/>
          <w:szCs w:val="22"/>
        </w:rPr>
        <w:t xml:space="preserve"> help to complete the ensemble.  The exception to this is for the Children’s class, where only two accessories are required.  There is a list of suggested accessories in the </w:t>
      </w:r>
      <w:r>
        <w:rPr>
          <w:rFonts w:ascii="Arial" w:hAnsi="Arial"/>
          <w:i/>
          <w:iCs/>
          <w:sz w:val="22"/>
          <w:szCs w:val="22"/>
        </w:rPr>
        <w:t xml:space="preserve">MAFCA Fashion Guidelines, </w:t>
      </w:r>
      <w:r>
        <w:rPr>
          <w:rFonts w:ascii="Arial" w:hAnsi="Arial"/>
          <w:sz w:val="22"/>
          <w:szCs w:val="22"/>
        </w:rPr>
        <w:t xml:space="preserve">Section 1.  Should you bring more than the required number of accessories you will be asked to choose which ones you would like to have </w:t>
      </w:r>
      <w:proofErr w:type="gramStart"/>
      <w:r>
        <w:rPr>
          <w:rFonts w:ascii="Arial" w:hAnsi="Arial"/>
          <w:sz w:val="22"/>
          <w:szCs w:val="22"/>
        </w:rPr>
        <w:t>judged.</w:t>
      </w:r>
      <w:proofErr w:type="gramEnd"/>
      <w:r>
        <w:rPr>
          <w:rFonts w:ascii="Arial" w:hAnsi="Arial"/>
          <w:sz w:val="22"/>
          <w:szCs w:val="22"/>
        </w:rPr>
        <w:t xml:space="preserve"> It’s helpful if you make this decision while you are putting your outfit together.   Remember, condition, coordination, and appropriateness will be considered as the item is judged. Keep in mind; if you have entered in the Original or Reproduction category, the items need to align with that judging category.</w:t>
      </w:r>
    </w:p>
    <w:p w14:paraId="259F8C10" w14:textId="77777777" w:rsidR="0014277B" w:rsidRDefault="0014277B" w:rsidP="00A712D4">
      <w:pPr>
        <w:pStyle w:val="BodyText"/>
        <w:rPr>
          <w:rFonts w:ascii="Arial" w:eastAsia="Arial" w:hAnsi="Arial" w:cs="Arial"/>
          <w:sz w:val="22"/>
          <w:szCs w:val="22"/>
        </w:rPr>
      </w:pPr>
    </w:p>
    <w:p w14:paraId="31C04743" w14:textId="77777777" w:rsidR="00A712D4" w:rsidRDefault="00A712D4" w:rsidP="00A712D4">
      <w:pPr>
        <w:pStyle w:val="BodyText"/>
        <w:rPr>
          <w:rFonts w:ascii="Arial" w:eastAsia="Arial" w:hAnsi="Arial" w:cs="Arial"/>
          <w:sz w:val="22"/>
          <w:szCs w:val="22"/>
        </w:rPr>
      </w:pPr>
    </w:p>
    <w:p w14:paraId="387AAAD5" w14:textId="77777777" w:rsidR="00A712D4" w:rsidRDefault="00A712D4" w:rsidP="00A712D4">
      <w:pPr>
        <w:pStyle w:val="BodyText"/>
        <w:rPr>
          <w:rFonts w:ascii="Arial" w:eastAsia="Arial" w:hAnsi="Arial" w:cs="Arial"/>
          <w:sz w:val="22"/>
          <w:szCs w:val="22"/>
        </w:rPr>
      </w:pPr>
    </w:p>
    <w:p w14:paraId="74CD1774" w14:textId="77777777" w:rsidR="0014277B" w:rsidRDefault="00714FFA" w:rsidP="00A712D4">
      <w:pPr>
        <w:pStyle w:val="BodyText"/>
        <w:jc w:val="center"/>
        <w:rPr>
          <w:rFonts w:ascii="Arial" w:eastAsia="Arial" w:hAnsi="Arial" w:cs="Arial"/>
          <w:b/>
          <w:bCs/>
          <w:sz w:val="22"/>
          <w:szCs w:val="22"/>
        </w:rPr>
      </w:pPr>
      <w:r>
        <w:rPr>
          <w:rFonts w:ascii="Arial" w:hAnsi="Arial"/>
          <w:b/>
          <w:bCs/>
          <w:sz w:val="22"/>
          <w:szCs w:val="22"/>
        </w:rPr>
        <w:t>Footgear (Area E)</w:t>
      </w:r>
    </w:p>
    <w:p w14:paraId="7B09AE94" w14:textId="77777777" w:rsidR="0014277B" w:rsidRDefault="0014277B" w:rsidP="00A712D4">
      <w:pPr>
        <w:pStyle w:val="BodyText"/>
        <w:rPr>
          <w:rFonts w:ascii="Arial" w:eastAsia="Arial" w:hAnsi="Arial" w:cs="Arial"/>
          <w:sz w:val="22"/>
          <w:szCs w:val="22"/>
        </w:rPr>
      </w:pPr>
    </w:p>
    <w:p w14:paraId="3D7B6445" w14:textId="77777777" w:rsidR="0014277B" w:rsidRDefault="00714FFA" w:rsidP="00A712D4">
      <w:pPr>
        <w:pStyle w:val="BodyText"/>
        <w:rPr>
          <w:rFonts w:ascii="Arial" w:hAnsi="Arial"/>
          <w:sz w:val="22"/>
          <w:szCs w:val="22"/>
        </w:rPr>
      </w:pPr>
      <w:r>
        <w:rPr>
          <w:rFonts w:ascii="Arial" w:hAnsi="Arial"/>
          <w:sz w:val="22"/>
          <w:szCs w:val="22"/>
        </w:rPr>
        <w:t xml:space="preserve">In this area, shoes, hosiery and garters are judged.  In all categories pantyhose may be worn </w:t>
      </w:r>
      <w:proofErr w:type="gramStart"/>
      <w:r>
        <w:rPr>
          <w:rFonts w:ascii="Arial" w:hAnsi="Arial"/>
          <w:sz w:val="22"/>
          <w:szCs w:val="22"/>
        </w:rPr>
        <w:t>under  original</w:t>
      </w:r>
      <w:proofErr w:type="gramEnd"/>
      <w:r>
        <w:rPr>
          <w:rFonts w:ascii="Arial" w:hAnsi="Arial"/>
          <w:sz w:val="22"/>
          <w:szCs w:val="22"/>
        </w:rPr>
        <w:t xml:space="preserve"> hosiery, for the purpose of protecting the hosiery.</w:t>
      </w:r>
    </w:p>
    <w:p w14:paraId="5EDB1055" w14:textId="77777777" w:rsidR="00A712D4" w:rsidRDefault="00A712D4" w:rsidP="00A712D4">
      <w:pPr>
        <w:pStyle w:val="BodyText"/>
        <w:rPr>
          <w:rFonts w:ascii="Arial" w:eastAsia="Arial" w:hAnsi="Arial" w:cs="Arial"/>
          <w:sz w:val="22"/>
          <w:szCs w:val="22"/>
        </w:rPr>
      </w:pPr>
    </w:p>
    <w:p w14:paraId="41C27253" w14:textId="654809D9" w:rsidR="0014277B" w:rsidRDefault="00714FFA" w:rsidP="00A712D4">
      <w:pPr>
        <w:pStyle w:val="BodyText"/>
        <w:rPr>
          <w:rFonts w:ascii="Arial" w:hAnsi="Arial"/>
          <w:sz w:val="22"/>
          <w:szCs w:val="22"/>
        </w:rPr>
      </w:pPr>
      <w:r>
        <w:rPr>
          <w:rFonts w:ascii="Arial" w:hAnsi="Arial"/>
          <w:b/>
          <w:bCs/>
          <w:i/>
          <w:iCs/>
          <w:sz w:val="22"/>
          <w:szCs w:val="22"/>
        </w:rPr>
        <w:t xml:space="preserve">Condition:  </w:t>
      </w:r>
      <w:r>
        <w:rPr>
          <w:rFonts w:ascii="Arial" w:hAnsi="Arial"/>
          <w:sz w:val="22"/>
          <w:szCs w:val="22"/>
        </w:rPr>
        <w:t xml:space="preserve">Are the shoes in good repair?  Is the </w:t>
      </w:r>
      <w:r w:rsidR="00A712D4">
        <w:rPr>
          <w:rFonts w:ascii="Arial" w:hAnsi="Arial"/>
          <w:sz w:val="22"/>
          <w:szCs w:val="22"/>
        </w:rPr>
        <w:t>hosiery without runs or holes?</w:t>
      </w:r>
    </w:p>
    <w:p w14:paraId="17AEC205" w14:textId="77777777" w:rsidR="00A712D4" w:rsidRDefault="00A712D4" w:rsidP="00A712D4">
      <w:pPr>
        <w:pStyle w:val="BodyText"/>
        <w:rPr>
          <w:rFonts w:ascii="Arial" w:eastAsia="Arial" w:hAnsi="Arial" w:cs="Arial"/>
          <w:sz w:val="22"/>
          <w:szCs w:val="22"/>
        </w:rPr>
      </w:pPr>
    </w:p>
    <w:p w14:paraId="5BA8AA06" w14:textId="77777777" w:rsidR="0014277B" w:rsidRDefault="00714FFA" w:rsidP="00A712D4">
      <w:pPr>
        <w:pStyle w:val="BodyText"/>
        <w:rPr>
          <w:rFonts w:ascii="Arial" w:hAnsi="Arial"/>
          <w:sz w:val="22"/>
          <w:szCs w:val="22"/>
        </w:rPr>
      </w:pPr>
      <w:r>
        <w:rPr>
          <w:rFonts w:ascii="Arial" w:hAnsi="Arial"/>
          <w:b/>
          <w:bCs/>
          <w:i/>
          <w:iCs/>
          <w:sz w:val="22"/>
          <w:szCs w:val="22"/>
        </w:rPr>
        <w:t xml:space="preserve">Fit:  </w:t>
      </w:r>
      <w:r>
        <w:rPr>
          <w:rFonts w:ascii="Arial" w:hAnsi="Arial"/>
          <w:sz w:val="22"/>
          <w:szCs w:val="22"/>
        </w:rPr>
        <w:t xml:space="preserve">Does the shoe fit your foot? Does the hosiery fit correctly? </w:t>
      </w:r>
    </w:p>
    <w:p w14:paraId="2655FAC8" w14:textId="77777777" w:rsidR="00A712D4" w:rsidRDefault="00A712D4" w:rsidP="00A712D4">
      <w:pPr>
        <w:pStyle w:val="BodyText"/>
        <w:rPr>
          <w:rFonts w:ascii="Arial" w:eastAsia="Arial" w:hAnsi="Arial" w:cs="Arial"/>
          <w:sz w:val="22"/>
          <w:szCs w:val="22"/>
        </w:rPr>
      </w:pPr>
    </w:p>
    <w:p w14:paraId="708F9A25" w14:textId="77777777" w:rsidR="0014277B" w:rsidRDefault="00714FFA" w:rsidP="00A712D4">
      <w:pPr>
        <w:pStyle w:val="BodyText"/>
        <w:rPr>
          <w:rFonts w:ascii="Arial" w:hAnsi="Arial"/>
          <w:sz w:val="22"/>
          <w:szCs w:val="22"/>
        </w:rPr>
      </w:pPr>
      <w:r>
        <w:rPr>
          <w:rFonts w:ascii="Arial" w:hAnsi="Arial"/>
          <w:b/>
          <w:bCs/>
          <w:i/>
          <w:iCs/>
          <w:sz w:val="22"/>
          <w:szCs w:val="22"/>
        </w:rPr>
        <w:t xml:space="preserve">Coordination:  </w:t>
      </w:r>
      <w:r>
        <w:rPr>
          <w:rFonts w:ascii="Arial" w:hAnsi="Arial"/>
          <w:sz w:val="22"/>
          <w:szCs w:val="22"/>
        </w:rPr>
        <w:t>Do the shoes and hosiery go with the outfit?</w:t>
      </w:r>
    </w:p>
    <w:p w14:paraId="4B8290A4" w14:textId="77777777" w:rsidR="00A712D4" w:rsidRDefault="00A712D4" w:rsidP="00A712D4">
      <w:pPr>
        <w:pStyle w:val="BodyText"/>
        <w:rPr>
          <w:rFonts w:ascii="Arial" w:eastAsia="Arial" w:hAnsi="Arial" w:cs="Arial"/>
          <w:sz w:val="22"/>
          <w:szCs w:val="22"/>
        </w:rPr>
      </w:pPr>
    </w:p>
    <w:p w14:paraId="501961D8" w14:textId="77777777" w:rsidR="0014277B" w:rsidRDefault="00714FFA" w:rsidP="00A712D4">
      <w:pPr>
        <w:pStyle w:val="BodyText"/>
        <w:rPr>
          <w:rFonts w:ascii="Arial" w:eastAsia="Arial" w:hAnsi="Arial" w:cs="Arial"/>
        </w:rPr>
      </w:pPr>
      <w:r>
        <w:rPr>
          <w:rFonts w:ascii="Arial" w:hAnsi="Arial"/>
          <w:b/>
          <w:bCs/>
          <w:i/>
          <w:iCs/>
          <w:sz w:val="22"/>
          <w:szCs w:val="22"/>
        </w:rPr>
        <w:t xml:space="preserve">Appropriateness:  </w:t>
      </w:r>
      <w:r>
        <w:rPr>
          <w:rFonts w:ascii="Arial" w:hAnsi="Arial"/>
          <w:sz w:val="22"/>
          <w:szCs w:val="22"/>
        </w:rPr>
        <w:t>Are the shoes right for the time of day?  Is the hosiery consistent with the function of the major garment, e.g., cotton with a housedress, silk with an evening dress?</w:t>
      </w:r>
    </w:p>
    <w:p w14:paraId="78CB8497" w14:textId="77777777" w:rsidR="0014277B" w:rsidRDefault="0014277B" w:rsidP="00A712D4">
      <w:pPr>
        <w:pStyle w:val="BodyText"/>
        <w:rPr>
          <w:rFonts w:ascii="Arial" w:eastAsia="Arial" w:hAnsi="Arial" w:cs="Arial"/>
          <w:sz w:val="36"/>
          <w:szCs w:val="36"/>
        </w:rPr>
      </w:pPr>
    </w:p>
    <w:p w14:paraId="54F890E2" w14:textId="77777777" w:rsidR="00A712D4" w:rsidRDefault="00A712D4" w:rsidP="00A712D4">
      <w:pPr>
        <w:pStyle w:val="BodyText"/>
        <w:rPr>
          <w:rFonts w:ascii="Arial" w:eastAsia="Arial" w:hAnsi="Arial" w:cs="Arial"/>
          <w:sz w:val="36"/>
          <w:szCs w:val="36"/>
        </w:rPr>
      </w:pPr>
    </w:p>
    <w:p w14:paraId="32AA8EFD" w14:textId="77777777" w:rsidR="0014277B" w:rsidRDefault="00714FFA" w:rsidP="00A712D4">
      <w:pPr>
        <w:pStyle w:val="BodyText"/>
        <w:jc w:val="center"/>
        <w:rPr>
          <w:rFonts w:ascii="Arial" w:eastAsia="Arial" w:hAnsi="Arial" w:cs="Arial"/>
          <w:sz w:val="28"/>
          <w:szCs w:val="28"/>
        </w:rPr>
      </w:pPr>
      <w:r>
        <w:rPr>
          <w:rFonts w:ascii="Arial" w:hAnsi="Arial"/>
          <w:sz w:val="28"/>
          <w:szCs w:val="28"/>
        </w:rPr>
        <w:t>Best Wishes for an Enjoyable Fashion Experience</w:t>
      </w:r>
    </w:p>
    <w:p w14:paraId="543C5CBF" w14:textId="77777777" w:rsidR="0014277B" w:rsidRDefault="00714FFA">
      <w:pPr>
        <w:pStyle w:val="PHOTOTITLE"/>
        <w:jc w:val="center"/>
      </w:pPr>
      <w:r>
        <w:rPr>
          <w:rFonts w:ascii="Arial Unicode MS" w:eastAsia="Arial Unicode MS" w:hAnsi="Arial Unicode MS" w:cs="Arial Unicode MS"/>
          <w:b w:val="0"/>
          <w:bCs w:val="0"/>
          <w:sz w:val="28"/>
          <w:szCs w:val="28"/>
        </w:rPr>
        <w:br w:type="page"/>
      </w:r>
    </w:p>
    <w:p w14:paraId="2ABEE740" w14:textId="77777777" w:rsidR="0014277B" w:rsidRDefault="00714FFA">
      <w:pPr>
        <w:pStyle w:val="PHOTOTITLE"/>
        <w:jc w:val="center"/>
        <w:rPr>
          <w:sz w:val="28"/>
          <w:szCs w:val="28"/>
        </w:rPr>
      </w:pPr>
      <w:r>
        <w:rPr>
          <w:sz w:val="28"/>
          <w:szCs w:val="28"/>
        </w:rPr>
        <w:lastRenderedPageBreak/>
        <w:t>MAFCA FASHION JUDGING ENTRY FORM (A)</w:t>
      </w:r>
    </w:p>
    <w:p w14:paraId="78BA503F" w14:textId="77777777" w:rsidR="0014277B" w:rsidRDefault="0014277B">
      <w:pPr>
        <w:pStyle w:val="PHOTOTITLE"/>
        <w:jc w:val="center"/>
        <w:rPr>
          <w:sz w:val="28"/>
          <w:szCs w:val="28"/>
        </w:rPr>
      </w:pPr>
    </w:p>
    <w:p w14:paraId="1EA58477" w14:textId="77777777" w:rsidR="0014277B" w:rsidRDefault="00714FFA">
      <w:pPr>
        <w:widowControl w:val="0"/>
        <w:tabs>
          <w:tab w:val="left" w:pos="720"/>
          <w:tab w:val="left" w:pos="1080"/>
          <w:tab w:val="left" w:pos="1440"/>
          <w:tab w:val="left" w:pos="1800"/>
          <w:tab w:val="left" w:pos="2160"/>
        </w:tabs>
        <w:jc w:val="both"/>
        <w:rPr>
          <w:sz w:val="22"/>
          <w:szCs w:val="22"/>
        </w:rPr>
      </w:pPr>
      <w:r>
        <w:rPr>
          <w:sz w:val="22"/>
          <w:szCs w:val="22"/>
        </w:rPr>
        <w:t>Registration Number ________________________</w:t>
      </w:r>
      <w:r>
        <w:rPr>
          <w:sz w:val="22"/>
          <w:szCs w:val="22"/>
        </w:rPr>
        <w:tab/>
        <w:t>Entry Deadline ________________________</w:t>
      </w:r>
    </w:p>
    <w:p w14:paraId="4ED77B35" w14:textId="77777777" w:rsidR="0014277B" w:rsidRDefault="00714FFA">
      <w:pPr>
        <w:widowControl w:val="0"/>
        <w:tabs>
          <w:tab w:val="left" w:pos="720"/>
          <w:tab w:val="left" w:pos="1080"/>
          <w:tab w:val="left" w:pos="1440"/>
          <w:tab w:val="left" w:pos="1800"/>
          <w:tab w:val="left" w:pos="2160"/>
        </w:tabs>
        <w:jc w:val="both"/>
        <w:rPr>
          <w:sz w:val="22"/>
          <w:szCs w:val="22"/>
        </w:rPr>
      </w:pPr>
      <w:r>
        <w:rPr>
          <w:sz w:val="22"/>
          <w:szCs w:val="22"/>
        </w:rPr>
        <w:t>Entrant Name______________________________</w:t>
      </w:r>
      <w:r>
        <w:rPr>
          <w:sz w:val="22"/>
          <w:szCs w:val="22"/>
        </w:rPr>
        <w:tab/>
        <w:t>Phone _______________________________</w:t>
      </w:r>
    </w:p>
    <w:p w14:paraId="3B9E8003" w14:textId="77777777" w:rsidR="0014277B" w:rsidRDefault="00714FFA">
      <w:pPr>
        <w:widowControl w:val="0"/>
        <w:tabs>
          <w:tab w:val="left" w:pos="720"/>
          <w:tab w:val="left" w:pos="1080"/>
          <w:tab w:val="left" w:pos="1440"/>
          <w:tab w:val="left" w:pos="1800"/>
          <w:tab w:val="left" w:pos="2160"/>
        </w:tabs>
        <w:jc w:val="both"/>
        <w:rPr>
          <w:sz w:val="22"/>
          <w:szCs w:val="22"/>
        </w:rPr>
      </w:pPr>
      <w:r>
        <w:rPr>
          <w:sz w:val="22"/>
          <w:szCs w:val="22"/>
        </w:rPr>
        <w:t>Address __________________________________</w:t>
      </w:r>
      <w:r>
        <w:rPr>
          <w:sz w:val="22"/>
          <w:szCs w:val="22"/>
        </w:rPr>
        <w:tab/>
        <w:t>Email _______________________________</w:t>
      </w:r>
    </w:p>
    <w:p w14:paraId="4AA1D22C" w14:textId="77777777" w:rsidR="0014277B" w:rsidRDefault="00714FFA">
      <w:pPr>
        <w:widowControl w:val="0"/>
        <w:tabs>
          <w:tab w:val="left" w:pos="720"/>
          <w:tab w:val="left" w:pos="1080"/>
          <w:tab w:val="left" w:pos="1440"/>
          <w:tab w:val="left" w:pos="1800"/>
          <w:tab w:val="left" w:pos="2160"/>
        </w:tabs>
        <w:jc w:val="both"/>
        <w:rPr>
          <w:sz w:val="22"/>
          <w:szCs w:val="22"/>
        </w:rPr>
      </w:pPr>
      <w:r>
        <w:rPr>
          <w:sz w:val="22"/>
          <w:szCs w:val="22"/>
        </w:rPr>
        <w:t>City _____________________________________</w:t>
      </w:r>
      <w:r>
        <w:rPr>
          <w:sz w:val="22"/>
          <w:szCs w:val="22"/>
        </w:rPr>
        <w:tab/>
        <w:t>State ________</w:t>
      </w:r>
      <w:proofErr w:type="gramStart"/>
      <w:r>
        <w:rPr>
          <w:sz w:val="22"/>
          <w:szCs w:val="22"/>
        </w:rPr>
        <w:t>_    Zip</w:t>
      </w:r>
      <w:proofErr w:type="gramEnd"/>
      <w:r>
        <w:rPr>
          <w:sz w:val="22"/>
          <w:szCs w:val="22"/>
        </w:rPr>
        <w:t xml:space="preserve"> code _____________</w:t>
      </w:r>
    </w:p>
    <w:p w14:paraId="3D08CF15" w14:textId="539596C3" w:rsidR="0014277B" w:rsidRDefault="00714FFA">
      <w:pPr>
        <w:widowControl w:val="0"/>
        <w:tabs>
          <w:tab w:val="left" w:pos="720"/>
          <w:tab w:val="left" w:pos="1080"/>
          <w:tab w:val="left" w:pos="1440"/>
          <w:tab w:val="left" w:pos="1800"/>
          <w:tab w:val="left" w:pos="2160"/>
        </w:tabs>
        <w:jc w:val="both"/>
        <w:rPr>
          <w:sz w:val="22"/>
          <w:szCs w:val="22"/>
        </w:rPr>
      </w:pPr>
      <w:r>
        <w:rPr>
          <w:sz w:val="22"/>
          <w:szCs w:val="22"/>
        </w:rPr>
        <w:t xml:space="preserve">Return entry form to:  </w:t>
      </w:r>
      <w:r w:rsidR="00BC18F6">
        <w:rPr>
          <w:sz w:val="22"/>
          <w:szCs w:val="22"/>
        </w:rPr>
        <w:t>___</w:t>
      </w:r>
      <w:r>
        <w:rPr>
          <w:sz w:val="22"/>
          <w:szCs w:val="22"/>
        </w:rPr>
        <w:t>_____________________________________________________________</w:t>
      </w:r>
    </w:p>
    <w:p w14:paraId="15FD1E17" w14:textId="2CC59F5E" w:rsidR="0014277B" w:rsidRDefault="00714FFA">
      <w:pPr>
        <w:widowControl w:val="0"/>
        <w:tabs>
          <w:tab w:val="left" w:pos="720"/>
          <w:tab w:val="left" w:pos="1080"/>
          <w:tab w:val="left" w:pos="1440"/>
          <w:tab w:val="left" w:pos="1800"/>
          <w:tab w:val="left" w:pos="2160"/>
        </w:tabs>
        <w:rPr>
          <w:sz w:val="22"/>
          <w:szCs w:val="22"/>
        </w:rPr>
      </w:pPr>
      <w:r>
        <w:rPr>
          <w:sz w:val="22"/>
          <w:szCs w:val="22"/>
        </w:rPr>
        <w:t>_____________</w:t>
      </w:r>
      <w:r w:rsidR="00BC18F6">
        <w:rPr>
          <w:sz w:val="22"/>
          <w:szCs w:val="22"/>
        </w:rPr>
        <w:t>___</w:t>
      </w:r>
      <w:r>
        <w:rPr>
          <w:sz w:val="22"/>
          <w:szCs w:val="22"/>
        </w:rPr>
        <w:t>__________________________________________________________________</w:t>
      </w:r>
    </w:p>
    <w:p w14:paraId="2A781A72" w14:textId="347F9B89" w:rsidR="0014277B" w:rsidRDefault="0014277B">
      <w:pPr>
        <w:widowControl w:val="0"/>
        <w:tabs>
          <w:tab w:val="left" w:pos="720"/>
          <w:tab w:val="left" w:pos="1080"/>
          <w:tab w:val="left" w:pos="1440"/>
          <w:tab w:val="left" w:pos="1800"/>
          <w:tab w:val="left" w:pos="2160"/>
        </w:tabs>
        <w:jc w:val="both"/>
        <w:rPr>
          <w:sz w:val="22"/>
          <w:szCs w:val="22"/>
        </w:rPr>
      </w:pPr>
    </w:p>
    <w:p w14:paraId="5C9B42D5" w14:textId="77777777" w:rsidR="0014277B" w:rsidRDefault="00714FFA">
      <w:pPr>
        <w:widowControl w:val="0"/>
        <w:tabs>
          <w:tab w:val="left" w:pos="720"/>
          <w:tab w:val="left" w:pos="1080"/>
          <w:tab w:val="left" w:pos="1440"/>
          <w:tab w:val="left" w:pos="1800"/>
          <w:tab w:val="left" w:pos="2160"/>
        </w:tabs>
        <w:jc w:val="both"/>
        <w:rPr>
          <w:sz w:val="22"/>
          <w:szCs w:val="22"/>
        </w:rPr>
      </w:pPr>
      <w:r>
        <w:rPr>
          <w:sz w:val="22"/>
          <w:szCs w:val="22"/>
        </w:rPr>
        <w:t>Circle below all that apply:</w:t>
      </w:r>
    </w:p>
    <w:p w14:paraId="4B5FC0CB" w14:textId="77777777" w:rsidR="0014277B" w:rsidRDefault="00714FFA">
      <w:pPr>
        <w:widowControl w:val="0"/>
        <w:tabs>
          <w:tab w:val="left" w:pos="720"/>
          <w:tab w:val="left" w:pos="1080"/>
          <w:tab w:val="left" w:pos="1440"/>
          <w:tab w:val="left" w:pos="1800"/>
          <w:tab w:val="left" w:pos="2160"/>
        </w:tabs>
        <w:jc w:val="both"/>
        <w:rPr>
          <w:sz w:val="22"/>
          <w:szCs w:val="22"/>
        </w:rPr>
      </w:pPr>
      <w:r>
        <w:rPr>
          <w:b/>
          <w:bCs/>
          <w:sz w:val="22"/>
          <w:szCs w:val="22"/>
        </w:rPr>
        <w:t>Category:</w:t>
      </w:r>
      <w:r>
        <w:rPr>
          <w:sz w:val="22"/>
          <w:szCs w:val="22"/>
        </w:rPr>
        <w:t xml:space="preserve">          Original          Reproduction          Model </w:t>
      </w:r>
      <w:proofErr w:type="gramStart"/>
      <w:r>
        <w:rPr>
          <w:sz w:val="22"/>
          <w:szCs w:val="22"/>
        </w:rPr>
        <w:t>A</w:t>
      </w:r>
      <w:proofErr w:type="gramEnd"/>
      <w:r>
        <w:rPr>
          <w:sz w:val="22"/>
          <w:szCs w:val="22"/>
        </w:rPr>
        <w:t xml:space="preserve"> Era Image          Year______</w:t>
      </w:r>
    </w:p>
    <w:p w14:paraId="3373F64D" w14:textId="77777777" w:rsidR="0014277B" w:rsidRDefault="00714FFA">
      <w:pPr>
        <w:widowControl w:val="0"/>
        <w:tabs>
          <w:tab w:val="left" w:pos="720"/>
          <w:tab w:val="left" w:pos="1080"/>
          <w:tab w:val="left" w:pos="1440"/>
          <w:tab w:val="left" w:pos="1800"/>
          <w:tab w:val="left" w:pos="2160"/>
        </w:tabs>
        <w:jc w:val="both"/>
        <w:rPr>
          <w:sz w:val="22"/>
          <w:szCs w:val="22"/>
        </w:rPr>
      </w:pPr>
      <w:r>
        <w:rPr>
          <w:b/>
          <w:bCs/>
          <w:sz w:val="22"/>
          <w:szCs w:val="22"/>
        </w:rPr>
        <w:t>Division:</w:t>
      </w:r>
      <w:r>
        <w:rPr>
          <w:sz w:val="22"/>
          <w:szCs w:val="22"/>
        </w:rPr>
        <w:t xml:space="preserve">            Daytime            Active Sports            Specialty           Formal          </w:t>
      </w:r>
    </w:p>
    <w:p w14:paraId="02BCB78D" w14:textId="77777777" w:rsidR="0014277B" w:rsidRDefault="00714FFA">
      <w:pPr>
        <w:widowControl w:val="0"/>
        <w:tabs>
          <w:tab w:val="left" w:pos="720"/>
          <w:tab w:val="left" w:pos="1080"/>
          <w:tab w:val="left" w:pos="1440"/>
          <w:tab w:val="left" w:pos="1800"/>
          <w:tab w:val="left" w:pos="2160"/>
        </w:tabs>
        <w:jc w:val="both"/>
        <w:rPr>
          <w:sz w:val="22"/>
          <w:szCs w:val="22"/>
        </w:rPr>
      </w:pPr>
      <w:r>
        <w:rPr>
          <w:b/>
          <w:bCs/>
          <w:sz w:val="22"/>
          <w:szCs w:val="22"/>
        </w:rPr>
        <w:t>Class:</w:t>
      </w:r>
      <w:r>
        <w:rPr>
          <w:sz w:val="22"/>
          <w:szCs w:val="22"/>
        </w:rPr>
        <w:t xml:space="preserve">          Children        Junior        Family        Group        Couple        Men        Women            </w:t>
      </w:r>
    </w:p>
    <w:p w14:paraId="1CDA4BF4" w14:textId="77777777" w:rsidR="0014277B" w:rsidRDefault="00714FFA">
      <w:pPr>
        <w:widowControl w:val="0"/>
        <w:tabs>
          <w:tab w:val="left" w:pos="720"/>
          <w:tab w:val="left" w:pos="1080"/>
          <w:tab w:val="left" w:pos="1440"/>
          <w:tab w:val="left" w:pos="1800"/>
          <w:tab w:val="left" w:pos="2160"/>
        </w:tabs>
        <w:spacing w:line="288" w:lineRule="auto"/>
        <w:jc w:val="both"/>
        <w:rPr>
          <w:sz w:val="22"/>
          <w:szCs w:val="22"/>
        </w:rPr>
      </w:pPr>
      <w:r>
        <w:rPr>
          <w:sz w:val="22"/>
          <w:szCs w:val="22"/>
        </w:rPr>
        <w:t xml:space="preserve">                     (0-12)          (13-18)</w:t>
      </w:r>
    </w:p>
    <w:p w14:paraId="7DA09E2A" w14:textId="77777777" w:rsidR="0014277B" w:rsidRDefault="00714FFA">
      <w:pPr>
        <w:widowControl w:val="0"/>
        <w:tabs>
          <w:tab w:val="left" w:pos="720"/>
          <w:tab w:val="left" w:pos="1080"/>
          <w:tab w:val="left" w:pos="1440"/>
          <w:tab w:val="left" w:pos="1800"/>
          <w:tab w:val="left" w:pos="2160"/>
        </w:tabs>
        <w:spacing w:line="288" w:lineRule="auto"/>
        <w:jc w:val="both"/>
      </w:pPr>
      <w:r>
        <w:t>____________________________________________________________________________________________________</w:t>
      </w:r>
    </w:p>
    <w:p w14:paraId="15E0AFE4" w14:textId="77777777" w:rsidR="0014277B" w:rsidRDefault="00714FFA">
      <w:pPr>
        <w:widowControl w:val="0"/>
        <w:tabs>
          <w:tab w:val="left" w:pos="720"/>
          <w:tab w:val="left" w:pos="1080"/>
          <w:tab w:val="left" w:pos="1440"/>
          <w:tab w:val="left" w:pos="1800"/>
          <w:tab w:val="left" w:pos="2160"/>
        </w:tabs>
        <w:spacing w:line="288" w:lineRule="auto"/>
        <w:jc w:val="both"/>
        <w:rPr>
          <w:sz w:val="22"/>
          <w:szCs w:val="22"/>
        </w:rPr>
      </w:pPr>
      <w:r>
        <w:rPr>
          <w:sz w:val="22"/>
          <w:szCs w:val="22"/>
        </w:rPr>
        <w:t>The major garment determines the category to be judged in Original and Reproduction.   Each individual must fill out a separate entry form. If entering as family, group or couple you must be attired similarly for the category and division.  Entrants are allowed only one ensemble to be judged.</w:t>
      </w:r>
      <w:r>
        <w:rPr>
          <w:b/>
          <w:bCs/>
          <w:sz w:val="22"/>
          <w:szCs w:val="22"/>
        </w:rPr>
        <w:t xml:space="preserve">  </w:t>
      </w:r>
      <w:r>
        <w:rPr>
          <w:sz w:val="22"/>
          <w:szCs w:val="22"/>
        </w:rPr>
        <w:t>If in doubt as to division, leave blank, but fully describe the</w:t>
      </w:r>
      <w:r>
        <w:rPr>
          <w:color w:val="4F81BD"/>
          <w:sz w:val="22"/>
          <w:szCs w:val="22"/>
          <w:u w:color="4F81BD"/>
        </w:rPr>
        <w:t xml:space="preserve"> </w:t>
      </w:r>
      <w:r>
        <w:rPr>
          <w:sz w:val="22"/>
          <w:szCs w:val="22"/>
        </w:rPr>
        <w:t xml:space="preserve">ensemble. </w:t>
      </w:r>
    </w:p>
    <w:p w14:paraId="67C87067" w14:textId="77777777" w:rsidR="0014277B" w:rsidRDefault="00714FFA">
      <w:pPr>
        <w:widowControl w:val="0"/>
        <w:tabs>
          <w:tab w:val="left" w:pos="720"/>
          <w:tab w:val="left" w:pos="1080"/>
          <w:tab w:val="left" w:pos="1440"/>
          <w:tab w:val="left" w:pos="1800"/>
          <w:tab w:val="left" w:pos="2160"/>
        </w:tabs>
        <w:spacing w:line="288" w:lineRule="auto"/>
        <w:jc w:val="both"/>
        <w:rPr>
          <w:sz w:val="22"/>
          <w:szCs w:val="22"/>
        </w:rPr>
      </w:pPr>
      <w:r>
        <w:rPr>
          <w:sz w:val="22"/>
          <w:szCs w:val="22"/>
        </w:rPr>
        <w:t xml:space="preserve">Be prepared for questions and a closer inspection by the judges.  Now would be a good time to think about documentation.  Be clear as to what year (1928-1931) your outfit was worn.  Anything that does not resemble an item pictured in the </w:t>
      </w:r>
      <w:r>
        <w:rPr>
          <w:i/>
          <w:iCs/>
          <w:sz w:val="22"/>
          <w:szCs w:val="22"/>
        </w:rPr>
        <w:t>MAFCA</w:t>
      </w:r>
      <w:r>
        <w:rPr>
          <w:sz w:val="22"/>
          <w:szCs w:val="22"/>
        </w:rPr>
        <w:t xml:space="preserve"> </w:t>
      </w:r>
      <w:r>
        <w:rPr>
          <w:i/>
          <w:iCs/>
          <w:sz w:val="22"/>
          <w:szCs w:val="22"/>
        </w:rPr>
        <w:t xml:space="preserve">Fashion </w:t>
      </w:r>
      <w:proofErr w:type="gramStart"/>
      <w:r>
        <w:rPr>
          <w:i/>
          <w:iCs/>
          <w:sz w:val="22"/>
          <w:szCs w:val="22"/>
        </w:rPr>
        <w:t>Guidelines</w:t>
      </w:r>
      <w:r>
        <w:rPr>
          <w:sz w:val="22"/>
          <w:szCs w:val="22"/>
        </w:rPr>
        <w:t>,</w:t>
      </w:r>
      <w:proofErr w:type="gramEnd"/>
      <w:r>
        <w:rPr>
          <w:sz w:val="22"/>
          <w:szCs w:val="22"/>
        </w:rPr>
        <w:t xml:space="preserve"> may require you to provide further documentation.   Acceptable documentation can be from MAFCA publications and the MAFCA website fashion articles.  Also magazines, periodicals, catalogs or other era fashion related material providing it is dated 1928-1931, may be used.  Not acceptable are modern publications from current magazines such as </w:t>
      </w:r>
      <w:r>
        <w:rPr>
          <w:i/>
          <w:iCs/>
          <w:sz w:val="22"/>
          <w:szCs w:val="22"/>
        </w:rPr>
        <w:t xml:space="preserve">Vogue, Victoria, </w:t>
      </w:r>
      <w:proofErr w:type="spellStart"/>
      <w:r>
        <w:rPr>
          <w:i/>
          <w:iCs/>
          <w:sz w:val="22"/>
          <w:szCs w:val="22"/>
        </w:rPr>
        <w:t>Schiffer</w:t>
      </w:r>
      <w:proofErr w:type="spellEnd"/>
      <w:r>
        <w:rPr>
          <w:sz w:val="22"/>
          <w:szCs w:val="22"/>
        </w:rPr>
        <w:t xml:space="preserve"> and other collector books, as information in these publications is not always specific enough to the</w:t>
      </w:r>
      <w:r>
        <w:rPr>
          <w:color w:val="FF0000"/>
          <w:sz w:val="22"/>
          <w:szCs w:val="22"/>
          <w:u w:color="FF0000"/>
        </w:rPr>
        <w:t xml:space="preserve"> </w:t>
      </w:r>
      <w:r>
        <w:rPr>
          <w:sz w:val="22"/>
          <w:szCs w:val="22"/>
        </w:rPr>
        <w:t xml:space="preserve">year in which the item was manufactured.  Copies of your documentation are acceptable but must include the date, name of the periodical, and illustrations.  Providing dated documentation is strongly suggested if your item is not represented in the </w:t>
      </w:r>
      <w:r>
        <w:rPr>
          <w:i/>
          <w:iCs/>
          <w:sz w:val="22"/>
          <w:szCs w:val="22"/>
        </w:rPr>
        <w:t>MAFCA Fashion Guidelines</w:t>
      </w:r>
      <w:r>
        <w:rPr>
          <w:sz w:val="22"/>
          <w:szCs w:val="22"/>
        </w:rPr>
        <w:t xml:space="preserve">.  Bring copies of your documentation to the judging room.  The judges use the </w:t>
      </w:r>
      <w:r>
        <w:rPr>
          <w:i/>
          <w:iCs/>
          <w:sz w:val="22"/>
          <w:szCs w:val="22"/>
        </w:rPr>
        <w:t>MAFCA Fashion Guidelines</w:t>
      </w:r>
      <w:r>
        <w:rPr>
          <w:sz w:val="22"/>
          <w:szCs w:val="22"/>
        </w:rPr>
        <w:t xml:space="preserve"> as their primary resource.</w:t>
      </w:r>
    </w:p>
    <w:p w14:paraId="0F8D1090" w14:textId="77777777" w:rsidR="0014277B" w:rsidRDefault="00714FFA">
      <w:pPr>
        <w:widowControl w:val="0"/>
        <w:tabs>
          <w:tab w:val="left" w:pos="720"/>
          <w:tab w:val="left" w:pos="1080"/>
          <w:tab w:val="left" w:pos="1440"/>
          <w:tab w:val="left" w:pos="1800"/>
          <w:tab w:val="left" w:pos="2160"/>
        </w:tabs>
        <w:spacing w:line="288" w:lineRule="auto"/>
        <w:jc w:val="both"/>
        <w:rPr>
          <w:sz w:val="22"/>
          <w:szCs w:val="22"/>
        </w:rPr>
      </w:pPr>
      <w:r>
        <w:rPr>
          <w:sz w:val="22"/>
          <w:szCs w:val="22"/>
        </w:rPr>
        <w:t>The Chief Judge, or person assigned, reserves the right to properly place entrant in correct category, division, and class.  Original ensembles should be all original or as complete as possible.  Model A Era Image ensembles are to represent the styles of the era and should be as complete as possible.</w:t>
      </w:r>
    </w:p>
    <w:p w14:paraId="31C1226E" w14:textId="77777777" w:rsidR="0014277B" w:rsidRDefault="00714FFA">
      <w:pPr>
        <w:widowControl w:val="0"/>
        <w:tabs>
          <w:tab w:val="left" w:pos="720"/>
          <w:tab w:val="left" w:pos="1080"/>
          <w:tab w:val="left" w:pos="1440"/>
          <w:tab w:val="left" w:pos="1800"/>
          <w:tab w:val="left" w:pos="2160"/>
        </w:tabs>
        <w:spacing w:line="288" w:lineRule="auto"/>
        <w:jc w:val="both"/>
        <w:rPr>
          <w:sz w:val="22"/>
          <w:szCs w:val="22"/>
        </w:rPr>
      </w:pPr>
      <w:r>
        <w:rPr>
          <w:sz w:val="22"/>
          <w:szCs w:val="22"/>
        </w:rPr>
        <w:t>Incorrect category items will result in an appropriate reduction of points; for example, reproduction items worn or carried with an original ensemble or original items worn or carried with a reproduction ensemble.</w:t>
      </w:r>
    </w:p>
    <w:p w14:paraId="59529FB0" w14:textId="77777777" w:rsidR="0014277B" w:rsidRDefault="00714FFA">
      <w:pPr>
        <w:widowControl w:val="0"/>
        <w:tabs>
          <w:tab w:val="left" w:pos="720"/>
          <w:tab w:val="left" w:pos="1080"/>
          <w:tab w:val="left" w:pos="1440"/>
          <w:tab w:val="left" w:pos="1800"/>
          <w:tab w:val="left" w:pos="2160"/>
        </w:tabs>
        <w:spacing w:line="288" w:lineRule="auto"/>
        <w:jc w:val="both"/>
        <w:rPr>
          <w:sz w:val="22"/>
          <w:szCs w:val="22"/>
        </w:rPr>
      </w:pPr>
      <w:r>
        <w:rPr>
          <w:sz w:val="22"/>
          <w:szCs w:val="22"/>
        </w:rPr>
        <w:t>Questions, comments, or suggestions regarding the judging results are to be directed to the Era Fashion Committee Chairperson.</w:t>
      </w:r>
    </w:p>
    <w:p w14:paraId="51C518F3" w14:textId="1A589695" w:rsidR="0014277B" w:rsidRDefault="00714FFA">
      <w:pPr>
        <w:widowControl w:val="0"/>
        <w:tabs>
          <w:tab w:val="left" w:pos="720"/>
          <w:tab w:val="left" w:pos="1080"/>
          <w:tab w:val="left" w:pos="1440"/>
          <w:tab w:val="left" w:pos="1800"/>
          <w:tab w:val="left" w:pos="2160"/>
        </w:tabs>
        <w:spacing w:line="288" w:lineRule="auto"/>
        <w:jc w:val="both"/>
      </w:pPr>
      <w:r>
        <w:t>____________________________</w:t>
      </w:r>
      <w:r w:rsidR="00BC18F6">
        <w:t>_______________________</w:t>
      </w:r>
      <w:r>
        <w:t>________________________________________________</w:t>
      </w:r>
    </w:p>
    <w:p w14:paraId="115AFF57" w14:textId="77777777" w:rsidR="0014277B" w:rsidRDefault="00714FFA">
      <w:pPr>
        <w:widowControl w:val="0"/>
        <w:tabs>
          <w:tab w:val="left" w:pos="720"/>
          <w:tab w:val="left" w:pos="1080"/>
          <w:tab w:val="left" w:pos="1440"/>
          <w:tab w:val="left" w:pos="1800"/>
          <w:tab w:val="left" w:pos="2160"/>
        </w:tabs>
        <w:spacing w:line="288" w:lineRule="auto"/>
        <w:jc w:val="both"/>
        <w:rPr>
          <w:sz w:val="22"/>
          <w:szCs w:val="22"/>
        </w:rPr>
      </w:pPr>
      <w:r>
        <w:rPr>
          <w:b/>
          <w:bCs/>
          <w:sz w:val="22"/>
          <w:szCs w:val="22"/>
        </w:rPr>
        <w:t xml:space="preserve">I hereby release and hold harmless MAFCA and individual members of this organization from any and all liability occasioned by my participation in the above named event.  I agree to abide by the procedures outlined in the </w:t>
      </w:r>
      <w:r>
        <w:rPr>
          <w:b/>
          <w:bCs/>
          <w:i/>
          <w:iCs/>
          <w:sz w:val="22"/>
          <w:szCs w:val="22"/>
        </w:rPr>
        <w:t>MAFCA Fashion Guidelines</w:t>
      </w:r>
      <w:r>
        <w:rPr>
          <w:b/>
          <w:bCs/>
          <w:sz w:val="22"/>
          <w:szCs w:val="22"/>
        </w:rPr>
        <w:t xml:space="preserve">.  I understand the decision of the judges is final.  Signature is required on all entries.  </w:t>
      </w:r>
      <w:r>
        <w:rPr>
          <w:b/>
          <w:bCs/>
          <w:sz w:val="22"/>
          <w:szCs w:val="22"/>
          <w:u w:val="thick"/>
        </w:rPr>
        <w:t>Each entrant must be a MAFCA member</w:t>
      </w:r>
      <w:r>
        <w:rPr>
          <w:b/>
          <w:bCs/>
          <w:sz w:val="22"/>
          <w:szCs w:val="22"/>
        </w:rPr>
        <w:t xml:space="preserve">.  </w:t>
      </w:r>
    </w:p>
    <w:p w14:paraId="6B027702" w14:textId="77777777" w:rsidR="0014277B" w:rsidRDefault="0014277B">
      <w:pPr>
        <w:widowControl w:val="0"/>
        <w:tabs>
          <w:tab w:val="left" w:pos="720"/>
          <w:tab w:val="left" w:pos="1080"/>
          <w:tab w:val="left" w:pos="1440"/>
          <w:tab w:val="left" w:pos="1800"/>
          <w:tab w:val="left" w:pos="2160"/>
        </w:tabs>
        <w:spacing w:line="288" w:lineRule="auto"/>
        <w:jc w:val="both"/>
      </w:pPr>
    </w:p>
    <w:p w14:paraId="589C6FBA" w14:textId="77777777" w:rsidR="0014277B" w:rsidRDefault="00714FFA">
      <w:pPr>
        <w:widowControl w:val="0"/>
        <w:tabs>
          <w:tab w:val="left" w:pos="720"/>
          <w:tab w:val="left" w:pos="1080"/>
          <w:tab w:val="left" w:pos="1440"/>
          <w:tab w:val="left" w:pos="1800"/>
          <w:tab w:val="left" w:pos="2160"/>
        </w:tabs>
        <w:spacing w:line="288" w:lineRule="auto"/>
        <w:jc w:val="both"/>
      </w:pPr>
      <w:r>
        <w:t>______________________________________________</w:t>
      </w:r>
      <w:r>
        <w:tab/>
        <w:t xml:space="preserve">            ____________________________________________</w:t>
      </w:r>
    </w:p>
    <w:p w14:paraId="047710E9" w14:textId="77777777" w:rsidR="0014277B" w:rsidRDefault="00714FFA">
      <w:r>
        <w:tab/>
      </w:r>
      <w:r>
        <w:tab/>
      </w:r>
      <w:r>
        <w:tab/>
        <w:t>Print Name</w:t>
      </w:r>
      <w:r>
        <w:tab/>
      </w:r>
      <w:r>
        <w:tab/>
      </w:r>
      <w:r>
        <w:tab/>
      </w:r>
      <w:r>
        <w:tab/>
      </w:r>
      <w:r>
        <w:tab/>
      </w:r>
      <w:r>
        <w:tab/>
        <w:t>Signature</w:t>
      </w:r>
    </w:p>
    <w:p w14:paraId="66D0620E" w14:textId="77777777" w:rsidR="0014277B" w:rsidRDefault="00714FFA" w:rsidP="00BA3FE6">
      <w:pPr>
        <w:pStyle w:val="PHOTOTITLE"/>
      </w:pPr>
      <w:r>
        <w:rPr>
          <w:rFonts w:ascii="Arial Unicode MS" w:eastAsia="Arial Unicode MS" w:hAnsi="Arial Unicode MS" w:cs="Arial Unicode MS"/>
          <w:b w:val="0"/>
          <w:bCs w:val="0"/>
          <w:sz w:val="28"/>
          <w:szCs w:val="28"/>
        </w:rPr>
        <w:br w:type="page"/>
      </w:r>
    </w:p>
    <w:p w14:paraId="634EA1C1" w14:textId="77777777" w:rsidR="0014277B" w:rsidRDefault="00714FFA">
      <w:pPr>
        <w:pStyle w:val="PHOTOTITLE"/>
        <w:jc w:val="center"/>
        <w:rPr>
          <w:rFonts w:ascii="Times New Roman" w:eastAsia="Times New Roman" w:hAnsi="Times New Roman" w:cs="Times New Roman"/>
          <w:sz w:val="28"/>
          <w:szCs w:val="28"/>
        </w:rPr>
      </w:pPr>
      <w:r>
        <w:rPr>
          <w:rFonts w:ascii="Times New Roman" w:hAnsi="Times New Roman"/>
          <w:sz w:val="28"/>
          <w:szCs w:val="28"/>
        </w:rPr>
        <w:lastRenderedPageBreak/>
        <w:t>MAFCA FASHION JUDGING ENTRY FORM (B)</w:t>
      </w:r>
    </w:p>
    <w:p w14:paraId="5AA04DD1" w14:textId="77777777" w:rsidR="0014277B" w:rsidRDefault="0014277B">
      <w:pPr>
        <w:pStyle w:val="PHOTOTITLE"/>
        <w:jc w:val="center"/>
        <w:rPr>
          <w:sz w:val="28"/>
          <w:szCs w:val="28"/>
        </w:rPr>
      </w:pPr>
    </w:p>
    <w:p w14:paraId="52D6298F" w14:textId="77777777" w:rsidR="0014277B" w:rsidRDefault="00714FFA">
      <w:pPr>
        <w:pStyle w:val="TEXT"/>
        <w:tabs>
          <w:tab w:val="clear" w:pos="720"/>
          <w:tab w:val="clear" w:pos="1080"/>
          <w:tab w:val="clear" w:pos="1440"/>
          <w:tab w:val="clear" w:pos="1800"/>
          <w:tab w:val="clear" w:pos="2160"/>
          <w:tab w:val="left" w:pos="3960"/>
          <w:tab w:val="left" w:pos="5760"/>
          <w:tab w:val="left" w:pos="9580"/>
        </w:tabs>
        <w:rPr>
          <w:u w:val="single"/>
        </w:rPr>
      </w:pPr>
      <w:r>
        <w:t>Registration No.</w:t>
      </w:r>
      <w:r>
        <w:rPr>
          <w:u w:val="single"/>
        </w:rPr>
        <w:tab/>
      </w:r>
      <w:r>
        <w:tab/>
        <w:t>Entry Deadline</w:t>
      </w:r>
      <w:r>
        <w:rPr>
          <w:u w:val="single"/>
        </w:rPr>
        <w:tab/>
      </w:r>
    </w:p>
    <w:p w14:paraId="7D053C98" w14:textId="77777777" w:rsidR="0014277B" w:rsidRDefault="0014277B">
      <w:pPr>
        <w:pStyle w:val="TEXT"/>
      </w:pPr>
    </w:p>
    <w:p w14:paraId="4CF297C4" w14:textId="77777777" w:rsidR="0014277B" w:rsidRDefault="00714FFA">
      <w:pPr>
        <w:pStyle w:val="TEXT"/>
        <w:tabs>
          <w:tab w:val="clear" w:pos="720"/>
          <w:tab w:val="clear" w:pos="1080"/>
          <w:tab w:val="clear" w:pos="1440"/>
          <w:tab w:val="clear" w:pos="1800"/>
          <w:tab w:val="clear" w:pos="2160"/>
          <w:tab w:val="left" w:pos="9580"/>
        </w:tabs>
      </w:pPr>
      <w:r>
        <w:t>Entrant Name</w:t>
      </w:r>
      <w:r>
        <w:rPr>
          <w:u w:val="single"/>
        </w:rPr>
        <w:tab/>
      </w:r>
      <w:r>
        <w:t xml:space="preserve"> </w:t>
      </w:r>
    </w:p>
    <w:p w14:paraId="11B5207C" w14:textId="77777777" w:rsidR="0014277B" w:rsidRDefault="0014277B">
      <w:pPr>
        <w:pStyle w:val="TEXT"/>
        <w:rPr>
          <w:sz w:val="20"/>
          <w:szCs w:val="20"/>
        </w:rPr>
      </w:pPr>
    </w:p>
    <w:p w14:paraId="6CABE633" w14:textId="77777777" w:rsidR="0014277B" w:rsidRDefault="00714FFA">
      <w:pPr>
        <w:pStyle w:val="TEXT"/>
        <w:rPr>
          <w:b/>
          <w:bCs/>
        </w:rPr>
      </w:pPr>
      <w:r>
        <w:rPr>
          <w:b/>
          <w:bCs/>
        </w:rPr>
        <w:t>Year:  (circle one</w:t>
      </w:r>
      <w:proofErr w:type="gramStart"/>
      <w:r>
        <w:rPr>
          <w:b/>
          <w:bCs/>
        </w:rPr>
        <w:t>)     1928</w:t>
      </w:r>
      <w:proofErr w:type="gramEnd"/>
      <w:r>
        <w:rPr>
          <w:b/>
          <w:bCs/>
        </w:rPr>
        <w:t xml:space="preserve">     1929     1930     1931</w:t>
      </w:r>
    </w:p>
    <w:p w14:paraId="19AB125D" w14:textId="77777777" w:rsidR="0014277B" w:rsidRDefault="00714FFA">
      <w:pPr>
        <w:pStyle w:val="TEXT"/>
        <w:rPr>
          <w:b/>
          <w:bCs/>
        </w:rPr>
      </w:pPr>
      <w:r>
        <w:rPr>
          <w:b/>
          <w:bCs/>
        </w:rPr>
        <w:t>Category:  (circle one</w:t>
      </w:r>
      <w:proofErr w:type="gramStart"/>
      <w:r>
        <w:rPr>
          <w:b/>
          <w:bCs/>
        </w:rPr>
        <w:t>)     Original</w:t>
      </w:r>
      <w:proofErr w:type="gramEnd"/>
      <w:r>
        <w:rPr>
          <w:b/>
          <w:bCs/>
        </w:rPr>
        <w:t xml:space="preserve">     Reproduction      Model A Era Image </w:t>
      </w:r>
    </w:p>
    <w:p w14:paraId="52EC398C" w14:textId="77777777" w:rsidR="0014277B" w:rsidRDefault="00714FFA">
      <w:pPr>
        <w:pStyle w:val="TEXT"/>
        <w:rPr>
          <w:b/>
          <w:bCs/>
        </w:rPr>
      </w:pPr>
      <w:r>
        <w:rPr>
          <w:b/>
          <w:bCs/>
        </w:rPr>
        <w:t xml:space="preserve">Print or Type Description </w:t>
      </w:r>
    </w:p>
    <w:p w14:paraId="4B689FCD" w14:textId="77777777" w:rsidR="0014277B" w:rsidRDefault="0014277B"/>
    <w:p w14:paraId="07C7638D" w14:textId="77777777" w:rsidR="00427FAF" w:rsidRDefault="00714FFA" w:rsidP="00812098">
      <w:pPr>
        <w:pStyle w:val="TEXT"/>
        <w:tabs>
          <w:tab w:val="clear" w:pos="720"/>
          <w:tab w:val="clear" w:pos="1080"/>
          <w:tab w:val="clear" w:pos="1440"/>
          <w:tab w:val="clear" w:pos="1800"/>
          <w:tab w:val="clear" w:pos="2160"/>
          <w:tab w:val="right" w:leader="underscore" w:pos="9720"/>
        </w:tabs>
        <w:spacing w:line="240" w:lineRule="auto"/>
        <w:rPr>
          <w:b/>
          <w:bCs/>
          <w:sz w:val="20"/>
          <w:szCs w:val="20"/>
        </w:rPr>
      </w:pPr>
      <w:r w:rsidRPr="00427FAF">
        <w:rPr>
          <w:b/>
          <w:bCs/>
        </w:rPr>
        <w:t xml:space="preserve">A.  Major Garment: </w:t>
      </w:r>
      <w:r w:rsidR="00427FAF" w:rsidRPr="00812098">
        <w:rPr>
          <w:bCs/>
          <w:sz w:val="20"/>
          <w:szCs w:val="20"/>
        </w:rPr>
        <w:tab/>
      </w:r>
    </w:p>
    <w:p w14:paraId="0742D72B" w14:textId="77777777" w:rsidR="00812098" w:rsidRPr="00812098" w:rsidRDefault="00812098" w:rsidP="00812098"/>
    <w:p w14:paraId="2A452FEA" w14:textId="77777777" w:rsidR="00427FAF" w:rsidRDefault="00812098" w:rsidP="00812098">
      <w:pPr>
        <w:tabs>
          <w:tab w:val="right" w:leader="underscore" w:pos="9720"/>
        </w:tabs>
      </w:pPr>
      <w:r>
        <w:tab/>
      </w:r>
    </w:p>
    <w:p w14:paraId="3B4BECB0" w14:textId="77777777" w:rsidR="00812098" w:rsidRDefault="00812098" w:rsidP="00812098">
      <w:pPr>
        <w:tabs>
          <w:tab w:val="right" w:leader="underscore" w:pos="9720"/>
        </w:tabs>
      </w:pPr>
    </w:p>
    <w:p w14:paraId="6AC3FD1E" w14:textId="77777777" w:rsidR="00812098" w:rsidRDefault="00812098" w:rsidP="00812098">
      <w:pPr>
        <w:tabs>
          <w:tab w:val="right" w:leader="underscore" w:pos="9720"/>
        </w:tabs>
      </w:pPr>
      <w:r>
        <w:tab/>
      </w:r>
    </w:p>
    <w:p w14:paraId="7BD2584A" w14:textId="77777777" w:rsidR="00812098" w:rsidRDefault="00812098" w:rsidP="00812098">
      <w:pPr>
        <w:tabs>
          <w:tab w:val="right" w:leader="underscore" w:pos="9720"/>
        </w:tabs>
      </w:pPr>
    </w:p>
    <w:p w14:paraId="4F91FA67" w14:textId="77777777" w:rsidR="00812098" w:rsidRDefault="00812098" w:rsidP="00812098">
      <w:pPr>
        <w:tabs>
          <w:tab w:val="right" w:leader="underscore" w:pos="9720"/>
        </w:tabs>
      </w:pPr>
    </w:p>
    <w:p w14:paraId="2E40346F" w14:textId="77777777" w:rsidR="0014277B" w:rsidRPr="00812098" w:rsidRDefault="00714FFA" w:rsidP="00812098">
      <w:pPr>
        <w:tabs>
          <w:tab w:val="right" w:leader="underscore" w:pos="9720"/>
        </w:tabs>
        <w:jc w:val="both"/>
        <w:rPr>
          <w:bCs/>
        </w:rPr>
      </w:pPr>
      <w:r w:rsidRPr="00427FAF">
        <w:rPr>
          <w:b/>
          <w:bCs/>
          <w:sz w:val="24"/>
          <w:szCs w:val="24"/>
        </w:rPr>
        <w:t xml:space="preserve">B.  Headgear/Hairdo: </w:t>
      </w:r>
      <w:r w:rsidR="00427FAF" w:rsidRPr="00812098">
        <w:rPr>
          <w:bCs/>
        </w:rPr>
        <w:tab/>
      </w:r>
    </w:p>
    <w:p w14:paraId="70285931" w14:textId="77777777" w:rsidR="00812098" w:rsidRPr="00812098" w:rsidRDefault="00812098" w:rsidP="00812098">
      <w:pPr>
        <w:tabs>
          <w:tab w:val="right" w:leader="underscore" w:pos="9720"/>
        </w:tabs>
        <w:jc w:val="both"/>
        <w:rPr>
          <w:bCs/>
        </w:rPr>
      </w:pPr>
    </w:p>
    <w:p w14:paraId="56F2A8F5" w14:textId="77777777" w:rsidR="00427FAF" w:rsidRPr="00812098" w:rsidRDefault="00427FAF" w:rsidP="00812098">
      <w:pPr>
        <w:tabs>
          <w:tab w:val="right" w:leader="underscore" w:pos="9720"/>
        </w:tabs>
        <w:jc w:val="both"/>
        <w:rPr>
          <w:bCs/>
        </w:rPr>
      </w:pPr>
      <w:r w:rsidRPr="00812098">
        <w:rPr>
          <w:bCs/>
        </w:rPr>
        <w:tab/>
      </w:r>
    </w:p>
    <w:p w14:paraId="36489818" w14:textId="77777777" w:rsidR="00812098" w:rsidRPr="00812098" w:rsidRDefault="00812098" w:rsidP="00812098">
      <w:pPr>
        <w:tabs>
          <w:tab w:val="right" w:leader="underscore" w:pos="9720"/>
        </w:tabs>
        <w:jc w:val="both"/>
        <w:rPr>
          <w:bCs/>
        </w:rPr>
      </w:pPr>
    </w:p>
    <w:p w14:paraId="19FFA970" w14:textId="77777777" w:rsidR="00427FAF" w:rsidRPr="00812098" w:rsidRDefault="00427FAF" w:rsidP="00812098">
      <w:pPr>
        <w:tabs>
          <w:tab w:val="right" w:leader="underscore" w:pos="9720"/>
        </w:tabs>
        <w:jc w:val="both"/>
        <w:rPr>
          <w:bCs/>
        </w:rPr>
      </w:pPr>
      <w:r w:rsidRPr="00812098">
        <w:rPr>
          <w:bCs/>
        </w:rPr>
        <w:tab/>
      </w:r>
    </w:p>
    <w:p w14:paraId="0013E391" w14:textId="77777777" w:rsidR="00812098" w:rsidRDefault="00812098" w:rsidP="00812098">
      <w:pPr>
        <w:tabs>
          <w:tab w:val="right" w:leader="underscore" w:pos="9720"/>
        </w:tabs>
        <w:jc w:val="both"/>
      </w:pPr>
    </w:p>
    <w:p w14:paraId="160DD5CB" w14:textId="77777777" w:rsidR="00812098" w:rsidRPr="00812098" w:rsidRDefault="00812098" w:rsidP="00812098">
      <w:pPr>
        <w:tabs>
          <w:tab w:val="right" w:leader="underscore" w:pos="9720"/>
        </w:tabs>
        <w:jc w:val="both"/>
      </w:pPr>
    </w:p>
    <w:p w14:paraId="2BCF955B" w14:textId="77777777" w:rsidR="00427FAF" w:rsidRPr="00812098" w:rsidRDefault="00714FFA" w:rsidP="00812098">
      <w:pPr>
        <w:pStyle w:val="TEXT"/>
        <w:tabs>
          <w:tab w:val="clear" w:pos="720"/>
          <w:tab w:val="clear" w:pos="1080"/>
          <w:tab w:val="clear" w:pos="1440"/>
          <w:tab w:val="clear" w:pos="1800"/>
          <w:tab w:val="clear" w:pos="2160"/>
          <w:tab w:val="right" w:leader="underscore" w:pos="9720"/>
        </w:tabs>
        <w:spacing w:line="240" w:lineRule="auto"/>
        <w:rPr>
          <w:bCs/>
          <w:sz w:val="20"/>
          <w:szCs w:val="20"/>
        </w:rPr>
      </w:pPr>
      <w:r w:rsidRPr="00427FAF">
        <w:rPr>
          <w:b/>
          <w:bCs/>
        </w:rPr>
        <w:t xml:space="preserve">C.  Coordinated Apparel: </w:t>
      </w:r>
      <w:r w:rsidR="00427FAF" w:rsidRPr="00812098">
        <w:rPr>
          <w:bCs/>
          <w:sz w:val="20"/>
          <w:szCs w:val="20"/>
        </w:rPr>
        <w:tab/>
      </w:r>
    </w:p>
    <w:p w14:paraId="55A18590" w14:textId="77777777" w:rsidR="00812098" w:rsidRPr="00812098" w:rsidRDefault="00812098" w:rsidP="00812098"/>
    <w:p w14:paraId="308DD435" w14:textId="77777777" w:rsidR="00812098" w:rsidRPr="00812098" w:rsidRDefault="00812098" w:rsidP="00812098">
      <w:pPr>
        <w:tabs>
          <w:tab w:val="right" w:leader="underscore" w:pos="9720"/>
        </w:tabs>
      </w:pPr>
      <w:r w:rsidRPr="00812098">
        <w:tab/>
      </w:r>
    </w:p>
    <w:p w14:paraId="4C12C880" w14:textId="77777777" w:rsidR="00812098" w:rsidRPr="00812098" w:rsidRDefault="00812098" w:rsidP="00812098">
      <w:pPr>
        <w:tabs>
          <w:tab w:val="right" w:leader="underscore" w:pos="9720"/>
        </w:tabs>
      </w:pPr>
    </w:p>
    <w:p w14:paraId="07A2A8C6" w14:textId="77777777" w:rsidR="00812098" w:rsidRPr="00812098" w:rsidRDefault="00812098" w:rsidP="00812098">
      <w:pPr>
        <w:tabs>
          <w:tab w:val="right" w:leader="underscore" w:pos="9720"/>
        </w:tabs>
      </w:pPr>
      <w:r w:rsidRPr="00812098">
        <w:tab/>
      </w:r>
    </w:p>
    <w:p w14:paraId="06317858" w14:textId="77777777" w:rsidR="00812098" w:rsidRDefault="00812098" w:rsidP="00812098">
      <w:pPr>
        <w:tabs>
          <w:tab w:val="right" w:leader="underscore" w:pos="9720"/>
        </w:tabs>
      </w:pPr>
    </w:p>
    <w:p w14:paraId="32E2753A" w14:textId="77777777" w:rsidR="00812098" w:rsidRPr="00812098" w:rsidRDefault="00812098" w:rsidP="00812098">
      <w:pPr>
        <w:tabs>
          <w:tab w:val="right" w:leader="underscore" w:pos="9720"/>
        </w:tabs>
      </w:pPr>
    </w:p>
    <w:p w14:paraId="34B800D2" w14:textId="77777777" w:rsidR="0014277B" w:rsidRPr="00812098" w:rsidRDefault="00714FFA" w:rsidP="00812098">
      <w:pPr>
        <w:pStyle w:val="TEXT"/>
        <w:tabs>
          <w:tab w:val="clear" w:pos="720"/>
          <w:tab w:val="clear" w:pos="1080"/>
          <w:tab w:val="clear" w:pos="1440"/>
          <w:tab w:val="clear" w:pos="1800"/>
          <w:tab w:val="clear" w:pos="2160"/>
          <w:tab w:val="right" w:leader="underscore" w:pos="9720"/>
        </w:tabs>
        <w:spacing w:line="240" w:lineRule="auto"/>
        <w:rPr>
          <w:bCs/>
          <w:sz w:val="20"/>
          <w:szCs w:val="20"/>
        </w:rPr>
      </w:pPr>
      <w:r w:rsidRPr="00427FAF">
        <w:rPr>
          <w:b/>
          <w:bCs/>
        </w:rPr>
        <w:t xml:space="preserve">D.  Accessories: </w:t>
      </w:r>
      <w:r w:rsidR="00427FAF" w:rsidRPr="00812098">
        <w:rPr>
          <w:bCs/>
          <w:sz w:val="20"/>
          <w:szCs w:val="20"/>
        </w:rPr>
        <w:tab/>
      </w:r>
    </w:p>
    <w:p w14:paraId="12044E76" w14:textId="77777777" w:rsidR="00427FAF" w:rsidRPr="00812098" w:rsidRDefault="00427FAF" w:rsidP="00812098">
      <w:pPr>
        <w:tabs>
          <w:tab w:val="right" w:leader="underscore" w:pos="9720"/>
        </w:tabs>
      </w:pPr>
    </w:p>
    <w:p w14:paraId="4A42B3FF" w14:textId="77777777" w:rsidR="00812098" w:rsidRPr="00812098" w:rsidRDefault="00812098" w:rsidP="00812098">
      <w:pPr>
        <w:tabs>
          <w:tab w:val="right" w:leader="underscore" w:pos="9720"/>
        </w:tabs>
      </w:pPr>
      <w:r w:rsidRPr="00812098">
        <w:tab/>
      </w:r>
    </w:p>
    <w:p w14:paraId="7C002123" w14:textId="77777777" w:rsidR="00812098" w:rsidRPr="00812098" w:rsidRDefault="00812098" w:rsidP="00812098">
      <w:pPr>
        <w:tabs>
          <w:tab w:val="right" w:leader="underscore" w:pos="9720"/>
        </w:tabs>
      </w:pPr>
    </w:p>
    <w:p w14:paraId="2C044450" w14:textId="77777777" w:rsidR="00812098" w:rsidRPr="00812098" w:rsidRDefault="00812098" w:rsidP="00812098">
      <w:pPr>
        <w:tabs>
          <w:tab w:val="right" w:leader="underscore" w:pos="9720"/>
        </w:tabs>
      </w:pPr>
      <w:r w:rsidRPr="00812098">
        <w:tab/>
      </w:r>
    </w:p>
    <w:p w14:paraId="3ABD69A2" w14:textId="77777777" w:rsidR="00812098" w:rsidRDefault="00812098" w:rsidP="00812098">
      <w:pPr>
        <w:tabs>
          <w:tab w:val="right" w:leader="underscore" w:pos="9720"/>
        </w:tabs>
      </w:pPr>
    </w:p>
    <w:p w14:paraId="0F8A4B04" w14:textId="77777777" w:rsidR="00812098" w:rsidRPr="00812098" w:rsidRDefault="00812098" w:rsidP="00812098">
      <w:pPr>
        <w:tabs>
          <w:tab w:val="right" w:leader="underscore" w:pos="9720"/>
        </w:tabs>
      </w:pPr>
    </w:p>
    <w:p w14:paraId="476C7FCA" w14:textId="77777777" w:rsidR="0014277B" w:rsidRPr="00812098" w:rsidRDefault="00714FFA" w:rsidP="00812098">
      <w:pPr>
        <w:tabs>
          <w:tab w:val="right" w:leader="underscore" w:pos="9720"/>
        </w:tabs>
        <w:jc w:val="both"/>
        <w:rPr>
          <w:bCs/>
        </w:rPr>
      </w:pPr>
      <w:r w:rsidRPr="00427FAF">
        <w:rPr>
          <w:b/>
          <w:bCs/>
          <w:sz w:val="24"/>
          <w:szCs w:val="24"/>
        </w:rPr>
        <w:t xml:space="preserve">E.  Footgear: </w:t>
      </w:r>
      <w:r w:rsidR="00427FAF" w:rsidRPr="00812098">
        <w:rPr>
          <w:bCs/>
        </w:rPr>
        <w:tab/>
      </w:r>
    </w:p>
    <w:p w14:paraId="286F5016" w14:textId="77777777" w:rsidR="00812098" w:rsidRPr="00812098" w:rsidRDefault="00812098" w:rsidP="00812098">
      <w:pPr>
        <w:tabs>
          <w:tab w:val="right" w:leader="underscore" w:pos="9720"/>
        </w:tabs>
        <w:jc w:val="both"/>
        <w:rPr>
          <w:bCs/>
        </w:rPr>
      </w:pPr>
    </w:p>
    <w:p w14:paraId="51601E74" w14:textId="77777777" w:rsidR="00427FAF" w:rsidRPr="00812098" w:rsidRDefault="00427FAF" w:rsidP="00812098">
      <w:pPr>
        <w:tabs>
          <w:tab w:val="right" w:leader="underscore" w:pos="9720"/>
        </w:tabs>
        <w:jc w:val="both"/>
        <w:rPr>
          <w:bCs/>
        </w:rPr>
      </w:pPr>
      <w:r w:rsidRPr="00812098">
        <w:rPr>
          <w:bCs/>
        </w:rPr>
        <w:tab/>
      </w:r>
    </w:p>
    <w:p w14:paraId="6F7D2666" w14:textId="77777777" w:rsidR="00812098" w:rsidRPr="00812098" w:rsidRDefault="00812098" w:rsidP="00812098">
      <w:pPr>
        <w:tabs>
          <w:tab w:val="right" w:leader="underscore" w:pos="9720"/>
        </w:tabs>
        <w:jc w:val="both"/>
        <w:rPr>
          <w:bCs/>
        </w:rPr>
      </w:pPr>
    </w:p>
    <w:p w14:paraId="2F37043A" w14:textId="77777777" w:rsidR="00427FAF" w:rsidRPr="00812098" w:rsidRDefault="00427FAF" w:rsidP="00812098">
      <w:pPr>
        <w:tabs>
          <w:tab w:val="right" w:leader="underscore" w:pos="9720"/>
        </w:tabs>
        <w:jc w:val="both"/>
        <w:rPr>
          <w:bCs/>
        </w:rPr>
      </w:pPr>
      <w:r w:rsidRPr="00812098">
        <w:rPr>
          <w:bCs/>
        </w:rPr>
        <w:tab/>
      </w:r>
    </w:p>
    <w:p w14:paraId="6CA9F192" w14:textId="77777777" w:rsidR="00812098" w:rsidRDefault="00812098" w:rsidP="00812098">
      <w:pPr>
        <w:tabs>
          <w:tab w:val="right" w:leader="underscore" w:pos="9720"/>
        </w:tabs>
        <w:jc w:val="both"/>
      </w:pPr>
    </w:p>
    <w:p w14:paraId="4EA55956" w14:textId="77777777" w:rsidR="00812098" w:rsidRPr="00812098" w:rsidRDefault="00812098" w:rsidP="00812098">
      <w:pPr>
        <w:tabs>
          <w:tab w:val="right" w:leader="underscore" w:pos="9720"/>
        </w:tabs>
        <w:jc w:val="both"/>
      </w:pPr>
    </w:p>
    <w:p w14:paraId="38611647" w14:textId="77777777" w:rsidR="0014277B" w:rsidRPr="00812098" w:rsidRDefault="00714FFA" w:rsidP="00812098">
      <w:pPr>
        <w:tabs>
          <w:tab w:val="right" w:leader="underscore" w:pos="9720"/>
        </w:tabs>
        <w:jc w:val="both"/>
        <w:rPr>
          <w:bCs/>
        </w:rPr>
      </w:pPr>
      <w:r w:rsidRPr="00427FAF">
        <w:rPr>
          <w:b/>
          <w:bCs/>
          <w:sz w:val="24"/>
          <w:szCs w:val="24"/>
        </w:rPr>
        <w:t xml:space="preserve">Additional Information: </w:t>
      </w:r>
      <w:r w:rsidR="00427FAF" w:rsidRPr="00812098">
        <w:rPr>
          <w:bCs/>
        </w:rPr>
        <w:tab/>
      </w:r>
    </w:p>
    <w:p w14:paraId="7FA07A0E" w14:textId="77777777" w:rsidR="00812098" w:rsidRPr="00812098" w:rsidRDefault="00812098" w:rsidP="00812098">
      <w:pPr>
        <w:tabs>
          <w:tab w:val="right" w:leader="underscore" w:pos="9720"/>
        </w:tabs>
        <w:jc w:val="both"/>
        <w:rPr>
          <w:bCs/>
        </w:rPr>
      </w:pPr>
    </w:p>
    <w:p w14:paraId="4A776A3D" w14:textId="77777777" w:rsidR="00427FAF" w:rsidRDefault="00427FAF" w:rsidP="00812098">
      <w:pPr>
        <w:tabs>
          <w:tab w:val="right" w:leader="underscore" w:pos="9720"/>
        </w:tabs>
        <w:jc w:val="both"/>
        <w:rPr>
          <w:bCs/>
        </w:rPr>
      </w:pPr>
      <w:r w:rsidRPr="00812098">
        <w:rPr>
          <w:bCs/>
        </w:rPr>
        <w:tab/>
      </w:r>
    </w:p>
    <w:p w14:paraId="62338970" w14:textId="77777777" w:rsidR="00812098" w:rsidRDefault="00812098" w:rsidP="00812098">
      <w:pPr>
        <w:tabs>
          <w:tab w:val="right" w:leader="underscore" w:pos="9720"/>
        </w:tabs>
        <w:jc w:val="both"/>
        <w:rPr>
          <w:bCs/>
        </w:rPr>
      </w:pPr>
    </w:p>
    <w:p w14:paraId="6E2C8160" w14:textId="77777777" w:rsidR="00812098" w:rsidRPr="00812098" w:rsidRDefault="00812098" w:rsidP="00812098">
      <w:pPr>
        <w:tabs>
          <w:tab w:val="right" w:leader="underscore" w:pos="9720"/>
        </w:tabs>
        <w:jc w:val="both"/>
        <w:rPr>
          <w:sz w:val="24"/>
          <w:szCs w:val="24"/>
        </w:rPr>
      </w:pPr>
      <w:r>
        <w:rPr>
          <w:bCs/>
        </w:rPr>
        <w:tab/>
      </w:r>
    </w:p>
    <w:p w14:paraId="1CBE353A" w14:textId="77777777" w:rsidR="0014277B" w:rsidRDefault="0014277B">
      <w:pPr>
        <w:pStyle w:val="TEXT"/>
        <w:rPr>
          <w:b/>
          <w:bCs/>
          <w:sz w:val="18"/>
          <w:szCs w:val="18"/>
        </w:rPr>
      </w:pPr>
    </w:p>
    <w:p w14:paraId="29A4CD1C" w14:textId="1885A11C" w:rsidR="0014277B" w:rsidRPr="006C62F1" w:rsidRDefault="00714FFA" w:rsidP="006C62F1">
      <w:pPr>
        <w:pStyle w:val="TEXT"/>
        <w:rPr>
          <w:b/>
          <w:bCs/>
          <w:i/>
          <w:iCs/>
          <w:sz w:val="18"/>
          <w:szCs w:val="18"/>
        </w:rPr>
      </w:pPr>
      <w:r>
        <w:rPr>
          <w:b/>
          <w:bCs/>
          <w:sz w:val="18"/>
          <w:szCs w:val="18"/>
        </w:rPr>
        <w:t xml:space="preserve">If more room is needed for descriptions, please use another sheet of paper or the reverse side of this form.  Bring dated documentation if any item being judged is not pictured or described in the </w:t>
      </w:r>
      <w:r>
        <w:rPr>
          <w:b/>
          <w:bCs/>
          <w:i/>
          <w:iCs/>
          <w:sz w:val="18"/>
          <w:szCs w:val="18"/>
        </w:rPr>
        <w:t>MAFCA</w:t>
      </w:r>
      <w:r>
        <w:rPr>
          <w:b/>
          <w:bCs/>
          <w:sz w:val="18"/>
          <w:szCs w:val="18"/>
        </w:rPr>
        <w:t xml:space="preserve"> </w:t>
      </w:r>
      <w:r>
        <w:rPr>
          <w:b/>
          <w:bCs/>
          <w:i/>
          <w:iCs/>
          <w:sz w:val="18"/>
          <w:szCs w:val="18"/>
        </w:rPr>
        <w:t xml:space="preserve">Fashion Guidelines. </w:t>
      </w:r>
      <w:bookmarkStart w:id="0" w:name="_GoBack"/>
      <w:bookmarkEnd w:id="0"/>
      <w:r>
        <w:rPr>
          <w:rFonts w:ascii="Arial Unicode MS" w:hAnsi="Arial Unicode MS"/>
          <w:b/>
          <w:bCs/>
          <w:sz w:val="28"/>
          <w:szCs w:val="28"/>
        </w:rPr>
        <w:br w:type="page"/>
      </w:r>
    </w:p>
    <w:p w14:paraId="325D6BE9" w14:textId="77777777" w:rsidR="0014277B" w:rsidRDefault="00714FFA">
      <w:pPr>
        <w:pStyle w:val="PHOTOTITLE"/>
        <w:jc w:val="center"/>
        <w:rPr>
          <w:rFonts w:ascii="Times New Roman" w:eastAsia="Times New Roman" w:hAnsi="Times New Roman" w:cs="Times New Roman"/>
          <w:sz w:val="28"/>
          <w:szCs w:val="28"/>
        </w:rPr>
      </w:pPr>
      <w:r>
        <w:rPr>
          <w:rFonts w:ascii="Times New Roman" w:hAnsi="Times New Roman"/>
          <w:sz w:val="28"/>
          <w:szCs w:val="28"/>
        </w:rPr>
        <w:lastRenderedPageBreak/>
        <w:t>MAFCA FASHION JUDGING ENTRY FORM (B) (Sample)</w:t>
      </w:r>
    </w:p>
    <w:p w14:paraId="4501A116" w14:textId="77777777" w:rsidR="0014277B" w:rsidRDefault="0014277B"/>
    <w:p w14:paraId="6A8DA1DB" w14:textId="268124FC" w:rsidR="0014277B" w:rsidRDefault="00714FFA">
      <w:pPr>
        <w:pStyle w:val="TEXT"/>
        <w:rPr>
          <w:u w:val="thick"/>
        </w:rPr>
      </w:pPr>
      <w:r>
        <w:rPr>
          <w:b/>
          <w:bCs/>
        </w:rPr>
        <w:t>Registration No.</w:t>
      </w:r>
      <w:r w:rsidRPr="00954506">
        <w:rPr>
          <w:bCs/>
          <w:u w:val="thick"/>
        </w:rPr>
        <w:tab/>
      </w:r>
      <w:r w:rsidR="00954506">
        <w:rPr>
          <w:bCs/>
          <w:u w:val="thick"/>
        </w:rPr>
        <w:t xml:space="preserve">  </w:t>
      </w:r>
      <w:r w:rsidRPr="00954506">
        <w:rPr>
          <w:bCs/>
          <w:u w:val="thick"/>
        </w:rPr>
        <w:t>Your registration number</w:t>
      </w:r>
      <w:r w:rsidR="00954506">
        <w:rPr>
          <w:bCs/>
          <w:u w:val="thick"/>
        </w:rPr>
        <w:t xml:space="preserve">    </w:t>
      </w:r>
      <w:r>
        <w:tab/>
      </w:r>
      <w:r>
        <w:tab/>
      </w:r>
      <w:r>
        <w:rPr>
          <w:b/>
          <w:bCs/>
        </w:rPr>
        <w:t xml:space="preserve">Entry Deadline </w:t>
      </w:r>
      <w:r w:rsidR="00954506">
        <w:rPr>
          <w:b/>
          <w:bCs/>
        </w:rPr>
        <w:t xml:space="preserve"> </w:t>
      </w:r>
      <w:r>
        <w:rPr>
          <w:b/>
          <w:bCs/>
          <w:u w:val="thick"/>
        </w:rPr>
        <w:t xml:space="preserve"> </w:t>
      </w:r>
      <w:r w:rsidRPr="00954506">
        <w:rPr>
          <w:bCs/>
          <w:u w:val="thick"/>
        </w:rPr>
        <w:t xml:space="preserve"> </w:t>
      </w:r>
      <w:r w:rsidR="00954506">
        <w:rPr>
          <w:bCs/>
          <w:u w:val="thick"/>
        </w:rPr>
        <w:t xml:space="preserve">   </w:t>
      </w:r>
      <w:r w:rsidRPr="00954506">
        <w:rPr>
          <w:bCs/>
          <w:u w:val="thick"/>
        </w:rPr>
        <w:t>(Provided)</w:t>
      </w:r>
      <w:r w:rsidRPr="00954506">
        <w:rPr>
          <w:u w:val="thick"/>
        </w:rPr>
        <w:tab/>
      </w:r>
    </w:p>
    <w:p w14:paraId="568738BB" w14:textId="77777777" w:rsidR="0014277B" w:rsidRDefault="0014277B">
      <w:pPr>
        <w:pStyle w:val="TEXT"/>
      </w:pPr>
    </w:p>
    <w:p w14:paraId="1C984689" w14:textId="77777777" w:rsidR="0014277B" w:rsidRDefault="00714FFA">
      <w:pPr>
        <w:pStyle w:val="TEXT"/>
        <w:rPr>
          <w:b/>
          <w:bCs/>
          <w:u w:val="thick"/>
        </w:rPr>
      </w:pPr>
      <w:r>
        <w:rPr>
          <w:b/>
          <w:bCs/>
        </w:rPr>
        <w:t>Entrant Name</w:t>
      </w:r>
      <w:r>
        <w:rPr>
          <w:b/>
          <w:bCs/>
        </w:rPr>
        <w:tab/>
      </w:r>
      <w:r w:rsidRPr="00954506">
        <w:rPr>
          <w:bCs/>
          <w:u w:val="thick"/>
        </w:rPr>
        <w:tab/>
        <w:t>Sally Mae Smith</w:t>
      </w:r>
      <w:r w:rsidRPr="00954506">
        <w:rPr>
          <w:bCs/>
          <w:u w:val="thick"/>
        </w:rPr>
        <w:tab/>
      </w:r>
      <w:r>
        <w:rPr>
          <w:b/>
          <w:bCs/>
          <w:u w:val="thick"/>
        </w:rPr>
        <w:t xml:space="preserve"> </w:t>
      </w:r>
    </w:p>
    <w:p w14:paraId="18D6BF21" w14:textId="77777777" w:rsidR="0014277B" w:rsidRDefault="0014277B">
      <w:pPr>
        <w:pStyle w:val="TEXT"/>
      </w:pPr>
    </w:p>
    <w:p w14:paraId="016F01CD" w14:textId="77777777" w:rsidR="0014277B" w:rsidRDefault="00714FFA">
      <w:pPr>
        <w:pStyle w:val="TEXT"/>
        <w:rPr>
          <w:b/>
          <w:bCs/>
        </w:rPr>
      </w:pPr>
      <w:r>
        <w:rPr>
          <w:b/>
          <w:bCs/>
        </w:rPr>
        <w:t>Year:  (circle one</w:t>
      </w:r>
      <w:proofErr w:type="gramStart"/>
      <w:r>
        <w:rPr>
          <w:b/>
          <w:bCs/>
        </w:rPr>
        <w:t>)     1928</w:t>
      </w:r>
      <w:proofErr w:type="gramEnd"/>
      <w:r>
        <w:rPr>
          <w:b/>
          <w:bCs/>
        </w:rPr>
        <w:t xml:space="preserve">     1929     1930     1931 </w:t>
      </w:r>
    </w:p>
    <w:p w14:paraId="1AA4BA6A" w14:textId="77777777" w:rsidR="0014277B" w:rsidRDefault="00714FFA">
      <w:pPr>
        <w:pStyle w:val="TEXT"/>
        <w:rPr>
          <w:b/>
          <w:bCs/>
        </w:rPr>
      </w:pPr>
      <w:r>
        <w:rPr>
          <w:b/>
          <w:bCs/>
        </w:rPr>
        <w:t>Category:  (circle one</w:t>
      </w:r>
      <w:proofErr w:type="gramStart"/>
      <w:r>
        <w:rPr>
          <w:b/>
          <w:bCs/>
        </w:rPr>
        <w:t>)     Original</w:t>
      </w:r>
      <w:proofErr w:type="gramEnd"/>
      <w:r>
        <w:rPr>
          <w:b/>
          <w:bCs/>
        </w:rPr>
        <w:t xml:space="preserve">     Reproduction     Model A Era Image </w:t>
      </w:r>
    </w:p>
    <w:p w14:paraId="3C903D0A" w14:textId="77777777" w:rsidR="0014277B" w:rsidRDefault="00714FFA">
      <w:pPr>
        <w:pStyle w:val="TEXT"/>
        <w:rPr>
          <w:b/>
          <w:bCs/>
        </w:rPr>
      </w:pPr>
      <w:r>
        <w:rPr>
          <w:b/>
          <w:bCs/>
        </w:rPr>
        <w:t>Print or Type Description</w:t>
      </w:r>
    </w:p>
    <w:p w14:paraId="04828762" w14:textId="77777777" w:rsidR="0014277B" w:rsidRDefault="0014277B">
      <w:pPr>
        <w:pStyle w:val="TEXT"/>
      </w:pPr>
    </w:p>
    <w:p w14:paraId="1E907533" w14:textId="77777777" w:rsidR="0014277B" w:rsidRDefault="00714FFA">
      <w:pPr>
        <w:pStyle w:val="TEXT"/>
        <w:rPr>
          <w:u w:val="thick"/>
        </w:rPr>
      </w:pPr>
      <w:r>
        <w:rPr>
          <w:b/>
          <w:bCs/>
        </w:rPr>
        <w:t>A.  Major Garment:</w:t>
      </w:r>
      <w:r>
        <w:t xml:space="preserve">  </w:t>
      </w:r>
      <w:r>
        <w:rPr>
          <w:u w:val="thick"/>
        </w:rPr>
        <w:t>Late afternoon blue and tan chiffon dress with a bertha coll</w:t>
      </w:r>
      <w:r w:rsidR="00BA3FE6">
        <w:rPr>
          <w:u w:val="thick"/>
        </w:rPr>
        <w:t>ar and uneven</w:t>
      </w:r>
      <w:r w:rsidR="00BA3FE6">
        <w:rPr>
          <w:u w:val="thick"/>
        </w:rPr>
        <w:tab/>
      </w:r>
    </w:p>
    <w:p w14:paraId="26ECDAA7" w14:textId="77777777" w:rsidR="0014277B" w:rsidRDefault="0014277B">
      <w:pPr>
        <w:pStyle w:val="TEXT"/>
        <w:rPr>
          <w:u w:val="thick"/>
        </w:rPr>
      </w:pPr>
    </w:p>
    <w:p w14:paraId="678D0A30" w14:textId="77777777" w:rsidR="0014277B" w:rsidRDefault="00714FFA">
      <w:pPr>
        <w:pStyle w:val="TEXT"/>
        <w:rPr>
          <w:u w:val="thick"/>
        </w:rPr>
      </w:pPr>
      <w:proofErr w:type="gramStart"/>
      <w:r>
        <w:rPr>
          <w:u w:val="thick"/>
        </w:rPr>
        <w:t>hemline</w:t>
      </w:r>
      <w:proofErr w:type="gramEnd"/>
      <w:r>
        <w:rPr>
          <w:u w:val="thick"/>
        </w:rPr>
        <w:t>, it also has an attached slip.  The dress is f</w:t>
      </w:r>
      <w:r w:rsidR="00BA3FE6">
        <w:rPr>
          <w:u w:val="thick"/>
        </w:rPr>
        <w:t>inished with picot edging.</w:t>
      </w:r>
      <w:r w:rsidR="00BA3FE6">
        <w:rPr>
          <w:u w:val="thick"/>
        </w:rPr>
        <w:tab/>
      </w:r>
      <w:r w:rsidR="00BA3FE6">
        <w:rPr>
          <w:u w:val="thick"/>
        </w:rPr>
        <w:tab/>
      </w:r>
      <w:r w:rsidR="00BA3FE6">
        <w:rPr>
          <w:u w:val="thick"/>
        </w:rPr>
        <w:tab/>
      </w:r>
      <w:r>
        <w:rPr>
          <w:u w:val="thick"/>
        </w:rPr>
        <w:t xml:space="preserve"> </w:t>
      </w:r>
    </w:p>
    <w:p w14:paraId="28CCC541" w14:textId="77777777" w:rsidR="0014277B" w:rsidRDefault="0014277B">
      <w:pPr>
        <w:pStyle w:val="TEXT"/>
        <w:rPr>
          <w:u w:val="thick"/>
        </w:rPr>
      </w:pPr>
    </w:p>
    <w:p w14:paraId="52B82514" w14:textId="77777777" w:rsidR="0014277B" w:rsidRDefault="00714FFA">
      <w:pPr>
        <w:pStyle w:val="TEXT"/>
        <w:jc w:val="left"/>
        <w:rPr>
          <w:u w:val="thick"/>
        </w:rPr>
      </w:pPr>
      <w:r>
        <w:rPr>
          <w:u w:val="thick"/>
        </w:rPr>
        <w:t>Similar to Fashion Guidelines page 3A-23, item H</w:t>
      </w:r>
      <w:r w:rsidR="00BA3FE6">
        <w:rPr>
          <w:u w:val="thick"/>
        </w:rPr>
        <w:t>.</w:t>
      </w:r>
      <w:r w:rsidR="00BA3FE6">
        <w:rPr>
          <w:u w:val="thick"/>
        </w:rPr>
        <w:tab/>
      </w:r>
      <w:r w:rsidR="00BA3FE6">
        <w:rPr>
          <w:u w:val="thick"/>
        </w:rPr>
        <w:tab/>
      </w:r>
      <w:r w:rsidR="00BA3FE6">
        <w:rPr>
          <w:u w:val="thick"/>
        </w:rPr>
        <w:tab/>
      </w:r>
      <w:r w:rsidR="00BA3FE6">
        <w:rPr>
          <w:u w:val="thick"/>
        </w:rPr>
        <w:tab/>
      </w:r>
      <w:r w:rsidR="00BA3FE6">
        <w:rPr>
          <w:u w:val="thick"/>
        </w:rPr>
        <w:tab/>
      </w:r>
      <w:r w:rsidR="00BA3FE6">
        <w:rPr>
          <w:u w:val="thick"/>
        </w:rPr>
        <w:tab/>
      </w:r>
      <w:r w:rsidR="00BA3FE6">
        <w:rPr>
          <w:u w:val="thick"/>
        </w:rPr>
        <w:tab/>
      </w:r>
    </w:p>
    <w:p w14:paraId="7D7361A1" w14:textId="77777777" w:rsidR="00BA3FE6" w:rsidRPr="00BA3FE6" w:rsidRDefault="00BA3FE6" w:rsidP="00BA3FE6"/>
    <w:p w14:paraId="4E7556DF" w14:textId="77777777" w:rsidR="0014277B" w:rsidRDefault="00714FFA">
      <w:pPr>
        <w:pStyle w:val="TEXT"/>
        <w:rPr>
          <w:u w:val="thick"/>
        </w:rPr>
      </w:pPr>
      <w:r>
        <w:rPr>
          <w:b/>
          <w:bCs/>
        </w:rPr>
        <w:t>B.  Headgear/Hairdo:</w:t>
      </w:r>
      <w:r>
        <w:t xml:space="preserve">  </w:t>
      </w:r>
      <w:r>
        <w:rPr>
          <w:u w:val="thick"/>
        </w:rPr>
        <w:t>Hair styled in finger waves with a rhinestone hair clip.</w:t>
      </w:r>
      <w:r w:rsidR="00BA3FE6">
        <w:rPr>
          <w:u w:val="thick"/>
        </w:rPr>
        <w:tab/>
      </w:r>
      <w:r w:rsidR="00BA3FE6">
        <w:rPr>
          <w:u w:val="thick"/>
        </w:rPr>
        <w:tab/>
      </w:r>
      <w:r w:rsidR="00BA3FE6">
        <w:rPr>
          <w:u w:val="thick"/>
        </w:rPr>
        <w:tab/>
      </w:r>
    </w:p>
    <w:p w14:paraId="06928CBF" w14:textId="77777777" w:rsidR="0014277B" w:rsidRDefault="0014277B">
      <w:pPr>
        <w:pStyle w:val="TEXT"/>
        <w:rPr>
          <w:u w:val="thick"/>
        </w:rPr>
      </w:pPr>
    </w:p>
    <w:p w14:paraId="3F2E25CC" w14:textId="77777777" w:rsidR="00BA3FE6" w:rsidRDefault="00714FFA" w:rsidP="00BA3FE6">
      <w:pPr>
        <w:pStyle w:val="TEXT"/>
        <w:jc w:val="left"/>
        <w:rPr>
          <w:u w:val="thick"/>
        </w:rPr>
      </w:pPr>
      <w:r>
        <w:rPr>
          <w:u w:val="thick"/>
        </w:rPr>
        <w:t>See Fashion Guidelines page 3B-16 for similar hair cl</w:t>
      </w:r>
      <w:r w:rsidR="00BA3FE6">
        <w:rPr>
          <w:u w:val="thick"/>
        </w:rPr>
        <w:t>ip.</w:t>
      </w:r>
      <w:r w:rsidR="00BA3FE6">
        <w:rPr>
          <w:u w:val="thick"/>
        </w:rPr>
        <w:tab/>
      </w:r>
      <w:r w:rsidR="00BA3FE6">
        <w:rPr>
          <w:u w:val="thick"/>
        </w:rPr>
        <w:tab/>
      </w:r>
      <w:r w:rsidR="00BA3FE6">
        <w:rPr>
          <w:u w:val="thick"/>
        </w:rPr>
        <w:tab/>
      </w:r>
      <w:r w:rsidR="00BA3FE6">
        <w:rPr>
          <w:u w:val="thick"/>
        </w:rPr>
        <w:tab/>
      </w:r>
      <w:r w:rsidR="00BA3FE6">
        <w:rPr>
          <w:u w:val="thick"/>
        </w:rPr>
        <w:tab/>
      </w:r>
      <w:r w:rsidR="00BA3FE6">
        <w:rPr>
          <w:u w:val="thick"/>
        </w:rPr>
        <w:tab/>
      </w:r>
    </w:p>
    <w:p w14:paraId="686CD59A" w14:textId="77777777" w:rsidR="00BA3FE6" w:rsidRDefault="00BA3FE6" w:rsidP="00BA3FE6">
      <w:pPr>
        <w:pStyle w:val="TEXT"/>
        <w:jc w:val="left"/>
        <w:rPr>
          <w:u w:val="thick"/>
        </w:rPr>
      </w:pPr>
    </w:p>
    <w:p w14:paraId="324B74A0" w14:textId="77777777" w:rsidR="0014277B" w:rsidRDefault="00714FFA" w:rsidP="00BA3FE6">
      <w:pPr>
        <w:pStyle w:val="TEXT"/>
        <w:jc w:val="left"/>
        <w:rPr>
          <w:u w:val="thick"/>
        </w:rPr>
      </w:pPr>
      <w:r>
        <w:rPr>
          <w:b/>
          <w:bCs/>
        </w:rPr>
        <w:t xml:space="preserve">C.  Coordinated Apparel: </w:t>
      </w:r>
      <w:r>
        <w:t xml:space="preserve"> </w:t>
      </w:r>
      <w:r>
        <w:rPr>
          <w:u w:val="thick"/>
        </w:rPr>
        <w:t xml:space="preserve">Outer garments – Blue - </w:t>
      </w:r>
      <w:proofErr w:type="gramStart"/>
      <w:r>
        <w:rPr>
          <w:u w:val="thick"/>
        </w:rPr>
        <w:t>silk fringed</w:t>
      </w:r>
      <w:proofErr w:type="gramEnd"/>
      <w:r>
        <w:rPr>
          <w:u w:val="thick"/>
        </w:rPr>
        <w:t xml:space="preserve"> shawl (See FG 3C-21</w:t>
      </w:r>
      <w:r w:rsidR="00BA3FE6">
        <w:rPr>
          <w:u w:val="thick"/>
        </w:rPr>
        <w:t>)</w:t>
      </w:r>
      <w:r w:rsidR="00BA3FE6">
        <w:rPr>
          <w:u w:val="thick"/>
        </w:rPr>
        <w:tab/>
      </w:r>
      <w:r w:rsidR="00BA3FE6">
        <w:rPr>
          <w:u w:val="thick"/>
        </w:rPr>
        <w:tab/>
      </w:r>
    </w:p>
    <w:p w14:paraId="13C5E563" w14:textId="77777777" w:rsidR="0014277B" w:rsidRDefault="0014277B">
      <w:pPr>
        <w:pStyle w:val="TEXT"/>
        <w:rPr>
          <w:u w:val="thick"/>
        </w:rPr>
      </w:pPr>
    </w:p>
    <w:p w14:paraId="29FDB07A" w14:textId="77777777" w:rsidR="0014277B" w:rsidRDefault="00714FFA">
      <w:pPr>
        <w:pStyle w:val="TEXT"/>
        <w:rPr>
          <w:u w:val="thick"/>
        </w:rPr>
      </w:pPr>
      <w:r>
        <w:rPr>
          <w:u w:val="thick"/>
        </w:rPr>
        <w:t xml:space="preserve"> Blue silk wrist length gloves with 3 gores. (Undergarment)  Peach silk bandeau </w:t>
      </w:r>
      <w:r w:rsidR="00BA3FE6">
        <w:rPr>
          <w:u w:val="thick"/>
        </w:rPr>
        <w:t>with matching</w:t>
      </w:r>
      <w:r w:rsidR="00BA3FE6">
        <w:rPr>
          <w:u w:val="thick"/>
        </w:rPr>
        <w:tab/>
      </w:r>
    </w:p>
    <w:p w14:paraId="046803ED" w14:textId="77777777" w:rsidR="0014277B" w:rsidRDefault="0014277B">
      <w:pPr>
        <w:pStyle w:val="TEXT"/>
        <w:rPr>
          <w:u w:val="thick"/>
        </w:rPr>
      </w:pPr>
    </w:p>
    <w:p w14:paraId="256B5924" w14:textId="77777777" w:rsidR="0014277B" w:rsidRDefault="00714FFA">
      <w:pPr>
        <w:pStyle w:val="TEXT"/>
        <w:rPr>
          <w:u w:val="thick"/>
        </w:rPr>
      </w:pPr>
      <w:proofErr w:type="gramStart"/>
      <w:r>
        <w:rPr>
          <w:u w:val="thick"/>
        </w:rPr>
        <w:t>step</w:t>
      </w:r>
      <w:proofErr w:type="gramEnd"/>
      <w:r>
        <w:rPr>
          <w:u w:val="thick"/>
        </w:rPr>
        <w:t>-ins. (See FG 3C-35 for style of undergarments.)</w:t>
      </w:r>
      <w:r w:rsidR="00BA3FE6">
        <w:rPr>
          <w:u w:val="thick"/>
        </w:rPr>
        <w:tab/>
      </w:r>
      <w:r w:rsidR="00BA3FE6">
        <w:rPr>
          <w:u w:val="thick"/>
        </w:rPr>
        <w:tab/>
      </w:r>
      <w:r w:rsidR="00BA3FE6">
        <w:rPr>
          <w:u w:val="thick"/>
        </w:rPr>
        <w:tab/>
      </w:r>
      <w:r w:rsidR="00BA3FE6">
        <w:rPr>
          <w:u w:val="thick"/>
        </w:rPr>
        <w:tab/>
      </w:r>
      <w:r w:rsidR="00BA3FE6">
        <w:rPr>
          <w:u w:val="thick"/>
        </w:rPr>
        <w:tab/>
      </w:r>
      <w:r w:rsidR="00BA3FE6">
        <w:rPr>
          <w:u w:val="thick"/>
        </w:rPr>
        <w:tab/>
      </w:r>
    </w:p>
    <w:p w14:paraId="22477CD7" w14:textId="77777777" w:rsidR="0014277B" w:rsidRDefault="0014277B">
      <w:pPr>
        <w:pStyle w:val="TEXT"/>
      </w:pPr>
    </w:p>
    <w:p w14:paraId="2B8D17E0" w14:textId="77777777" w:rsidR="0014277B" w:rsidRDefault="00714FFA">
      <w:pPr>
        <w:pStyle w:val="TEXT"/>
        <w:rPr>
          <w:u w:val="thick"/>
        </w:rPr>
      </w:pPr>
      <w:r>
        <w:rPr>
          <w:b/>
          <w:bCs/>
        </w:rPr>
        <w:t>D.  Accessories:</w:t>
      </w:r>
      <w:r>
        <w:t xml:space="preserve">  </w:t>
      </w:r>
      <w:r>
        <w:rPr>
          <w:u w:val="thick"/>
        </w:rPr>
        <w:t xml:space="preserve">Clear crystal 2 strand necklace with matching silver and crystal </w:t>
      </w:r>
      <w:r w:rsidR="00BA3FE6">
        <w:rPr>
          <w:u w:val="thick"/>
        </w:rPr>
        <w:t>drop earrings</w:t>
      </w:r>
      <w:r w:rsidR="00BA3FE6">
        <w:rPr>
          <w:u w:val="thick"/>
        </w:rPr>
        <w:tab/>
      </w:r>
    </w:p>
    <w:p w14:paraId="5ED9C90F" w14:textId="77777777" w:rsidR="0014277B" w:rsidRDefault="0014277B">
      <w:pPr>
        <w:pStyle w:val="TEXT"/>
        <w:rPr>
          <w:u w:val="thick"/>
        </w:rPr>
      </w:pPr>
    </w:p>
    <w:p w14:paraId="640338BC" w14:textId="77777777" w:rsidR="0014277B" w:rsidRDefault="00714FFA">
      <w:pPr>
        <w:pStyle w:val="TEXT"/>
        <w:rPr>
          <w:u w:val="thick"/>
        </w:rPr>
      </w:pPr>
      <w:proofErr w:type="gramStart"/>
      <w:r>
        <w:rPr>
          <w:u w:val="thick"/>
        </w:rPr>
        <w:t>with</w:t>
      </w:r>
      <w:proofErr w:type="gramEnd"/>
      <w:r>
        <w:rPr>
          <w:u w:val="thick"/>
        </w:rPr>
        <w:t xml:space="preserve"> screw backs. Whiting and Davis blue and tan enameled mesh purse and a silv</w:t>
      </w:r>
      <w:r w:rsidR="00BA3FE6">
        <w:rPr>
          <w:u w:val="thick"/>
        </w:rPr>
        <w:t>er compact.</w:t>
      </w:r>
      <w:r w:rsidR="00BA3FE6">
        <w:rPr>
          <w:u w:val="thick"/>
        </w:rPr>
        <w:tab/>
      </w:r>
    </w:p>
    <w:p w14:paraId="6AA480E6" w14:textId="77777777" w:rsidR="0014277B" w:rsidRDefault="0014277B">
      <w:pPr>
        <w:pStyle w:val="TEXT"/>
      </w:pPr>
    </w:p>
    <w:p w14:paraId="43F1FA61" w14:textId="77777777" w:rsidR="0014277B" w:rsidRDefault="00714FFA">
      <w:pPr>
        <w:pStyle w:val="TEXT"/>
        <w:rPr>
          <w:u w:val="thick"/>
        </w:rPr>
      </w:pPr>
      <w:r>
        <w:rPr>
          <w:b/>
          <w:bCs/>
        </w:rPr>
        <w:t>E.  Footgear:</w:t>
      </w:r>
      <w:r>
        <w:rPr>
          <w:u w:val="thick"/>
        </w:rPr>
        <w:t xml:space="preserve">  Blue satin T-strap pump with a spike heel, seamed silk stockings wit</w:t>
      </w:r>
      <w:r w:rsidR="00BA3FE6">
        <w:rPr>
          <w:u w:val="thick"/>
        </w:rPr>
        <w:t>h round</w:t>
      </w:r>
      <w:r w:rsidR="00BA3FE6">
        <w:rPr>
          <w:u w:val="thick"/>
        </w:rPr>
        <w:tab/>
      </w:r>
    </w:p>
    <w:p w14:paraId="351F3A9F" w14:textId="77777777" w:rsidR="0014277B" w:rsidRDefault="0014277B">
      <w:pPr>
        <w:pStyle w:val="TEXT"/>
        <w:rPr>
          <w:u w:val="thick"/>
        </w:rPr>
      </w:pPr>
    </w:p>
    <w:p w14:paraId="0A18C85F" w14:textId="77777777" w:rsidR="0014277B" w:rsidRDefault="00714FFA">
      <w:pPr>
        <w:pStyle w:val="TEXT"/>
        <w:rPr>
          <w:u w:val="thick"/>
        </w:rPr>
      </w:pPr>
      <w:proofErr w:type="gramStart"/>
      <w:r>
        <w:rPr>
          <w:u w:val="thick"/>
        </w:rPr>
        <w:t>garters</w:t>
      </w:r>
      <w:proofErr w:type="gramEnd"/>
      <w:r>
        <w:rPr>
          <w:u w:val="thick"/>
        </w:rPr>
        <w:t>. (</w:t>
      </w:r>
      <w:proofErr w:type="gramStart"/>
      <w:r>
        <w:rPr>
          <w:u w:val="thick"/>
        </w:rPr>
        <w:t>see</w:t>
      </w:r>
      <w:proofErr w:type="gramEnd"/>
      <w:r>
        <w:rPr>
          <w:u w:val="thick"/>
        </w:rPr>
        <w:t xml:space="preserve"> attached copy of Delineator, Jan</w:t>
      </w:r>
      <w:r w:rsidR="00BA3FE6">
        <w:rPr>
          <w:u w:val="thick"/>
        </w:rPr>
        <w:t>uary 1929, page 47)</w:t>
      </w:r>
      <w:r w:rsidR="00BA3FE6">
        <w:rPr>
          <w:u w:val="thick"/>
        </w:rPr>
        <w:tab/>
      </w:r>
      <w:r w:rsidR="00BA3FE6">
        <w:rPr>
          <w:u w:val="thick"/>
        </w:rPr>
        <w:tab/>
      </w:r>
      <w:r w:rsidR="00BA3FE6">
        <w:rPr>
          <w:u w:val="thick"/>
        </w:rPr>
        <w:tab/>
      </w:r>
      <w:r w:rsidR="00BA3FE6">
        <w:rPr>
          <w:u w:val="thick"/>
        </w:rPr>
        <w:tab/>
      </w:r>
      <w:r w:rsidR="00BA3FE6">
        <w:rPr>
          <w:u w:val="thick"/>
        </w:rPr>
        <w:tab/>
      </w:r>
    </w:p>
    <w:p w14:paraId="73CB997C" w14:textId="77777777" w:rsidR="0014277B" w:rsidRDefault="0014277B">
      <w:pPr>
        <w:pStyle w:val="TEXT"/>
        <w:rPr>
          <w:u w:val="thick"/>
        </w:rPr>
      </w:pPr>
    </w:p>
    <w:p w14:paraId="64CC13FE" w14:textId="77777777" w:rsidR="00BA3FE6" w:rsidRDefault="00714FFA">
      <w:pPr>
        <w:pStyle w:val="TEXT"/>
        <w:rPr>
          <w:u w:val="thick"/>
        </w:rPr>
      </w:pPr>
      <w:r>
        <w:rPr>
          <w:b/>
          <w:bCs/>
        </w:rPr>
        <w:t>F.  Addition information:</w:t>
      </w:r>
      <w:r>
        <w:t xml:space="preserve"> </w:t>
      </w:r>
      <w:r>
        <w:rPr>
          <w:u w:val="thick"/>
        </w:rPr>
        <w:t>Hair and nails done in era fashion.</w:t>
      </w:r>
      <w:r>
        <w:rPr>
          <w:u w:val="thick"/>
        </w:rPr>
        <w:tab/>
      </w:r>
      <w:r w:rsidR="00BA3FE6">
        <w:rPr>
          <w:u w:val="thick"/>
        </w:rPr>
        <w:tab/>
      </w:r>
      <w:r w:rsidR="00BA3FE6">
        <w:rPr>
          <w:u w:val="thick"/>
        </w:rPr>
        <w:tab/>
      </w:r>
      <w:r w:rsidR="00BA3FE6">
        <w:rPr>
          <w:u w:val="thick"/>
        </w:rPr>
        <w:tab/>
      </w:r>
      <w:r w:rsidR="00BA3FE6">
        <w:rPr>
          <w:u w:val="thick"/>
        </w:rPr>
        <w:tab/>
      </w:r>
    </w:p>
    <w:p w14:paraId="0427F17C" w14:textId="77777777" w:rsidR="0014277B" w:rsidRPr="00BA3FE6" w:rsidRDefault="0014277B">
      <w:pPr>
        <w:pStyle w:val="TEXT"/>
        <w:rPr>
          <w:u w:val="thick"/>
        </w:rPr>
      </w:pPr>
    </w:p>
    <w:p w14:paraId="0B67DF57" w14:textId="77777777" w:rsidR="0014277B" w:rsidRDefault="00714FFA">
      <w:pPr>
        <w:pStyle w:val="TEXT"/>
      </w:pPr>
      <w:r>
        <w:rPr>
          <w:b/>
          <w:bCs/>
          <w:sz w:val="22"/>
          <w:szCs w:val="22"/>
        </w:rPr>
        <w:t xml:space="preserve">If more room is needed for descriptions, please use another sheet of paper or the reverse side of this form.  Bring dated documentation if any item being judged is not pictured or described in the </w:t>
      </w:r>
      <w:r>
        <w:rPr>
          <w:b/>
          <w:bCs/>
          <w:i/>
          <w:iCs/>
          <w:sz w:val="22"/>
          <w:szCs w:val="22"/>
        </w:rPr>
        <w:t>MAFCA</w:t>
      </w:r>
      <w:r>
        <w:rPr>
          <w:b/>
          <w:bCs/>
          <w:sz w:val="22"/>
          <w:szCs w:val="22"/>
        </w:rPr>
        <w:t xml:space="preserve"> </w:t>
      </w:r>
      <w:r>
        <w:rPr>
          <w:b/>
          <w:bCs/>
          <w:i/>
          <w:iCs/>
          <w:sz w:val="22"/>
          <w:szCs w:val="22"/>
        </w:rPr>
        <w:t xml:space="preserve">Fashion Guidelines. </w:t>
      </w:r>
    </w:p>
    <w:sectPr w:rsidR="0014277B" w:rsidSect="006C62F1">
      <w:footerReference w:type="default" r:id="rId11"/>
      <w:type w:val="continuous"/>
      <w:pgSz w:w="12240" w:h="15840"/>
      <w:pgMar w:top="1008" w:right="1080" w:bottom="1080" w:left="1080" w:header="720" w:footer="720" w:gutter="0"/>
      <w:pgNumType w:start="1"/>
      <w:cols w:space="720"/>
      <w:printerSettings r:id="rId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5E8852" w14:textId="77777777" w:rsidR="00A712D4" w:rsidRDefault="00A712D4">
      <w:r>
        <w:separator/>
      </w:r>
    </w:p>
  </w:endnote>
  <w:endnote w:type="continuationSeparator" w:id="0">
    <w:p w14:paraId="6754C988" w14:textId="77777777" w:rsidR="00A712D4" w:rsidRDefault="00A712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Comic Sans MS">
    <w:panose1 w:val="030F0702030302020204"/>
    <w:charset w:val="00"/>
    <w:family w:val="auto"/>
    <w:pitch w:val="variable"/>
    <w:sig w:usb0="00000287" w:usb1="00000000" w:usb2="00000000" w:usb3="00000000" w:csb0="0000009F" w:csb1="00000000"/>
  </w:font>
  <w:font w:name="Helvetica">
    <w:panose1 w:val="00000000000000000000"/>
    <w:charset w:val="00"/>
    <w:family w:val="auto"/>
    <w:pitch w:val="variable"/>
    <w:sig w:usb0="E00002FF" w:usb1="5000785B" w:usb2="00000000" w:usb3="00000000" w:csb0="0000019F" w:csb1="00000000"/>
  </w:font>
  <w:font w:name="Arial">
    <w:panose1 w:val="020B0604020202020204"/>
    <w:charset w:val="00"/>
    <w:family w:val="auto"/>
    <w:pitch w:val="variable"/>
    <w:sig w:usb0="E0002AFF" w:usb1="C0007843" w:usb2="00000009" w:usb3="00000000" w:csb0="000001FF" w:csb1="00000000"/>
  </w:font>
  <w:font w:name="Palatino Linotype">
    <w:panose1 w:val="02040502050505030304"/>
    <w:charset w:val="00"/>
    <w:family w:val="auto"/>
    <w:pitch w:val="variable"/>
    <w:sig w:usb0="E0000287" w:usb1="40000013" w:usb2="00000000" w:usb3="00000000" w:csb0="000001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177210" w14:textId="77777777" w:rsidR="00A712D4" w:rsidRDefault="00A712D4">
    <w:pPr>
      <w:pStyle w:val="Footer"/>
      <w:pBdr>
        <w:top w:val="single" w:sz="24" w:space="0" w:color="622423"/>
      </w:pBdr>
      <w:tabs>
        <w:tab w:val="clear" w:pos="4320"/>
        <w:tab w:val="clear" w:pos="8640"/>
        <w:tab w:val="center" w:pos="5130"/>
        <w:tab w:val="right" w:pos="10060"/>
      </w:tabs>
    </w:pPr>
    <w:r>
      <w:rPr>
        <w:rFonts w:ascii="Cambria" w:eastAsia="Cambria" w:hAnsi="Cambria" w:cs="Cambria"/>
        <w:sz w:val="24"/>
        <w:szCs w:val="24"/>
      </w:rPr>
      <w:t>FJPM3_Entrant</w:t>
    </w:r>
    <w:r>
      <w:rPr>
        <w:rFonts w:ascii="Cambria" w:eastAsia="Cambria" w:hAnsi="Cambria" w:cs="Cambria"/>
        <w:sz w:val="24"/>
        <w:szCs w:val="24"/>
      </w:rPr>
      <w:tab/>
      <w:t xml:space="preserve">Page </w:t>
    </w:r>
    <w:r>
      <w:rPr>
        <w:rFonts w:ascii="Cambria" w:eastAsia="Cambria" w:hAnsi="Cambria" w:cs="Cambria"/>
        <w:sz w:val="24"/>
        <w:szCs w:val="24"/>
      </w:rPr>
      <w:fldChar w:fldCharType="begin"/>
    </w:r>
    <w:r>
      <w:rPr>
        <w:rFonts w:ascii="Cambria" w:eastAsia="Cambria" w:hAnsi="Cambria" w:cs="Cambria"/>
        <w:sz w:val="24"/>
        <w:szCs w:val="24"/>
      </w:rPr>
      <w:instrText xml:space="preserve"> PAGE  \* MERGEFORMAT </w:instrText>
    </w:r>
    <w:r>
      <w:rPr>
        <w:rFonts w:ascii="Cambria" w:eastAsia="Cambria" w:hAnsi="Cambria" w:cs="Cambria"/>
        <w:sz w:val="24"/>
        <w:szCs w:val="24"/>
      </w:rPr>
      <w:fldChar w:fldCharType="separate"/>
    </w:r>
    <w:r w:rsidR="006C62F1">
      <w:rPr>
        <w:rFonts w:ascii="Cambria" w:eastAsia="Cambria" w:hAnsi="Cambria" w:cs="Cambria"/>
        <w:noProof/>
        <w:sz w:val="24"/>
        <w:szCs w:val="24"/>
      </w:rPr>
      <w:t>9</w:t>
    </w:r>
    <w:r>
      <w:rPr>
        <w:rFonts w:ascii="Cambria" w:eastAsia="Cambria" w:hAnsi="Cambria" w:cs="Cambria"/>
        <w:sz w:val="24"/>
        <w:szCs w:val="24"/>
      </w:rPr>
      <w:fldChar w:fldCharType="end"/>
    </w:r>
    <w:r>
      <w:rPr>
        <w:rFonts w:ascii="Cambria" w:eastAsia="Cambria" w:hAnsi="Cambria" w:cs="Cambria"/>
        <w:sz w:val="24"/>
        <w:szCs w:val="24"/>
      </w:rPr>
      <w:tab/>
      <w:t>Rev 7/28/2017</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38421C8" w14:textId="77777777" w:rsidR="00A712D4" w:rsidRDefault="00A712D4">
      <w:r>
        <w:separator/>
      </w:r>
    </w:p>
  </w:footnote>
  <w:footnote w:type="continuationSeparator" w:id="0">
    <w:p w14:paraId="60B346CD" w14:textId="77777777" w:rsidR="00A712D4" w:rsidRDefault="00A712D4">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3A598F"/>
    <w:multiLevelType w:val="hybridMultilevel"/>
    <w:tmpl w:val="94D2A54C"/>
    <w:numStyleLink w:val="ImportedStyle1"/>
  </w:abstractNum>
  <w:abstractNum w:abstractNumId="1">
    <w:nsid w:val="2CB43187"/>
    <w:multiLevelType w:val="hybridMultilevel"/>
    <w:tmpl w:val="94D2A54C"/>
    <w:styleLink w:val="ImportedStyle1"/>
    <w:lvl w:ilvl="0" w:tplc="D3921578">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F0B026E4">
      <w:start w:val="1"/>
      <w:numFmt w:val="lowerLetter"/>
      <w:lvlText w:val="%2."/>
      <w:lvlJc w:val="left"/>
      <w:pPr>
        <w:tabs>
          <w:tab w:val="left" w:pos="720"/>
        </w:tabs>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5274A74A">
      <w:start w:val="1"/>
      <w:numFmt w:val="lowerRoman"/>
      <w:lvlText w:val="%3."/>
      <w:lvlJc w:val="left"/>
      <w:pPr>
        <w:tabs>
          <w:tab w:val="left" w:pos="720"/>
        </w:tabs>
        <w:ind w:left="2160" w:hanging="275"/>
      </w:pPr>
      <w:rPr>
        <w:rFonts w:hAnsi="Arial Unicode MS"/>
        <w:caps w:val="0"/>
        <w:smallCaps w:val="0"/>
        <w:strike w:val="0"/>
        <w:dstrike w:val="0"/>
        <w:outline w:val="0"/>
        <w:emboss w:val="0"/>
        <w:imprint w:val="0"/>
        <w:spacing w:val="0"/>
        <w:w w:val="100"/>
        <w:kern w:val="0"/>
        <w:position w:val="0"/>
        <w:highlight w:val="none"/>
        <w:vertAlign w:val="baseline"/>
      </w:rPr>
    </w:lvl>
    <w:lvl w:ilvl="3" w:tplc="2E5E224E">
      <w:start w:val="1"/>
      <w:numFmt w:val="decimal"/>
      <w:lvlText w:val="%4."/>
      <w:lvlJc w:val="left"/>
      <w:pPr>
        <w:tabs>
          <w:tab w:val="left" w:pos="720"/>
        </w:tabs>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79146070">
      <w:start w:val="1"/>
      <w:numFmt w:val="lowerLetter"/>
      <w:lvlText w:val="%5."/>
      <w:lvlJc w:val="left"/>
      <w:pPr>
        <w:tabs>
          <w:tab w:val="left" w:pos="720"/>
        </w:tabs>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39585B4A">
      <w:start w:val="1"/>
      <w:numFmt w:val="lowerRoman"/>
      <w:lvlText w:val="%6."/>
      <w:lvlJc w:val="left"/>
      <w:pPr>
        <w:tabs>
          <w:tab w:val="left" w:pos="720"/>
        </w:tabs>
        <w:ind w:left="4320" w:hanging="275"/>
      </w:pPr>
      <w:rPr>
        <w:rFonts w:hAnsi="Arial Unicode MS"/>
        <w:caps w:val="0"/>
        <w:smallCaps w:val="0"/>
        <w:strike w:val="0"/>
        <w:dstrike w:val="0"/>
        <w:outline w:val="0"/>
        <w:emboss w:val="0"/>
        <w:imprint w:val="0"/>
        <w:spacing w:val="0"/>
        <w:w w:val="100"/>
        <w:kern w:val="0"/>
        <w:position w:val="0"/>
        <w:highlight w:val="none"/>
        <w:vertAlign w:val="baseline"/>
      </w:rPr>
    </w:lvl>
    <w:lvl w:ilvl="6" w:tplc="B4B2BE7E">
      <w:start w:val="1"/>
      <w:numFmt w:val="decimal"/>
      <w:lvlText w:val="%7."/>
      <w:lvlJc w:val="left"/>
      <w:pPr>
        <w:tabs>
          <w:tab w:val="left" w:pos="720"/>
        </w:tabs>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A06096C">
      <w:start w:val="1"/>
      <w:numFmt w:val="lowerLetter"/>
      <w:lvlText w:val="%8."/>
      <w:lvlJc w:val="left"/>
      <w:pPr>
        <w:tabs>
          <w:tab w:val="left" w:pos="720"/>
        </w:tabs>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CB08AA9C">
      <w:start w:val="1"/>
      <w:numFmt w:val="lowerRoman"/>
      <w:lvlText w:val="%9."/>
      <w:lvlJc w:val="left"/>
      <w:pPr>
        <w:tabs>
          <w:tab w:val="left" w:pos="720"/>
        </w:tabs>
        <w:ind w:left="6480" w:hanging="275"/>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
  <w:rsids>
    <w:rsidRoot w:val="0014277B"/>
    <w:rsid w:val="000C5191"/>
    <w:rsid w:val="0014277B"/>
    <w:rsid w:val="00427FAF"/>
    <w:rsid w:val="006C62F1"/>
    <w:rsid w:val="00714FFA"/>
    <w:rsid w:val="00812098"/>
    <w:rsid w:val="008C1563"/>
    <w:rsid w:val="00954506"/>
    <w:rsid w:val="009C033A"/>
    <w:rsid w:val="00A712D4"/>
    <w:rsid w:val="00A76603"/>
    <w:rsid w:val="00AA2002"/>
    <w:rsid w:val="00B95911"/>
    <w:rsid w:val="00BA3FE6"/>
    <w:rsid w:val="00BC18F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D7B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u w:color="000000"/>
    </w:rPr>
  </w:style>
  <w:style w:type="paragraph" w:styleId="Heading1">
    <w:name w:val="heading 1"/>
    <w:next w:val="Normal"/>
    <w:pPr>
      <w:keepNext/>
      <w:jc w:val="center"/>
      <w:outlineLvl w:val="0"/>
    </w:pPr>
    <w:rPr>
      <w:rFonts w:cs="Arial Unicode MS"/>
      <w:b/>
      <w:bCs/>
      <w:color w:val="000000"/>
      <w:sz w:val="24"/>
      <w:szCs w:val="24"/>
      <w:u w:color="000000"/>
    </w:rPr>
  </w:style>
  <w:style w:type="paragraph" w:styleId="Heading3">
    <w:name w:val="heading 3"/>
    <w:next w:val="Normal"/>
    <w:pPr>
      <w:keepNext/>
      <w:jc w:val="center"/>
      <w:outlineLvl w:val="2"/>
    </w:pPr>
    <w:rPr>
      <w:rFonts w:ascii="Comic Sans MS" w:eastAsia="Comic Sans MS" w:hAnsi="Comic Sans MS" w:cs="Comic Sans MS"/>
      <w:color w:val="000000"/>
      <w:sz w:val="56"/>
      <w:szCs w:val="5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u w:color="000000"/>
    </w:rPr>
  </w:style>
  <w:style w:type="paragraph" w:styleId="BodyText">
    <w:name w:val="Body Text"/>
    <w:rPr>
      <w:rFont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i/>
      <w:iCs/>
      <w:color w:val="0000FF"/>
      <w:u w:val="single" w:color="0000FF"/>
    </w:rPr>
  </w:style>
  <w:style w:type="numbering" w:customStyle="1" w:styleId="ImportedStyle1">
    <w:name w:val="Imported Style 1"/>
    <w:pPr>
      <w:numPr>
        <w:numId w:val="1"/>
      </w:numPr>
    </w:pPr>
  </w:style>
  <w:style w:type="paragraph" w:styleId="BodyText3">
    <w:name w:val="Body Text 3"/>
    <w:pPr>
      <w:spacing w:before="240"/>
      <w:jc w:val="both"/>
    </w:pPr>
    <w:rPr>
      <w:rFonts w:ascii="Arial" w:hAnsi="Arial" w:cs="Arial Unicode MS"/>
      <w:color w:val="000000"/>
      <w:sz w:val="22"/>
      <w:szCs w:val="22"/>
      <w:u w:color="000000"/>
    </w:rPr>
  </w:style>
  <w:style w:type="paragraph" w:customStyle="1" w:styleId="PHOTOTITLE">
    <w:name w:val="PHOTO TITLE"/>
    <w:pPr>
      <w:widowControl w:val="0"/>
      <w:suppressAutoHyphens/>
      <w:spacing w:line="288" w:lineRule="auto"/>
    </w:pPr>
    <w:rPr>
      <w:rFonts w:ascii="Arial" w:eastAsia="Arial" w:hAnsi="Arial" w:cs="Arial"/>
      <w:b/>
      <w:bCs/>
      <w:color w:val="000000"/>
      <w:sz w:val="24"/>
      <w:szCs w:val="24"/>
      <w:u w:color="000000"/>
    </w:rPr>
  </w:style>
  <w:style w:type="paragraph" w:styleId="Header">
    <w:name w:val="header"/>
    <w:pPr>
      <w:tabs>
        <w:tab w:val="center" w:pos="4320"/>
        <w:tab w:val="right" w:pos="8640"/>
      </w:tabs>
    </w:pPr>
    <w:rPr>
      <w:rFonts w:eastAsia="Times New Roman"/>
      <w:color w:val="000000"/>
      <w:u w:color="000000"/>
    </w:rPr>
  </w:style>
  <w:style w:type="paragraph" w:customStyle="1" w:styleId="TEXT">
    <w:name w:val="TEXT"/>
    <w:next w:val="Normal"/>
    <w:pPr>
      <w:widowControl w:val="0"/>
      <w:tabs>
        <w:tab w:val="left" w:pos="720"/>
        <w:tab w:val="left" w:pos="1080"/>
        <w:tab w:val="left" w:pos="1440"/>
        <w:tab w:val="left" w:pos="1800"/>
        <w:tab w:val="left" w:pos="2160"/>
      </w:tabs>
      <w:spacing w:line="288" w:lineRule="auto"/>
      <w:jc w:val="both"/>
    </w:pPr>
    <w:rPr>
      <w:rFonts w:cs="Arial Unicode MS"/>
      <w:color w:val="000000"/>
      <w:sz w:val="24"/>
      <w:szCs w:val="24"/>
      <w:u w:color="00000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Pr>
      <w:rFonts w:cs="Arial Unicode MS"/>
      <w:color w:val="000000"/>
      <w:u w:color="000000"/>
    </w:rPr>
  </w:style>
  <w:style w:type="paragraph" w:styleId="Heading1">
    <w:name w:val="heading 1"/>
    <w:next w:val="Normal"/>
    <w:pPr>
      <w:keepNext/>
      <w:jc w:val="center"/>
      <w:outlineLvl w:val="0"/>
    </w:pPr>
    <w:rPr>
      <w:rFonts w:cs="Arial Unicode MS"/>
      <w:b/>
      <w:bCs/>
      <w:color w:val="000000"/>
      <w:sz w:val="24"/>
      <w:szCs w:val="24"/>
      <w:u w:color="000000"/>
    </w:rPr>
  </w:style>
  <w:style w:type="paragraph" w:styleId="Heading3">
    <w:name w:val="heading 3"/>
    <w:next w:val="Normal"/>
    <w:pPr>
      <w:keepNext/>
      <w:jc w:val="center"/>
      <w:outlineLvl w:val="2"/>
    </w:pPr>
    <w:rPr>
      <w:rFonts w:ascii="Comic Sans MS" w:eastAsia="Comic Sans MS" w:hAnsi="Comic Sans MS" w:cs="Comic Sans MS"/>
      <w:color w:val="000000"/>
      <w:sz w:val="56"/>
      <w:szCs w:val="5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paragraph" w:styleId="Footer">
    <w:name w:val="footer"/>
    <w:pPr>
      <w:tabs>
        <w:tab w:val="center" w:pos="4320"/>
        <w:tab w:val="right" w:pos="8640"/>
      </w:tabs>
    </w:pPr>
    <w:rPr>
      <w:rFonts w:cs="Arial Unicode MS"/>
      <w:color w:val="000000"/>
      <w:u w:color="000000"/>
    </w:rPr>
  </w:style>
  <w:style w:type="paragraph" w:styleId="BodyText">
    <w:name w:val="Body Text"/>
    <w:rPr>
      <w:rFonts w:cs="Arial Unicode MS"/>
      <w:color w:val="000000"/>
      <w:sz w:val="24"/>
      <w:szCs w:val="24"/>
      <w:u w:color="000000"/>
    </w:rPr>
  </w:style>
  <w:style w:type="character" w:customStyle="1" w:styleId="Link">
    <w:name w:val="Link"/>
    <w:rPr>
      <w:color w:val="0000FF"/>
      <w:u w:val="single" w:color="0000FF"/>
    </w:rPr>
  </w:style>
  <w:style w:type="character" w:customStyle="1" w:styleId="Hyperlink0">
    <w:name w:val="Hyperlink.0"/>
    <w:basedOn w:val="Link"/>
    <w:rPr>
      <w:rFonts w:ascii="Arial" w:eastAsia="Arial" w:hAnsi="Arial" w:cs="Arial"/>
      <w:i/>
      <w:iCs/>
      <w:color w:val="0000FF"/>
      <w:u w:val="single" w:color="0000FF"/>
    </w:rPr>
  </w:style>
  <w:style w:type="numbering" w:customStyle="1" w:styleId="ImportedStyle1">
    <w:name w:val="Imported Style 1"/>
    <w:pPr>
      <w:numPr>
        <w:numId w:val="1"/>
      </w:numPr>
    </w:pPr>
  </w:style>
  <w:style w:type="paragraph" w:styleId="BodyText3">
    <w:name w:val="Body Text 3"/>
    <w:pPr>
      <w:spacing w:before="240"/>
      <w:jc w:val="both"/>
    </w:pPr>
    <w:rPr>
      <w:rFonts w:ascii="Arial" w:hAnsi="Arial" w:cs="Arial Unicode MS"/>
      <w:color w:val="000000"/>
      <w:sz w:val="22"/>
      <w:szCs w:val="22"/>
      <w:u w:color="000000"/>
    </w:rPr>
  </w:style>
  <w:style w:type="paragraph" w:customStyle="1" w:styleId="PHOTOTITLE">
    <w:name w:val="PHOTO TITLE"/>
    <w:pPr>
      <w:widowControl w:val="0"/>
      <w:suppressAutoHyphens/>
      <w:spacing w:line="288" w:lineRule="auto"/>
    </w:pPr>
    <w:rPr>
      <w:rFonts w:ascii="Arial" w:eastAsia="Arial" w:hAnsi="Arial" w:cs="Arial"/>
      <w:b/>
      <w:bCs/>
      <w:color w:val="000000"/>
      <w:sz w:val="24"/>
      <w:szCs w:val="24"/>
      <w:u w:color="000000"/>
    </w:rPr>
  </w:style>
  <w:style w:type="paragraph" w:styleId="Header">
    <w:name w:val="header"/>
    <w:pPr>
      <w:tabs>
        <w:tab w:val="center" w:pos="4320"/>
        <w:tab w:val="right" w:pos="8640"/>
      </w:tabs>
    </w:pPr>
    <w:rPr>
      <w:rFonts w:eastAsia="Times New Roman"/>
      <w:color w:val="000000"/>
      <w:u w:color="000000"/>
    </w:rPr>
  </w:style>
  <w:style w:type="paragraph" w:customStyle="1" w:styleId="TEXT">
    <w:name w:val="TEXT"/>
    <w:next w:val="Normal"/>
    <w:pPr>
      <w:widowControl w:val="0"/>
      <w:tabs>
        <w:tab w:val="left" w:pos="720"/>
        <w:tab w:val="left" w:pos="1080"/>
        <w:tab w:val="left" w:pos="1440"/>
        <w:tab w:val="left" w:pos="1800"/>
        <w:tab w:val="left" w:pos="2160"/>
      </w:tabs>
      <w:spacing w:line="288" w:lineRule="auto"/>
      <w:jc w:val="both"/>
    </w:pPr>
    <w:rPr>
      <w:rFonts w:cs="Arial Unicode MS"/>
      <w:color w:val="000000"/>
      <w:sz w:val="24"/>
      <w:szCs w:val="24"/>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printerSettings" Target="printerSettings/printerSettings1.bin"/><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hyperlink" Target="mailto:fashions@mafca.com" TargetMode="External"/></Relationships>
</file>

<file path=word/theme/theme1.xml><?xml version="1.0" encoding="utf-8"?>
<a:theme xmlns:a="http://schemas.openxmlformats.org/drawingml/2006/main" name="Office">
  <a:themeElements>
    <a:clrScheme name="Offic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0" tIns="0" rIns="0" bIns="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F93A2A-48C9-1749-91BF-25EA2EB166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3032</Words>
  <Characters>17286</Characters>
  <Application>Microsoft Macintosh Word</Application>
  <DocSecurity>0</DocSecurity>
  <Lines>144</Lines>
  <Paragraphs>40</Paragraphs>
  <ScaleCrop>false</ScaleCrop>
  <Company/>
  <LinksUpToDate>false</LinksUpToDate>
  <CharactersWithSpaces>20278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Peggy Gill</cp:lastModifiedBy>
  <cp:revision>3</cp:revision>
  <cp:lastPrinted>2017-07-29T16:16:00Z</cp:lastPrinted>
  <dcterms:created xsi:type="dcterms:W3CDTF">2017-07-29T16:17:00Z</dcterms:created>
  <dcterms:modified xsi:type="dcterms:W3CDTF">2017-07-29T16:26:00Z</dcterms:modified>
</cp:coreProperties>
</file>